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84" w:dyaOrig="3420">
          <v:rect xmlns:o="urn:schemas-microsoft-com:office:office" xmlns:v="urn:schemas-microsoft-com:vml" id="rectole0000000000" style="width:344.200000pt;height:17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50" w:dyaOrig="3314">
          <v:rect xmlns:o="urn:schemas-microsoft-com:office:office" xmlns:v="urn:schemas-microsoft-com:vml" id="rectole0000000001" style="width:367.500000pt;height:165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04" w:dyaOrig="4364">
          <v:rect xmlns:o="urn:schemas-microsoft-com:office:office" xmlns:v="urn:schemas-microsoft-com:vml" id="rectole0000000002" style="width:365.200000pt;height:218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19" w:dyaOrig="3525">
          <v:rect xmlns:o="urn:schemas-microsoft-com:office:office" xmlns:v="urn:schemas-microsoft-com:vml" id="rectole0000000003" style="width:410.950000pt;height:176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038" w:dyaOrig="5122">
          <v:rect xmlns:o="urn:schemas-microsoft-com:office:office" xmlns:v="urn:schemas-microsoft-com:vml" id="rectole0000000004" style="width:401.900000pt;height:256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34" w:dyaOrig="3420">
          <v:rect xmlns:o="urn:schemas-microsoft-com:office:office" xmlns:v="urn:schemas-microsoft-com:vml" id="rectole0000000005" style="width:396.700000pt;height:171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23" w:dyaOrig="4940">
          <v:rect xmlns:o="urn:schemas-microsoft-com:office:office" xmlns:v="urn:schemas-microsoft-com:vml" id="rectole0000000006" style="width:341.150000pt;height:247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80" w:dyaOrig="3929">
          <v:rect xmlns:o="urn:schemas-microsoft-com:office:office" xmlns:v="urn:schemas-microsoft-com:vml" id="rectole0000000007" style="width:399.000000pt;height:196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styles.xml" Id="docRId17" Type="http://schemas.openxmlformats.org/officeDocument/2006/relationships/styles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7.bin" Id="docRId14" Type="http://schemas.openxmlformats.org/officeDocument/2006/relationships/oleObject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numbering.xml" Id="docRId16" Type="http://schemas.openxmlformats.org/officeDocument/2006/relationships/numbering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media/image1.wmf" Id="docRId3" Type="http://schemas.openxmlformats.org/officeDocument/2006/relationships/image"/></Relationships>
</file>