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B12B451" w:rsidR="000D2B34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</w:t>
      </w:r>
      <w:proofErr w:type="spellStart"/>
      <w:r>
        <w:rPr>
          <w:rFonts w:ascii="Arial" w:hAnsi="Arial" w:cs="Arial"/>
          <w:sz w:val="24"/>
          <w:szCs w:val="24"/>
        </w:rPr>
        <w:t>GbClicker</w:t>
      </w:r>
      <w:proofErr w:type="spellEnd"/>
      <w:r>
        <w:rPr>
          <w:rFonts w:ascii="Arial" w:hAnsi="Arial" w:cs="Arial"/>
          <w:sz w:val="24"/>
          <w:szCs w:val="24"/>
        </w:rPr>
        <w:t>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“</w:t>
      </w:r>
      <w:proofErr w:type="spellStart"/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proofErr w:type="spellEnd"/>
      <w:r w:rsidR="000E0DA8" w:rsidRPr="000E0DA8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0E0DA8" w:rsidRPr="000E0DA8">
        <w:rPr>
          <w:rFonts w:ascii="Arial" w:hAnsi="Arial" w:cs="Arial"/>
          <w:i/>
          <w:iCs/>
          <w:sz w:val="24"/>
          <w:szCs w:val="24"/>
        </w:rPr>
        <w:t>Idle</w:t>
      </w:r>
      <w:proofErr w:type="spellEnd"/>
      <w:r w:rsidR="000D2B34">
        <w:rPr>
          <w:rFonts w:ascii="Arial" w:hAnsi="Arial" w:cs="Arial"/>
          <w:sz w:val="24"/>
          <w:szCs w:val="24"/>
        </w:rPr>
        <w:t xml:space="preserve">”, que consiste em o usuário clicar para conquistar dinheiro </w:t>
      </w:r>
      <w:r w:rsidR="000D2B34" w:rsidRPr="000D2B34">
        <w:rPr>
          <w:rFonts w:ascii="Arial" w:hAnsi="Arial" w:cs="Arial"/>
          <w:b/>
          <w:bCs/>
          <w:sz w:val="24"/>
          <w:szCs w:val="24"/>
        </w:rPr>
        <w:t>virtual</w:t>
      </w:r>
      <w:r w:rsidR="000D2B34">
        <w:rPr>
          <w:rFonts w:ascii="Arial" w:hAnsi="Arial" w:cs="Arial"/>
          <w:b/>
          <w:bCs/>
          <w:sz w:val="24"/>
          <w:szCs w:val="24"/>
        </w:rPr>
        <w:t xml:space="preserve"> e fictício</w:t>
      </w:r>
      <w:r w:rsidR="000D2B34">
        <w:rPr>
          <w:rFonts w:ascii="Arial" w:hAnsi="Arial" w:cs="Arial"/>
          <w:sz w:val="24"/>
          <w:szCs w:val="24"/>
        </w:rPr>
        <w:t xml:space="preserve"> 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>aprimoramento das ferramentas utilizadas no jogo.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 xml:space="preserve">/2023, resolvi utilizar o padrão de projeto MVC (Model, </w:t>
      </w:r>
      <w:proofErr w:type="spellStart"/>
      <w:r w:rsidR="00D60D51">
        <w:rPr>
          <w:rFonts w:ascii="Arial" w:hAnsi="Arial" w:cs="Arial"/>
          <w:sz w:val="24"/>
          <w:szCs w:val="24"/>
        </w:rPr>
        <w:t>View</w:t>
      </w:r>
      <w:proofErr w:type="spellEnd"/>
      <w:r w:rsidR="00D6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D51">
        <w:rPr>
          <w:rFonts w:ascii="Arial" w:hAnsi="Arial" w:cs="Arial"/>
          <w:sz w:val="24"/>
          <w:szCs w:val="24"/>
        </w:rPr>
        <w:t>and</w:t>
      </w:r>
      <w:proofErr w:type="spellEnd"/>
      <w:r w:rsidR="00D6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D51">
        <w:rPr>
          <w:rFonts w:ascii="Arial" w:hAnsi="Arial" w:cs="Arial"/>
          <w:sz w:val="24"/>
          <w:szCs w:val="24"/>
        </w:rPr>
        <w:t>Control</w:t>
      </w:r>
      <w:proofErr w:type="spellEnd"/>
      <w:r w:rsidR="00D60D51">
        <w:rPr>
          <w:rFonts w:ascii="Arial" w:hAnsi="Arial" w:cs="Arial"/>
          <w:sz w:val="24"/>
          <w:szCs w:val="24"/>
        </w:rPr>
        <w:t>) pois com o desenvolver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utilizei mais o aplicativo XAMPP para manusear o banco de dados ou criar servidor por meio do Apache, estou utilizando o servidor embutido no próprio PHP.</w:t>
      </w:r>
      <w:r w:rsidR="00D60D51">
        <w:rPr>
          <w:rFonts w:ascii="Arial" w:hAnsi="Arial" w:cs="Arial"/>
          <w:sz w:val="24"/>
          <w:szCs w:val="24"/>
        </w:rPr>
        <w:t xml:space="preserve"> 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CE704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2C2382A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4077865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58259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8D170C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73719E8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CC88F93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651B9B6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2AA8F52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0AE6A69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A77DBBD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E3A6CA9" w14:textId="6E35367A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833B7D" w14:paraId="77875FD8" w14:textId="77777777" w:rsidTr="009D52CB">
        <w:trPr>
          <w:trHeight w:val="352"/>
        </w:trPr>
        <w:tc>
          <w:tcPr>
            <w:tcW w:w="10410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9D52CB">
        <w:trPr>
          <w:trHeight w:val="352"/>
        </w:trPr>
        <w:tc>
          <w:tcPr>
            <w:tcW w:w="10410" w:type="dxa"/>
          </w:tcPr>
          <w:p w14:paraId="1F74D66F" w14:textId="32BCAEC2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</w:t>
            </w:r>
            <w:r w:rsidR="0098276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982763" w:rsidRPr="00982763">
              <w:rPr>
                <w:rFonts w:ascii="Arial" w:hAnsi="Arial" w:cs="Arial"/>
                <w:i/>
                <w:iCs/>
                <w:sz w:val="24"/>
                <w:szCs w:val="24"/>
              </w:rPr>
              <w:t>landing page</w:t>
            </w:r>
            <w:r w:rsidR="00982763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com uma pequena introdução sobre o jogo.</w:t>
            </w:r>
          </w:p>
        </w:tc>
      </w:tr>
      <w:tr w:rsidR="00833B7D" w14:paraId="7BEBB482" w14:textId="77777777" w:rsidTr="009D52CB">
        <w:trPr>
          <w:trHeight w:val="352"/>
        </w:trPr>
        <w:tc>
          <w:tcPr>
            <w:tcW w:w="10410" w:type="dxa"/>
          </w:tcPr>
          <w:p w14:paraId="54176F6F" w14:textId="1E3968A3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</w:t>
            </w:r>
            <w:r w:rsidR="00982763">
              <w:rPr>
                <w:rFonts w:ascii="Arial" w:hAnsi="Arial" w:cs="Arial"/>
                <w:sz w:val="24"/>
                <w:szCs w:val="24"/>
              </w:rPr>
              <w:t>(</w:t>
            </w:r>
            <w:r w:rsidR="00982763" w:rsidRPr="00982763">
              <w:rPr>
                <w:rFonts w:ascii="Arial" w:hAnsi="Arial" w:cs="Arial"/>
                <w:i/>
                <w:iCs/>
                <w:sz w:val="24"/>
                <w:szCs w:val="24"/>
              </w:rPr>
              <w:t>landing page</w:t>
            </w:r>
            <w:r w:rsidR="00982763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as atualizações feitas com datas e fotos.</w:t>
            </w:r>
          </w:p>
        </w:tc>
      </w:tr>
      <w:tr w:rsidR="00833B7D" w14:paraId="4DD0FE06" w14:textId="77777777" w:rsidTr="009D52CB">
        <w:trPr>
          <w:trHeight w:val="352"/>
        </w:trPr>
        <w:tc>
          <w:tcPr>
            <w:tcW w:w="10410" w:type="dxa"/>
          </w:tcPr>
          <w:p w14:paraId="625ABB51" w14:textId="35F46E6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inicial deverá conter um botão que redirecione para a página de login.</w:t>
            </w:r>
          </w:p>
        </w:tc>
      </w:tr>
      <w:tr w:rsidR="00833B7D" w14:paraId="5F384A5A" w14:textId="77777777" w:rsidTr="009D52CB">
        <w:trPr>
          <w:trHeight w:val="352"/>
        </w:trPr>
        <w:tc>
          <w:tcPr>
            <w:tcW w:w="10410" w:type="dxa"/>
          </w:tcPr>
          <w:p w14:paraId="65ADFFB9" w14:textId="7D3BE3D7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de login deverá conter um botão que redirecione para a página de registro, caso o usuário não possua conta.</w:t>
            </w:r>
          </w:p>
        </w:tc>
      </w:tr>
      <w:tr w:rsidR="00833B7D" w14:paraId="645BF0AA" w14:textId="77777777" w:rsidTr="009D52CB">
        <w:trPr>
          <w:trHeight w:val="352"/>
        </w:trPr>
        <w:tc>
          <w:tcPr>
            <w:tcW w:w="10410" w:type="dxa"/>
          </w:tcPr>
          <w:p w14:paraId="0D8938FD" w14:textId="09C31EC2" w:rsidR="00833B7D" w:rsidRPr="00B864A2" w:rsidRDefault="00F41F9E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6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Os campos </w:t>
            </w:r>
            <w:r w:rsidR="000721DB">
              <w:rPr>
                <w:rFonts w:ascii="Arial" w:hAnsi="Arial" w:cs="Arial"/>
                <w:sz w:val="24"/>
                <w:szCs w:val="24"/>
              </w:rPr>
              <w:t xml:space="preserve">presentes na página de registro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deverão possuir validações no </w:t>
            </w:r>
            <w:proofErr w:type="spellStart"/>
            <w:r w:rsidR="00B864A2"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proofErr w:type="spellEnd"/>
            <w:r w:rsidR="00043A3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043A3F" w:rsidRPr="00043A3F">
              <w:rPr>
                <w:rFonts w:ascii="Arial" w:hAnsi="Arial" w:cs="Arial"/>
                <w:sz w:val="24"/>
                <w:szCs w:val="24"/>
              </w:rPr>
              <w:t xml:space="preserve">utilizando </w:t>
            </w:r>
            <w:r w:rsidR="000721DB" w:rsidRPr="00043A3F">
              <w:rPr>
                <w:rFonts w:ascii="Arial" w:hAnsi="Arial" w:cs="Arial"/>
                <w:sz w:val="24"/>
                <w:szCs w:val="24"/>
              </w:rPr>
              <w:t>Javascript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4FD218E9" w14:textId="77777777" w:rsidTr="009D52CB">
        <w:trPr>
          <w:trHeight w:val="352"/>
        </w:trPr>
        <w:tc>
          <w:tcPr>
            <w:tcW w:w="10410" w:type="dxa"/>
          </w:tcPr>
          <w:p w14:paraId="6DC23E04" w14:textId="13F8DA63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1DB">
              <w:rPr>
                <w:rFonts w:ascii="Arial" w:hAnsi="Arial" w:cs="Arial"/>
                <w:sz w:val="24"/>
                <w:szCs w:val="24"/>
              </w:rPr>
              <w:t>Caso haja uma tentativa de registro com campos inválidos, deve ser informado para o usuário por meio de uma notificação os campos invalidados.</w:t>
            </w:r>
          </w:p>
        </w:tc>
      </w:tr>
      <w:tr w:rsidR="002B60AF" w14:paraId="44C8157E" w14:textId="77777777" w:rsidTr="009D52CB">
        <w:trPr>
          <w:trHeight w:val="352"/>
        </w:trPr>
        <w:tc>
          <w:tcPr>
            <w:tcW w:w="10410" w:type="dxa"/>
          </w:tcPr>
          <w:p w14:paraId="4A128D6B" w14:textId="09A184F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5A7F">
              <w:rPr>
                <w:rFonts w:ascii="Arial" w:hAnsi="Arial" w:cs="Arial"/>
                <w:sz w:val="24"/>
                <w:szCs w:val="24"/>
              </w:rPr>
              <w:t>Ao usuário realizar login com campos válidos, deve ser redirecionado à página inicial (onde o jogo acontece de fato).</w:t>
            </w:r>
          </w:p>
        </w:tc>
      </w:tr>
      <w:tr w:rsidR="002B60AF" w14:paraId="0D5D57DA" w14:textId="77777777" w:rsidTr="009D52CB">
        <w:trPr>
          <w:trHeight w:val="352"/>
        </w:trPr>
        <w:tc>
          <w:tcPr>
            <w:tcW w:w="10410" w:type="dxa"/>
          </w:tcPr>
          <w:p w14:paraId="4AED5186" w14:textId="64AFBC70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8RF:</w:t>
            </w:r>
            <w:r w:rsidR="009827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82763" w:rsidRPr="00DA7343">
              <w:rPr>
                <w:rFonts w:ascii="Arial" w:hAnsi="Arial" w:cs="Arial"/>
                <w:sz w:val="24"/>
                <w:szCs w:val="24"/>
              </w:rPr>
              <w:t xml:space="preserve">Deve ser disponibilizado ao usuário na página </w:t>
            </w:r>
            <w:r w:rsidR="00DA7343">
              <w:rPr>
                <w:rFonts w:ascii="Arial" w:hAnsi="Arial" w:cs="Arial"/>
                <w:sz w:val="24"/>
                <w:szCs w:val="24"/>
              </w:rPr>
              <w:t xml:space="preserve">do jogo </w:t>
            </w:r>
            <w:r w:rsidR="00A218F6">
              <w:rPr>
                <w:rFonts w:ascii="Arial" w:hAnsi="Arial" w:cs="Arial"/>
                <w:sz w:val="24"/>
                <w:szCs w:val="24"/>
              </w:rPr>
              <w:t>um menu, onde possa ser feita a navegação entre as páginas de máquinas, configurações, loja, página inicial, cupons, perfil e inventário.</w:t>
            </w:r>
          </w:p>
        </w:tc>
      </w:tr>
      <w:tr w:rsidR="002B60AF" w14:paraId="067354A9" w14:textId="77777777" w:rsidTr="009D52CB">
        <w:trPr>
          <w:trHeight w:val="352"/>
        </w:trPr>
        <w:tc>
          <w:tcPr>
            <w:tcW w:w="10410" w:type="dxa"/>
          </w:tcPr>
          <w:p w14:paraId="50FFF553" w14:textId="6547E7EE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8F6">
              <w:rPr>
                <w:rFonts w:ascii="Arial" w:hAnsi="Arial" w:cs="Arial"/>
                <w:sz w:val="24"/>
                <w:szCs w:val="24"/>
              </w:rPr>
              <w:t xml:space="preserve">Ao usuário realizar o login deve ser iniciado o sistema de coleta de dinheiro por </w:t>
            </w:r>
            <w:r w:rsidR="00A218F6" w:rsidRPr="00A218F6">
              <w:rPr>
                <w:rFonts w:ascii="Arial" w:hAnsi="Arial" w:cs="Arial"/>
                <w:i/>
                <w:iCs/>
                <w:sz w:val="24"/>
                <w:szCs w:val="24"/>
              </w:rPr>
              <w:t>minions</w:t>
            </w:r>
            <w:r w:rsidR="00A218F6">
              <w:rPr>
                <w:rFonts w:ascii="Arial" w:hAnsi="Arial" w:cs="Arial"/>
                <w:sz w:val="24"/>
                <w:szCs w:val="24"/>
              </w:rPr>
              <w:t>, que são comprados na loja.</w:t>
            </w:r>
          </w:p>
        </w:tc>
      </w:tr>
    </w:tbl>
    <w:p w14:paraId="1D471269" w14:textId="77777777" w:rsidR="009D52CB" w:rsidRDefault="009D52CB" w:rsidP="00A218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6B79FC91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1DB">
              <w:rPr>
                <w:rFonts w:ascii="Arial" w:hAnsi="Arial" w:cs="Arial"/>
                <w:sz w:val="24"/>
                <w:szCs w:val="24"/>
              </w:rPr>
              <w:t>O projeto deverá utilizar o padrão de projeto MVC (</w:t>
            </w:r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Model, </w:t>
            </w:r>
            <w:proofErr w:type="spellStart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>View</w:t>
            </w:r>
            <w:proofErr w:type="spellEnd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>and</w:t>
            </w:r>
            <w:proofErr w:type="spellEnd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>Control</w:t>
            </w:r>
            <w:proofErr w:type="spellEnd"/>
            <w:r w:rsidR="000721DB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6911CFE8" w:rsidR="00D86692" w:rsidRPr="00833B7D" w:rsidRDefault="000C360A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4RNF: </w:t>
            </w:r>
            <w:r w:rsidRPr="000C360A">
              <w:rPr>
                <w:rFonts w:ascii="Arial" w:hAnsi="Arial" w:cs="Arial"/>
                <w:sz w:val="24"/>
                <w:szCs w:val="24"/>
              </w:rPr>
              <w:t>O usuário deve ter seus dados carregados referentes ao jogo como itens e recursos adquiridos ao realizar o login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25687C97" w:rsidR="00D86692" w:rsidRPr="00833B7D" w:rsidRDefault="009F0669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5RNF: </w:t>
            </w:r>
            <w:r w:rsidRPr="009F0669">
              <w:rPr>
                <w:rFonts w:ascii="Arial" w:hAnsi="Arial" w:cs="Arial"/>
                <w:sz w:val="24"/>
                <w:szCs w:val="24"/>
              </w:rPr>
              <w:t xml:space="preserve">O jogo deve salvar os dados atuais do usuário a cada 1.5 segundos de maneira automática utilizando </w:t>
            </w:r>
            <w:proofErr w:type="spellStart"/>
            <w:r w:rsidRPr="009F0669">
              <w:rPr>
                <w:rFonts w:ascii="Arial" w:hAnsi="Arial" w:cs="Arial"/>
                <w:sz w:val="24"/>
                <w:szCs w:val="24"/>
              </w:rPr>
              <w:t>XMLHttpRequest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278AC9B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67D76B" w14:textId="3335870D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5803AA" wp14:editId="696616F7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A972A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2D97FF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5838BC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2BC56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89812C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69954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C73480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79031B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5AC9E3" w14:textId="6335F807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Modelo Relacional</w:t>
      </w:r>
    </w:p>
    <w:p w14:paraId="598A3D1F" w14:textId="3ABA6767" w:rsidR="008C0446" w:rsidRDefault="000C30D8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30D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1DBB74" wp14:editId="5DABCA01">
            <wp:extent cx="6645910" cy="5541645"/>
            <wp:effectExtent l="0" t="0" r="2540" b="1905"/>
            <wp:docPr id="541324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2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DC80" w14:textId="77777777" w:rsidR="00F808B1" w:rsidRDefault="00F808B1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C7033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220BC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69EB5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4F559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76B1F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590C0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78180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4E1553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EBA7C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914B0EE" w14:textId="77777777" w:rsidR="00F808B1" w:rsidRDefault="00F808B1" w:rsidP="00A218F6">
      <w:pPr>
        <w:rPr>
          <w:rFonts w:ascii="Arial" w:hAnsi="Arial" w:cs="Arial"/>
          <w:b/>
          <w:bCs/>
          <w:sz w:val="40"/>
          <w:szCs w:val="40"/>
        </w:rPr>
      </w:pPr>
    </w:p>
    <w:p w14:paraId="62E55D7E" w14:textId="4578DF20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Prototipação</w:t>
      </w:r>
    </w:p>
    <w:p w14:paraId="72AAD828" w14:textId="086B4A8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D0C5F53" wp14:editId="04591ACF">
            <wp:extent cx="6638925" cy="3714750"/>
            <wp:effectExtent l="0" t="0" r="9525" b="0"/>
            <wp:docPr id="1393921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AF4" w14:textId="0C27052E" w:rsidR="00F808B1" w:rsidRDefault="00F808B1" w:rsidP="00F808B1">
      <w:pPr>
        <w:pStyle w:val="Citao"/>
      </w:pPr>
      <w:r>
        <w:t>Página de registro do usuário</w:t>
      </w:r>
    </w:p>
    <w:p w14:paraId="4D6312E1" w14:textId="0EEFD0F2" w:rsidR="00B618E5" w:rsidRDefault="006C4E36" w:rsidP="00B618E5">
      <w:r w:rsidRPr="006C4E36">
        <w:rPr>
          <w:noProof/>
        </w:rPr>
        <w:drawing>
          <wp:inline distT="0" distB="0" distL="0" distR="0" wp14:anchorId="212F7BA1" wp14:editId="4576FE68">
            <wp:extent cx="6645910" cy="3725545"/>
            <wp:effectExtent l="0" t="0" r="2540" b="8255"/>
            <wp:docPr id="1418442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2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17AE" w14:textId="271BF93E" w:rsidR="006C4E36" w:rsidRDefault="006C4E36" w:rsidP="006C4E36">
      <w:pPr>
        <w:pStyle w:val="Citao"/>
      </w:pPr>
      <w:r>
        <w:lastRenderedPageBreak/>
        <w:t>Página de login do usuário</w:t>
      </w:r>
    </w:p>
    <w:p w14:paraId="29016E79" w14:textId="77777777" w:rsidR="00A218F6" w:rsidRDefault="00A218F6" w:rsidP="00A218F6">
      <w:pPr>
        <w:rPr>
          <w:rFonts w:ascii="Arial" w:hAnsi="Arial" w:cs="Arial"/>
          <w:b/>
          <w:bCs/>
          <w:sz w:val="40"/>
          <w:szCs w:val="40"/>
        </w:rPr>
      </w:pPr>
    </w:p>
    <w:p w14:paraId="5BABAE57" w14:textId="77777777" w:rsidR="00A218F6" w:rsidRDefault="00A218F6" w:rsidP="00B618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BFF2D" w14:textId="36F7CE22" w:rsidR="00B618E5" w:rsidRDefault="00B618E5" w:rsidP="00B618E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</w:t>
      </w:r>
      <w:r>
        <w:rPr>
          <w:rFonts w:ascii="Arial" w:hAnsi="Arial" w:cs="Arial"/>
          <w:b/>
          <w:bCs/>
          <w:sz w:val="40"/>
          <w:szCs w:val="40"/>
        </w:rPr>
        <w:t>oblemas a serem resolvidos</w:t>
      </w:r>
    </w:p>
    <w:p w14:paraId="6F332755" w14:textId="690864B7" w:rsidR="00301663" w:rsidRPr="00301663" w:rsidRDefault="00B618E5" w:rsidP="003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1663">
        <w:rPr>
          <w:rFonts w:ascii="Arial" w:hAnsi="Arial" w:cs="Arial"/>
          <w:sz w:val="24"/>
          <w:szCs w:val="24"/>
        </w:rPr>
        <w:t>Encontrar uma solução para quando a notificação esteja ativa, não seja necessária a divisão com width:100% para centralizá-la</w:t>
      </w:r>
      <w:r w:rsidR="00594C50" w:rsidRPr="00301663">
        <w:rPr>
          <w:rFonts w:ascii="Arial" w:hAnsi="Arial" w:cs="Arial"/>
          <w:sz w:val="24"/>
          <w:szCs w:val="24"/>
        </w:rPr>
        <w:t xml:space="preserve"> (presente na página de login e registro)</w:t>
      </w:r>
      <w:r w:rsidRPr="00301663">
        <w:rPr>
          <w:rFonts w:ascii="Arial" w:hAnsi="Arial" w:cs="Arial"/>
          <w:sz w:val="24"/>
          <w:szCs w:val="24"/>
        </w:rPr>
        <w:t>. Esta utilização impede o usuário de acessar o botão de login por 8 segundos (estipulados no Javascript).</w:t>
      </w:r>
      <w:r w:rsidR="00A218F6" w:rsidRPr="00301663">
        <w:rPr>
          <w:rFonts w:ascii="Arial" w:hAnsi="Arial" w:cs="Arial"/>
          <w:sz w:val="24"/>
          <w:szCs w:val="24"/>
        </w:rPr>
        <w:t xml:space="preserve"> </w:t>
      </w:r>
    </w:p>
    <w:p w14:paraId="3B2E17BC" w14:textId="1F14C314" w:rsidR="00B618E5" w:rsidRDefault="00A218F6" w:rsidP="003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1663">
        <w:rPr>
          <w:rFonts w:ascii="Arial" w:hAnsi="Arial" w:cs="Arial"/>
          <w:sz w:val="24"/>
          <w:szCs w:val="24"/>
        </w:rPr>
        <w:t>Além disso, o código ainda está um pouco confuso, principalmente caso seja necessário o aumento de atributos que devem ser salvos ou resgatados do banco de dados relacionado ao usuário (talvez uma atenção a mais seja necessária).</w:t>
      </w:r>
    </w:p>
    <w:p w14:paraId="3AD37314" w14:textId="1C23D4D7" w:rsidR="00301663" w:rsidRDefault="00301663" w:rsidP="003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entrar em outras página</w:t>
      </w:r>
      <w:r w:rsidR="00D27D4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utilizam um objeto da classe game, ocorre tentativas de “atualizar” os dados presentes na página atual como ocorre na página inicial do jogo, onde são mostrad</w:t>
      </w:r>
      <w:r w:rsidR="00D27D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as mudanças no dinheiro atual, multiplicador e nível. Para corrigir esse erro deve ser verificado se ao buscar pelos</w:t>
      </w:r>
      <w:r w:rsidRPr="0030166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01663">
        <w:rPr>
          <w:rFonts w:ascii="Arial" w:hAnsi="Arial" w:cs="Arial"/>
          <w:i/>
          <w:iCs/>
          <w:sz w:val="24"/>
          <w:szCs w:val="24"/>
        </w:rPr>
        <w:t>id’s</w:t>
      </w:r>
      <w:proofErr w:type="spellEnd"/>
      <w:r>
        <w:rPr>
          <w:rFonts w:ascii="Arial" w:hAnsi="Arial" w:cs="Arial"/>
          <w:sz w:val="24"/>
          <w:szCs w:val="24"/>
        </w:rPr>
        <w:t xml:space="preserve"> os textos utilizados para mostrar os dados são diferentes de nulo. Exemplo:</w:t>
      </w:r>
    </w:p>
    <w:p w14:paraId="60CCB4F7" w14:textId="0775EA51" w:rsidR="00301663" w:rsidRPr="00301663" w:rsidRDefault="00301663" w:rsidP="00301663">
      <w:pPr>
        <w:ind w:left="360"/>
        <w:rPr>
          <w:rFonts w:ascii="Arial" w:hAnsi="Arial" w:cs="Arial"/>
          <w:sz w:val="24"/>
          <w:szCs w:val="24"/>
        </w:rPr>
      </w:pPr>
      <w:r w:rsidRPr="00301663">
        <w:rPr>
          <w:rFonts w:ascii="Arial" w:hAnsi="Arial" w:cs="Arial"/>
          <w:sz w:val="24"/>
          <w:szCs w:val="24"/>
        </w:rPr>
        <w:drawing>
          <wp:inline distT="0" distB="0" distL="0" distR="0" wp14:anchorId="51AACF9C" wp14:editId="20EB77A1">
            <wp:extent cx="6287377" cy="1533739"/>
            <wp:effectExtent l="0" t="0" r="0" b="9525"/>
            <wp:docPr id="150822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15B" w14:textId="77777777" w:rsidR="00B618E5" w:rsidRPr="00B618E5" w:rsidRDefault="00B618E5" w:rsidP="00B618E5"/>
    <w:sectPr w:rsidR="00B618E5" w:rsidRPr="00B618E5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F6EA1"/>
    <w:multiLevelType w:val="hybridMultilevel"/>
    <w:tmpl w:val="BE9CFC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9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721DB"/>
    <w:rsid w:val="000C30D8"/>
    <w:rsid w:val="000C360A"/>
    <w:rsid w:val="000D2B34"/>
    <w:rsid w:val="000E0DA8"/>
    <w:rsid w:val="00210BBE"/>
    <w:rsid w:val="00213120"/>
    <w:rsid w:val="002B60AF"/>
    <w:rsid w:val="00301663"/>
    <w:rsid w:val="00443AFA"/>
    <w:rsid w:val="00594C50"/>
    <w:rsid w:val="006C4E36"/>
    <w:rsid w:val="00833B7D"/>
    <w:rsid w:val="008C0446"/>
    <w:rsid w:val="00982763"/>
    <w:rsid w:val="009A09FF"/>
    <w:rsid w:val="009D52CB"/>
    <w:rsid w:val="009F0669"/>
    <w:rsid w:val="00A218F6"/>
    <w:rsid w:val="00B618E5"/>
    <w:rsid w:val="00B864A2"/>
    <w:rsid w:val="00C73DBB"/>
    <w:rsid w:val="00CC1D3B"/>
    <w:rsid w:val="00CC67CA"/>
    <w:rsid w:val="00D27D4E"/>
    <w:rsid w:val="00D60D51"/>
    <w:rsid w:val="00D6220A"/>
    <w:rsid w:val="00D85A7F"/>
    <w:rsid w:val="00D86692"/>
    <w:rsid w:val="00DA26E3"/>
    <w:rsid w:val="00DA7343"/>
    <w:rsid w:val="00DD33F1"/>
    <w:rsid w:val="00EA0A3F"/>
    <w:rsid w:val="00F03B4E"/>
    <w:rsid w:val="00F41F9E"/>
    <w:rsid w:val="00F546FC"/>
    <w:rsid w:val="00F808B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F808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8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35</cp:revision>
  <dcterms:created xsi:type="dcterms:W3CDTF">2023-08-14T19:46:00Z</dcterms:created>
  <dcterms:modified xsi:type="dcterms:W3CDTF">2023-10-01T15:49:00Z</dcterms:modified>
</cp:coreProperties>
</file>