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EDC77" w14:textId="77777777" w:rsidR="00E2062E" w:rsidRDefault="00E2062E" w:rsidP="00E2062E">
      <w:pPr>
        <w:pStyle w:val="Standard"/>
      </w:pPr>
      <w:r>
        <w:rPr>
          <w:noProof/>
        </w:rPr>
        <w:drawing>
          <wp:anchor distT="0" distB="0" distL="114300" distR="114300" simplePos="0" relativeHeight="251660288" behindDoc="0" locked="0" layoutInCell="1" allowOverlap="1" wp14:anchorId="1CBD6CD6" wp14:editId="2A04FD06">
            <wp:simplePos x="0" y="0"/>
            <wp:positionH relativeFrom="column">
              <wp:posOffset>-14721</wp:posOffset>
            </wp:positionH>
            <wp:positionV relativeFrom="paragraph">
              <wp:posOffset>0</wp:posOffset>
            </wp:positionV>
            <wp:extent cx="1828800" cy="594360"/>
            <wp:effectExtent l="0" t="0" r="0" b="0"/>
            <wp:wrapTopAndBottom/>
            <wp:docPr id="1499463492" name="figuras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1828800" cy="594360"/>
                    </a:xfrm>
                    <a:prstGeom prst="rect">
                      <a:avLst/>
                    </a:prstGeom>
                  </pic:spPr>
                </pic:pic>
              </a:graphicData>
            </a:graphic>
          </wp:anchor>
        </w:drawing>
      </w:r>
      <w:r>
        <w:rPr>
          <w:noProof/>
        </w:rPr>
        <mc:AlternateContent>
          <mc:Choice Requires="wps">
            <w:drawing>
              <wp:anchor distT="0" distB="0" distL="114300" distR="114300" simplePos="0" relativeHeight="251661312" behindDoc="0" locked="0" layoutInCell="1" allowOverlap="1" wp14:anchorId="1C6B9A43" wp14:editId="6709AFF7">
                <wp:simplePos x="0" y="0"/>
                <wp:positionH relativeFrom="column">
                  <wp:posOffset>2350099</wp:posOffset>
                </wp:positionH>
                <wp:positionV relativeFrom="paragraph">
                  <wp:posOffset>73060</wp:posOffset>
                </wp:positionV>
                <wp:extent cx="3157240" cy="635050"/>
                <wp:effectExtent l="0" t="0" r="0" b="0"/>
                <wp:wrapSquare wrapText="bothSides"/>
                <wp:docPr id="1192648530" name="Quadro1"/>
                <wp:cNvGraphicFramePr/>
                <a:graphic xmlns:a="http://schemas.openxmlformats.org/drawingml/2006/main">
                  <a:graphicData uri="http://schemas.microsoft.com/office/word/2010/wordprocessingShape">
                    <wps:wsp>
                      <wps:cNvSpPr txBox="1"/>
                      <wps:spPr>
                        <a:xfrm>
                          <a:off x="0" y="0"/>
                          <a:ext cx="3157240" cy="635050"/>
                        </a:xfrm>
                        <a:prstGeom prst="rect">
                          <a:avLst/>
                        </a:prstGeom>
                        <a:ln>
                          <a:noFill/>
                          <a:prstDash/>
                        </a:ln>
                      </wps:spPr>
                      <wps:txbx>
                        <w:txbxContent>
                          <w:p w14:paraId="65B404F8" w14:textId="77777777" w:rsidR="00E2062E" w:rsidRPr="004D3675" w:rsidRDefault="00E2062E" w:rsidP="00E2062E">
                            <w:pPr>
                              <w:pStyle w:val="Framecontents"/>
                              <w:jc w:val="center"/>
                              <w:rPr>
                                <w:rFonts w:ascii="Mangal" w:hAnsi="Mangal" w:cs="Mangal"/>
                                <w:color w:val="000033"/>
                              </w:rPr>
                            </w:pPr>
                            <w:r w:rsidRPr="004D3675">
                              <w:rPr>
                                <w:rFonts w:ascii="Mangal" w:hAnsi="Mangal" w:cs="Mangal"/>
                                <w:color w:val="000033"/>
                              </w:rPr>
                              <w:t>Cursos de Graduação</w:t>
                            </w:r>
                          </w:p>
                          <w:p w14:paraId="462F9621" w14:textId="77777777" w:rsidR="00E2062E" w:rsidRPr="004D3675" w:rsidRDefault="00E2062E" w:rsidP="00E2062E">
                            <w:pPr>
                              <w:pStyle w:val="Framecontents"/>
                              <w:jc w:val="center"/>
                              <w:rPr>
                                <w:rFonts w:ascii="Mangal" w:hAnsi="Mangal" w:cs="Mangal"/>
                                <w:color w:val="000033"/>
                              </w:rPr>
                            </w:pPr>
                            <w:r w:rsidRPr="004D3675">
                              <w:rPr>
                                <w:rFonts w:ascii="Mangal" w:hAnsi="Mangal" w:cs="Mangal"/>
                                <w:color w:val="000033"/>
                              </w:rPr>
                              <w:t xml:space="preserve">Tecnologias para Internet </w:t>
                            </w:r>
                            <w:r>
                              <w:rPr>
                                <w:rFonts w:ascii="Mangal" w:hAnsi="Mangal" w:cs="Mangal"/>
                                <w:color w:val="000033"/>
                              </w:rPr>
                              <w:t>I</w:t>
                            </w:r>
                            <w:r w:rsidRPr="004D3675">
                              <w:rPr>
                                <w:rFonts w:ascii="Mangal" w:hAnsi="Mangal" w:cs="Mangal"/>
                                <w:color w:val="000033"/>
                              </w:rPr>
                              <w:t>I</w:t>
                            </w:r>
                          </w:p>
                        </w:txbxContent>
                      </wps:txbx>
                      <wps:bodyPr wrap="none" lIns="0" tIns="0" rIns="0" bIns="0" compatLnSpc="0">
                        <a:spAutoFit/>
                      </wps:bodyPr>
                    </wps:wsp>
                  </a:graphicData>
                </a:graphic>
              </wp:anchor>
            </w:drawing>
          </mc:Choice>
          <mc:Fallback>
            <w:pict>
              <v:shapetype w14:anchorId="1C6B9A43" id="_x0000_t202" coordsize="21600,21600" o:spt="202" path="m,l,21600r21600,l21600,xe">
                <v:stroke joinstyle="miter"/>
                <v:path gradientshapeok="t" o:connecttype="rect"/>
              </v:shapetype>
              <v:shape id="Quadro1" o:spid="_x0000_s1026" type="#_x0000_t202" style="position:absolute;margin-left:185.05pt;margin-top:5.75pt;width:248.6pt;height:50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" filled="f" stroked="f">
                <v:textbox style="mso-fit-shape-to-text:t" inset="0,0,0,0">
                  <w:txbxContent>
                    <w:p w14:paraId="65B404F8" w14:textId="77777777" w:rsidR="00E2062E" w:rsidRPr="004D3675" w:rsidRDefault="00E2062E" w:rsidP="00E2062E">
                      <w:pPr>
                        <w:pStyle w:val="Framecontents"/>
                        <w:jc w:val="center"/>
                        <w:rPr>
                          <w:rFonts w:ascii="Mangal" w:hAnsi="Mangal" w:cs="Mangal"/>
                          <w:color w:val="000033"/>
                        </w:rPr>
                      </w:pPr>
                      <w:r w:rsidRPr="004D3675">
                        <w:rPr>
                          <w:rFonts w:ascii="Mangal" w:hAnsi="Mangal" w:cs="Mangal"/>
                          <w:color w:val="000033"/>
                        </w:rPr>
                        <w:t>Cursos de Graduação</w:t>
                      </w:r>
                    </w:p>
                    <w:p w14:paraId="462F9621" w14:textId="77777777" w:rsidR="00E2062E" w:rsidRPr="004D3675" w:rsidRDefault="00E2062E" w:rsidP="00E2062E">
                      <w:pPr>
                        <w:pStyle w:val="Framecontents"/>
                        <w:jc w:val="center"/>
                        <w:rPr>
                          <w:rFonts w:ascii="Mangal" w:hAnsi="Mangal" w:cs="Mangal"/>
                          <w:color w:val="000033"/>
                        </w:rPr>
                      </w:pPr>
                      <w:r w:rsidRPr="004D3675">
                        <w:rPr>
                          <w:rFonts w:ascii="Mangal" w:hAnsi="Mangal" w:cs="Mangal"/>
                          <w:color w:val="000033"/>
                        </w:rPr>
                        <w:t xml:space="preserve">Tecnologias para Internet </w:t>
                      </w:r>
                      <w:r>
                        <w:rPr>
                          <w:rFonts w:ascii="Mangal" w:hAnsi="Mangal" w:cs="Mangal"/>
                          <w:color w:val="000033"/>
                        </w:rPr>
                        <w:t>I</w:t>
                      </w:r>
                      <w:r w:rsidRPr="004D3675">
                        <w:rPr>
                          <w:rFonts w:ascii="Mangal" w:hAnsi="Mangal" w:cs="Mangal"/>
                          <w:color w:val="000033"/>
                        </w:rPr>
                        <w:t>I</w:t>
                      </w:r>
                    </w:p>
                  </w:txbxContent>
                </v:textbox>
                <w10:wrap type="square"/>
              </v:shape>
            </w:pict>
          </mc:Fallback>
        </mc:AlternateContent>
      </w:r>
    </w:p>
    <w:p w14:paraId="09EC8CFD" w14:textId="77777777" w:rsidR="00E2062E" w:rsidRDefault="00E2062E" w:rsidP="00E2062E">
      <w:pPr>
        <w:pStyle w:val="Standard"/>
      </w:pPr>
      <w:r>
        <w:rPr>
          <w:noProof/>
        </w:rPr>
        <mc:AlternateContent>
          <mc:Choice Requires="wps">
            <w:drawing>
              <wp:anchor distT="0" distB="0" distL="114300" distR="114300" simplePos="0" relativeHeight="251659264" behindDoc="0" locked="0" layoutInCell="1" allowOverlap="1" wp14:anchorId="79B07656" wp14:editId="01B8B8C2">
                <wp:simplePos x="0" y="0"/>
                <wp:positionH relativeFrom="column">
                  <wp:posOffset>-8961</wp:posOffset>
                </wp:positionH>
                <wp:positionV relativeFrom="paragraph">
                  <wp:posOffset>201259</wp:posOffset>
                </wp:positionV>
                <wp:extent cx="6139738" cy="0"/>
                <wp:effectExtent l="0" t="0" r="0" b="0"/>
                <wp:wrapNone/>
                <wp:docPr id="368432416" name="Shape1"/>
                <wp:cNvGraphicFramePr/>
                <a:graphic xmlns:a="http://schemas.openxmlformats.org/drawingml/2006/main">
                  <a:graphicData uri="http://schemas.microsoft.com/office/word/2010/wordprocessingShape">
                    <wps:wsp>
                      <wps:cNvCnPr/>
                      <wps:spPr>
                        <a:xfrm>
                          <a:off x="0" y="0"/>
                          <a:ext cx="6139738" cy="0"/>
                        </a:xfrm>
                        <a:prstGeom prst="line">
                          <a:avLst/>
                        </a:prstGeom>
                        <a:noFill/>
                        <a:ln w="12700">
                          <a:solidFill>
                            <a:srgbClr val="000033"/>
                          </a:solidFill>
                          <a:prstDash val="solid"/>
                        </a:ln>
                      </wps:spPr>
                      <wps:bodyPr/>
                    </wps:wsp>
                  </a:graphicData>
                </a:graphic>
              </wp:anchor>
            </w:drawing>
          </mc:Choice>
          <mc:Fallback>
            <w:pict>
              <v:line w14:anchorId="11D0E721" id="Shape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pt,15.85pt" to="482.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" strokecolor="#003" strokeweight="1pt"/>
            </w:pict>
          </mc:Fallback>
        </mc:AlternateContent>
      </w:r>
    </w:p>
    <w:p w14:paraId="52E96B86" w14:textId="77777777" w:rsidR="00E2062E" w:rsidRDefault="00E2062E" w:rsidP="00E2062E">
      <w:pPr>
        <w:pStyle w:val="Standard"/>
      </w:pPr>
    </w:p>
    <w:p w14:paraId="5FCED48F" w14:textId="77777777" w:rsidR="00E2062E" w:rsidRPr="004D3675" w:rsidRDefault="00E2062E" w:rsidP="00E2062E">
      <w:pPr>
        <w:pStyle w:val="Standard"/>
        <w:jc w:val="center"/>
        <w:rPr>
          <w:rFonts w:ascii="Segoe UI" w:hAnsi="Segoe UI" w:cs="Segoe UI"/>
          <w:b/>
          <w:bCs/>
          <w:sz w:val="28"/>
          <w:szCs w:val="28"/>
        </w:rPr>
      </w:pPr>
      <w:r w:rsidRPr="004D3675">
        <w:rPr>
          <w:rFonts w:ascii="Segoe UI" w:hAnsi="Segoe UI" w:cs="Segoe UI"/>
          <w:b/>
          <w:bCs/>
          <w:sz w:val="28"/>
          <w:szCs w:val="28"/>
        </w:rPr>
        <w:t>Trabalho – Momento I</w:t>
      </w:r>
    </w:p>
    <w:p w14:paraId="11ACC606" w14:textId="77777777" w:rsidR="00E2062E" w:rsidRDefault="00E2062E" w:rsidP="00E2062E">
      <w:pPr>
        <w:pStyle w:val="Standard"/>
        <w:rPr>
          <w:rFonts w:ascii="Segoe UI" w:hAnsi="Segoe UI" w:cs="Segoe UI"/>
          <w:b/>
          <w:bCs/>
        </w:rPr>
      </w:pPr>
    </w:p>
    <w:p w14:paraId="5AA0738C" w14:textId="15A26296" w:rsidR="00E2062E" w:rsidRPr="000A0F42" w:rsidRDefault="00E2062E" w:rsidP="00E2062E">
      <w:pPr>
        <w:pStyle w:val="Standard"/>
        <w:rPr>
          <w:rFonts w:ascii="Segoe UI" w:hAnsi="Segoe UI" w:cs="Segoe UI"/>
        </w:rPr>
      </w:pPr>
      <w:r w:rsidRPr="000A0F42">
        <w:rPr>
          <w:rFonts w:ascii="Segoe UI" w:hAnsi="Segoe UI" w:cs="Segoe UI"/>
          <w:b/>
          <w:bCs/>
        </w:rPr>
        <w:t>Professor:</w:t>
      </w:r>
      <w:r w:rsidRPr="000A0F42">
        <w:rPr>
          <w:rFonts w:ascii="Segoe UI" w:hAnsi="Segoe UI" w:cs="Segoe UI"/>
        </w:rPr>
        <w:t xml:space="preserve"> Luiz Carlos Felix Carvalho</w:t>
      </w:r>
    </w:p>
    <w:p w14:paraId="1D00E570" w14:textId="77777777" w:rsidR="00E2062E" w:rsidRDefault="00E2062E" w:rsidP="0039342E">
      <w:pPr>
        <w:rPr>
          <w:b/>
          <w:bCs/>
        </w:rPr>
      </w:pPr>
    </w:p>
    <w:p w14:paraId="1FE92965" w14:textId="2C358A21" w:rsidR="0039342E" w:rsidRPr="0039342E" w:rsidRDefault="0039342E" w:rsidP="0039342E">
      <w:pPr>
        <w:rPr>
          <w:b/>
          <w:bCs/>
        </w:rPr>
      </w:pPr>
      <w:r w:rsidRPr="0039342E">
        <w:rPr>
          <w:b/>
          <w:bCs/>
        </w:rPr>
        <w:t xml:space="preserve">Questionário </w:t>
      </w:r>
      <w:r>
        <w:rPr>
          <w:b/>
          <w:bCs/>
        </w:rPr>
        <w:t xml:space="preserve">de </w:t>
      </w:r>
      <w:r w:rsidRPr="0039342E">
        <w:rPr>
          <w:b/>
          <w:bCs/>
        </w:rPr>
        <w:t>Desenvolvimento</w:t>
      </w:r>
    </w:p>
    <w:p w14:paraId="4EE5C163" w14:textId="265AAD66" w:rsidR="0039342E" w:rsidRDefault="0039342E" w:rsidP="0039342E">
      <w:r w:rsidRPr="0039342E">
        <w:rPr>
          <w:b/>
          <w:bCs/>
        </w:rPr>
        <w:t>Aluno:</w:t>
      </w:r>
      <w:r w:rsidRPr="0039342E">
        <w:t xml:space="preserve"> Gabriel Morais da Silva (RA 5171798)</w:t>
      </w:r>
      <w:r w:rsidR="00E2062E"/>
      <w:r w:rsidRPr="0039342E"/>
      <w:r w:rsidRPr="0039342E">
        <w:br/>
      </w:r>
      <w:r w:rsidRPr="0039342E">
        <w:rPr>
          <w:b/>
          <w:bCs/>
        </w:rPr>
        <w:t>Grupo:</w:t>
      </w:r>
      <w:r w:rsidRPr="0039342E">
        <w:t xml:space="preserve"> Gabriel Morais da Silva e Lucas Rocha Rodrigues</w:t>
      </w:r>
      <w:r w:rsidR="00E2062E"/>
      <w:r w:rsidRPr="0039342E"/>
      <w:r w:rsidRPr="0039342E">
        <w:br/>
      </w:r>
      <w:r w:rsidRPr="0039342E">
        <w:rPr>
          <w:b/>
          <w:bCs/>
        </w:rPr>
        <w:t>Tema/projeto:</w:t>
      </w:r>
      <w:r w:rsidRPr="0039342E">
        <w:t xml:space="preserve"> RodaBem Pneus - sistema administrativo de uma loja de pneus</w:t>
      </w:r>
      <w:r w:rsidR="00E2062E"/>
      <w:r w:rsidRPr="0039342E"/>
    </w:p>
    <w:p w14:paraId="21827893" w14:textId="77777777" w:rsidR="00E2062E" w:rsidRPr="0039342E" w:rsidRDefault="00E2062E" w:rsidP="0039342E"/>
    <w:p w14:paraId="5F38C78F" w14:textId="77777777" w:rsidR="0039342E" w:rsidRPr="0039342E" w:rsidRDefault="0039342E" w:rsidP="0039342E">
      <w:pPr>
        <w:rPr>
          <w:b/>
          <w:bCs/>
        </w:rPr>
      </w:pPr>
      <w:r w:rsidRPr="0039342E">
        <w:rPr>
          <w:b/>
          <w:bCs/>
        </w:rPr>
        <w:t>1. Qual foi exatamente a sua contribuição no projeto?</w:t>
      </w:r>
    </w:p>
    <w:p w14:paraId="204C9590" w14:textId="77777777" w:rsidR="0039342E" w:rsidRPr="0039342E" w:rsidRDefault="0039342E" w:rsidP="0039342E">
      <w:r w:rsidRPr="0039342E">
        <w:t>Descreva quais partes você desenvolveu ou modificou.</w:t>
      </w:r>
    </w:p>
    <w:p w14:paraId="35127C45" w14:textId="77777777" w:rsidR="0039342E" w:rsidRPr="0039342E" w:rsidRDefault="00000000" w:rsidP="0039342E">
      <w:r>
        <w:t>Fiz a estrutura inicial do sistema e os cadastros de clientes, veículos e fornecedores (branch-aluno-1).</w:t>
      </w:r>
    </w:p>
    <w:p w14:paraId="35127C45" w14:textId="77777777" w:rsidR="0039342E" w:rsidRPr="0039342E" w:rsidRDefault="00000000" w:rsidP="0039342E">
      <w:r>
        <w:t>Na estrutura inicial: a página inicial com o menu (index.html), o CSS de todas as páginas (css/estilo.css), o js/comum.js, que envia os formulários com fetch e mostra a resposta na tela, e o php/validacoes.php, com as funções de validação que os dois usamos (CPF, CNPJ, e-mail, telefone, medida do pneu, formatação de dinheiro etc.). Também fiz o README.</w:t>
      </w:r>
    </w:p>
    <w:p w14:paraId="35127C45" w14:textId="77777777" w:rsidR="0039342E" w:rsidRPr="0039342E" w:rsidRDefault="00000000" w:rsidP="0039342E">
      <w:r>
        <w:t>Nos cadastros: as páginas HTML, os arquivos JS e os arquivos PHP de clientes (valida CPF e calcula a idade, exigindo 18 anos), veículos (identifica se a placa é Mercosul ou antiga e calcula a altura da lateral e o diâmetro do pneu) e fornecedores (valida CNPJ, classifica pelo prazo e calcula a data de entrega pulando sábado e domingo).</w:t>
      </w:r>
    </w:p>
    <w:p w14:paraId="21363D6F" w14:textId="77777777" w:rsidR="0039342E" w:rsidRPr="0039342E" w:rsidRDefault="00000000" w:rsidP="0039342E">
      <w:r>
        <w:pict w14:anchorId="4CE22915">
          <v:rect id="_x0000_i1026" style="width:0;height:1.5pt" o:hralign="center" o:hrstd="t" o:hr="t" fillcolor="#a0a0a0" stroked="f"/>
        </w:pict>
      </w:r>
    </w:p>
    <w:p w14:paraId="38DF810C" w14:textId="77777777" w:rsidR="0039342E" w:rsidRPr="0039342E" w:rsidRDefault="0039342E" w:rsidP="0039342E">
      <w:pPr>
        <w:rPr>
          <w:b/>
          <w:bCs/>
        </w:rPr>
      </w:pPr>
      <w:r w:rsidRPr="0039342E">
        <w:rPr>
          <w:b/>
          <w:bCs/>
        </w:rPr>
        <w:t>2. Qual foi a parte do código que você teve mais dificuldade para desenvolver? Por quê?</w:t>
      </w:r>
    </w:p>
    <w:p w14:paraId="71668C43" w14:textId="77777777" w:rsidR="0039342E" w:rsidRPr="0039342E" w:rsidRDefault="00000000" w:rsidP="0039342E">
      <w:r>
        <w:t>A validação do CPF e do CNPJ no PHP (validarCpf e validarCnpj). Precisei entender como funcionam os dígitos verificadores: cada número é multiplicado por um peso, soma tudo e usa o resto da divisão por 11. No CNPJ os pesos não seguem uma sequência simples, então usei dois vetores de pesos. Também tive que descobrir que CPF com todos os números iguais (111.111.111-11) passa na conta, mas não existe, e por isso coloquei uma verificação só para isso.</w:t>
      </w:r>
    </w:p>
    <w:p w14:paraId="061FDD8E" w14:textId="77777777" w:rsidR="0039342E" w:rsidRPr="0039342E" w:rsidRDefault="00000000" w:rsidP="0039342E">
      <w:r>
        <w:pict w14:anchorId="3EEFC6A0">
          <v:rect id="_x0000_i1028" style="width:0;height:1.5pt" o:hralign="center" o:hrstd="t" o:hr="t" fillcolor="#a0a0a0" stroked="f"/>
        </w:pict>
      </w:r>
    </w:p>
    <w:p w14:paraId="0F8343C4" w14:textId="77777777" w:rsidR="0039342E" w:rsidRPr="0039342E" w:rsidRDefault="0039342E" w:rsidP="0039342E">
      <w:pPr>
        <w:rPr>
          <w:b/>
          <w:bCs/>
        </w:rPr>
      </w:pPr>
      <w:r w:rsidRPr="0039342E">
        <w:rPr>
          <w:b/>
          <w:bCs/>
        </w:rPr>
        <w:t>3. Escolha uma função ou trecho de código que você desenvolveu e explique, com suas palavras, o que ele faz.</w:t>
      </w:r>
    </w:p>
    <w:p w14:paraId="39CB6C01" w14:textId="77777777" w:rsidR="0039342E" w:rsidRPr="0039342E" w:rsidRDefault="0039342E" w:rsidP="0039342E">
      <w:r w:rsidRPr="0039342E">
        <w:rPr>
          <w:b/>
          <w:bCs/>
        </w:rPr>
        <w:t>Arquivo/função:</w:t>
      </w:r>
      <w:r w:rsidRPr="0039342E">
        <w:t xml:space="preserve"> php/validacoes.php - função validarCpf()</w:t>
      </w:r>
    </w:p>
    <w:p w14:paraId="4BFB25E0" w14:textId="77777777" w:rsidR="0039342E" w:rsidRPr="0039342E" w:rsidRDefault="0039342E" w:rsidP="0039342E">
      <w:r w:rsidRPr="0039342E">
        <w:rPr>
          <w:b/>
          <w:bCs/>
        </w:rPr>
        <w:t>Explicação:</w:t>
      </w:r>
    </w:p>
    <w:p w14:paraId="7CE8CF19" w14:textId="77777777" w:rsidR="0039342E" w:rsidRPr="0039342E" w:rsidRDefault="00000000" w:rsidP="0039342E">
      <w:r>
        <w:t>Primeiro ela tira tudo que não é número (pontos e traço) e confere se sobraram 11 dígitos. Depois recusa CPF com todos os dígitos iguais. Em seguida calcula os dois dígitos verificadores: o for de fora roda duas vezes (posição 9 e posição 10). Para o primeiro dígito, multiplica os 9 primeiros números pelos pesos 10, 9, 8... até 2 e soma; para o segundo, usa os 10 primeiros números com pesos de 11 até 2. A soma vezes 10, dividida por 11, dá um resto; se o resto for 10 vira 0. Se o dígito calculado for diferente do dígito digitado, a função devolve false. Se os dois baterem, devolve true e o CPF é aceito.</w:t>
      </w:r>
    </w:p>
    <w:p w14:paraId="0A5DF24A" w14:textId="77777777" w:rsidR="0039342E" w:rsidRPr="0039342E" w:rsidRDefault="00000000" w:rsidP="0039342E">
      <w:r>
        <w:pict w14:anchorId="1785FBB7">
          <v:rect id="_x0000_i1030" style="width:0;height:1.5pt" o:hralign="center" o:hrstd="t" o:hr="t" fillcolor="#a0a0a0" stroked="f"/>
        </w:pict>
      </w:r>
    </w:p>
    <w:p w14:paraId="5124AC44" w14:textId="0BA55EA5" w:rsidR="0039342E" w:rsidRPr="0039342E" w:rsidRDefault="0039342E" w:rsidP="0039342E">
      <w:pPr>
        <w:rPr>
          <w:b/>
          <w:bCs/>
        </w:rPr>
      </w:pPr>
      <w:r w:rsidRPr="0039342E">
        <w:rPr>
          <w:b/>
          <w:bCs/>
        </w:rPr>
        <w:t xml:space="preserve">4. </w:t>
      </w:r>
      <w:r>
        <w:rPr>
          <w:b/>
          <w:bCs/>
        </w:rPr>
        <w:t>V</w:t>
      </w:r>
      <w:r w:rsidRPr="0039342E">
        <w:rPr>
          <w:b/>
          <w:bCs/>
        </w:rPr>
        <w:t xml:space="preserve">ocê </w:t>
      </w:r>
      <w:r>
        <w:rPr>
          <w:b/>
          <w:bCs/>
        </w:rPr>
        <w:t>utilizaria outra linguagem para desenvolver o projeto</w:t>
      </w:r>
      <w:r w:rsidRPr="0039342E">
        <w:rPr>
          <w:b/>
          <w:bCs/>
        </w:rPr>
        <w:t>?</w:t>
      </w:r>
      <w:r>
        <w:rPr>
          <w:b/>
          <w:bCs/>
        </w:rPr>
        <w:t xml:space="preserve"> Se sim, qual e por quê? Se não, por quê?</w:t>
      </w:r>
    </w:p>
    <w:p w14:paraId="06F18D11" w14:textId="77777777" w:rsidR="0039342E" w:rsidRPr="0039342E" w:rsidRDefault="00000000" w:rsidP="0039342E">
      <w:r>
        <w:t>Não. O PHP é a linguagem pedida na disciplina e resolve bem o que o sistema precisa: receber os dados do formulário, validar e devolver a resposta. Ele roda fácil no computador com o php -S ou com o XAMPP e é aceito em quase qualquer hospedagem. No navegador continuaria usando JavaScript, que é o que roda no lado do cliente.</w:t>
      </w:r>
    </w:p>
    <w:p w14:paraId="7BBD68EA" w14:textId="77777777" w:rsidR="0039342E" w:rsidRPr="0039342E" w:rsidRDefault="00000000" w:rsidP="0039342E">
      <w:r>
        <w:pict w14:anchorId="19076ED4">
          <v:rect id="_x0000_i1032" style="width:0;height:1.5pt" o:hralign="center" o:hrstd="t" o:hr="t" fillcolor="#a0a0a0" stroked="f"/>
        </w:pict>
      </w:r>
    </w:p>
    <w:p w14:paraId="2C6ECB80" w14:textId="77777777" w:rsidR="0039342E" w:rsidRPr="0039342E" w:rsidRDefault="0039342E" w:rsidP="0039342E">
      <w:pPr>
        <w:rPr>
          <w:b/>
          <w:bCs/>
        </w:rPr>
      </w:pPr>
      <w:r w:rsidRPr="0039342E">
        <w:rPr>
          <w:b/>
          <w:bCs/>
        </w:rPr>
        <w:lastRenderedPageBreak/>
        <w:t>5. Quais variáveis, funções ou estruturas de repetição/decisão você considera mais importantes no seu código? Explique a função delas.</w:t>
      </w:r>
    </w:p>
    <w:p w14:paraId="3181B5F5" w14:textId="77777777" w:rsidR="0039342E" w:rsidRPr="0039342E" w:rsidRDefault="00000000" w:rsidP="0039342E">
      <w:r>
        <w:t>- O vetor $erros: cada validação que falha adiciona uma mensagem nele. No final, o if (count($erros) &gt; 0) decide se o cadastro é recusado (mostra os erros) ou aceito.</w:t>
      </w:r>
    </w:p>
    <w:p w14:paraId="3181B5F5" w14:textId="77777777" w:rsidR="0039342E" w:rsidRPr="0039342E" w:rsidRDefault="00000000" w:rsidP="0039342E">
      <w:r>
        <w:t>- As funções campo() e responder(): a campo() pega o valor do $_POST sem espaços e sem dar erro se o campo não veio; a responder() monta o JSON que volta para o JavaScript e encerra o script.</w:t>
      </w:r>
    </w:p>
    <w:p w14:paraId="3181B5F5" w14:textId="77777777" w:rsidR="0039342E" w:rsidRPr="0039342E" w:rsidRDefault="00000000" w:rsidP="0039342E">
      <w:r>
        <w:t>- O foreach em verificarObrigatorios(), que percorre a lista de campos obrigatórios e avisa quais ficaram vazios.</w:t>
      </w:r>
    </w:p>
    <w:p w14:paraId="3181B5F5" w14:textId="77777777" w:rsidR="0039342E" w:rsidRPr="0039342E" w:rsidRDefault="00000000" w:rsidP="0039342E">
      <w:r>
        <w:t>- Os for dentro de validarCpf() e validarCnpj(), que fazem a soma com os pesos para achar os dígitos verificadores.</w:t>
      </w:r>
    </w:p>
    <w:p w14:paraId="3181B5F5" w14:textId="77777777" w:rsidR="0039342E" w:rsidRPr="0039342E" w:rsidRDefault="00000000" w:rsidP="0039342E">
      <w:r>
        <w:t>- O while em fornecedores.php, que avança a data um dia por vez e só conta os dias de segunda a sexta até chegar no prazo de entrega.</w:t>
      </w:r>
    </w:p>
    <w:p w14:paraId="3181B5F5" w14:textId="77777777" w:rsidR="0039342E" w:rsidRPr="0039342E" w:rsidRDefault="00000000" w:rsidP="0039342E">
      <w:r>
        <w:t>- O if/elseif da placa em veiculos.php, que testa se ela é Mercosul (ABC1D23) ou antiga (ABC1234).</w:t>
      </w:r>
    </w:p>
    <w:p w14:paraId="582E4448" w14:textId="77777777" w:rsidR="0039342E" w:rsidRPr="0039342E" w:rsidRDefault="00000000" w:rsidP="0039342E">
      <w:r>
        <w:pict w14:anchorId="4A871969">
          <v:rect id="_x0000_i1034" style="width:0;height:1.5pt" o:hralign="center" o:hrstd="t" o:hr="t" fillcolor="#a0a0a0" stroked="f"/>
        </w:pict>
      </w:r>
    </w:p>
    <w:p w14:paraId="48D886C3" w14:textId="030079B1" w:rsidR="0039342E" w:rsidRPr="0039342E" w:rsidRDefault="0039342E" w:rsidP="0039342E">
      <w:pPr>
        <w:rPr>
          <w:b/>
          <w:bCs/>
        </w:rPr>
      </w:pPr>
      <w:r w:rsidRPr="0039342E">
        <w:rPr>
          <w:b/>
          <w:bCs/>
        </w:rPr>
        <w:t xml:space="preserve">6. </w:t>
      </w:r>
      <w:r>
        <w:rPr>
          <w:b/>
          <w:bCs/>
        </w:rPr>
        <w:t>Já está planejado o uso de banco de dados</w:t>
      </w:r>
      <w:r w:rsidRPr="0039342E">
        <w:rPr>
          <w:b/>
          <w:bCs/>
        </w:rPr>
        <w:t>?</w:t>
      </w:r>
      <w:r>
        <w:rPr>
          <w:b/>
          <w:bCs/>
        </w:rPr>
        <w:t xml:space="preserve"> O trabalho entregue já está construído considerando que haverá tal tratativa?</w:t>
      </w:r>
    </w:p>
    <w:p w14:paraId="35B6C10E" w14:textId="77777777" w:rsidR="0039342E" w:rsidRDefault="00000000" w:rsidP="0039342E">
      <w:r>
        <w:t>Nesta etapa o sistema ainda não grava em banco de dados, o PHP só recebe, valida e processa os dados. Mas o código já foi feito pensando nisso: toda a validação fica no PHP e só depois que o vetor $erros está vazio o script chega no responder(true, ...). É nesse ponto que entraria o INSERT no banco (por exemplo MySQL com PDO), sem precisar mudar as páginas nem o JavaScript. Os nomes dos campos (nome, cpf, data_nascimento, placa, cnpj...) também já poderiam ser usados como colunas das tabelas.</w:t>
      </w:r>
    </w:p>
    <w:p w14:paraId="1A3C957D" w14:textId="77777777" w:rsidR="0039342E" w:rsidRPr="0039342E" w:rsidRDefault="00000000" w:rsidP="0039342E">
      <w:r>
        <w:pict w14:anchorId="74B68C98">
          <v:rect id="_x0000_i1036" style="width:0;height:1.5pt" o:hralign="center" o:hrstd="t" o:hr="t" fillcolor="#a0a0a0" stroked="f"/>
        </w:pict>
      </w:r>
    </w:p>
    <w:p w14:paraId="3D9E15C9" w14:textId="77777777" w:rsidR="0039342E" w:rsidRPr="0039342E" w:rsidRDefault="0039342E" w:rsidP="0039342E"/>
    <w:p w14:paraId="3F19043D" w14:textId="77777777" w:rsidR="0039342E" w:rsidRPr="0039342E" w:rsidRDefault="0039342E" w:rsidP="0039342E">
      <w:pPr>
        <w:rPr>
          <w:b/>
          <w:bCs/>
        </w:rPr>
      </w:pPr>
      <w:r w:rsidRPr="0039342E">
        <w:rPr>
          <w:b/>
          <w:bCs/>
        </w:rPr>
        <w:t>7. Explique como os dados enviados por um formulário HTML chegam ao PHP.</w:t>
      </w:r>
    </w:p>
    <w:p w14:paraId="3DC45CF2" w14:textId="77777777" w:rsidR="0039342E" w:rsidRPr="0039342E" w:rsidRDefault="00000000" w:rsidP="0039342E">
      <w:r>
        <w:t>Quando o usuário clica em Salvar, o js/comum.js impede o envio normal do formulário (preventDefault), junta todos os campos com new FormData(formulario) e manda para o arquivo PHP com fetch usando o método POST. Cada campo vai com o nome que está no atributo name do input. No PHP os dados chegam no vetor $_POST, por exemplo $_POST['cpf'], e a função campo() lê esse valor. Depois de validar, o PHP devolve um JSON e o JavaScript mostra o resultado na tela sem recarregar a página.</w:t>
      </w:r>
    </w:p>
    <w:p w14:paraId="312E8003" w14:textId="77777777" w:rsidR="0039342E" w:rsidRPr="0039342E" w:rsidRDefault="00000000" w:rsidP="0039342E">
      <w:r>
        <w:pict w14:anchorId="6D6E8751">
          <v:rect id="_x0000_i1038" style="width:0;height:1.5pt" o:hralign="center" o:hrstd="t" o:hr="t" fillcolor="#a0a0a0" stroked="f"/>
        </w:pict>
      </w:r>
    </w:p>
    <w:p w14:paraId="5FF1D399" w14:textId="77777777" w:rsidR="0039342E" w:rsidRPr="0039342E" w:rsidRDefault="0039342E" w:rsidP="0039342E">
      <w:pPr>
        <w:rPr>
          <w:b/>
          <w:bCs/>
        </w:rPr>
      </w:pPr>
      <w:r w:rsidRPr="0039342E">
        <w:rPr>
          <w:b/>
          <w:bCs/>
        </w:rPr>
        <w:t>8. No código de vocês, qual é a diferença entre $_GET e $_POST? Vocês utilizaram algum deles? Por quê?</w:t>
      </w:r>
    </w:p>
    <w:p w14:paraId="5B4F6C9F" w14:textId="77777777" w:rsidR="0039342E" w:rsidRPr="0039342E" w:rsidRDefault="00000000" w:rsidP="0039342E">
      <w:r>
        <w:t>O $_GET recebe dados que vão na URL (depois do ?), então ficam visíveis e têm limite de tamanho; é mais usado para buscas e filtros. O $_POST recebe os dados no corpo da requisição, sem aparecer na URL, e é o indicado para enviar formulários de cadastro.</w:t>
      </w:r>
    </w:p>
    <w:p w14:paraId="5B4F6C9F" w14:textId="77777777" w:rsidR="0039342E" w:rsidRPr="0039342E" w:rsidRDefault="00000000" w:rsidP="0039342E">
      <w:r>
        <w:t>Nós usamos só o $_POST, porque todos os formulários são cadastros com dados pessoais (CPF, telefone, e-mail). A função aceitarSomentePost() no validacoes.php recusa qualquer requisição que não seja POST (retorna erro 405).</w:t>
      </w:r>
    </w:p>
    <w:p w14:paraId="1106FA03" w14:textId="77777777" w:rsidR="0039342E" w:rsidRPr="0039342E" w:rsidRDefault="00000000" w:rsidP="0039342E">
      <w:r>
        <w:pict w14:anchorId="6D2245DA">
          <v:rect id="_x0000_i1040" style="width:0;height:1.5pt" o:hralign="center" o:hrstd="t" o:hr="t" fillcolor="#a0a0a0" stroked="f"/>
        </w:pict>
      </w:r>
    </w:p>
    <w:p w14:paraId="53B20E4B" w14:textId="77777777" w:rsidR="0039342E" w:rsidRPr="0039342E" w:rsidRDefault="0039342E" w:rsidP="0039342E">
      <w:pPr>
        <w:rPr>
          <w:b/>
          <w:bCs/>
        </w:rPr>
      </w:pPr>
      <w:r w:rsidRPr="0039342E">
        <w:rPr>
          <w:b/>
          <w:bCs/>
        </w:rPr>
        <w:t>9. Escolha um erro ou problema que ocorreu durante o desenvolvimento e explique:</w:t>
      </w:r>
    </w:p>
    <w:p w14:paraId="70DB3ED7" w14:textId="77777777" w:rsidR="0039342E" w:rsidRPr="0039342E" w:rsidRDefault="0039342E" w:rsidP="0039342E">
      <w:pPr>
        <w:numPr>
          <w:ilvl w:val="0"/>
          <w:numId w:val="2"/>
        </w:numPr>
      </w:pPr>
      <w:r w:rsidRPr="0039342E">
        <w:t>Qual era o problema?</w:t>
      </w:r>
    </w:p>
    <w:p w14:paraId="2606B804" w14:textId="77777777" w:rsidR="0039342E" w:rsidRPr="0039342E" w:rsidRDefault="0039342E" w:rsidP="0039342E">
      <w:pPr>
        <w:numPr>
          <w:ilvl w:val="0"/>
          <w:numId w:val="2"/>
        </w:numPr>
      </w:pPr>
      <w:r w:rsidRPr="0039342E">
        <w:t>Como vocês descobriram a causa?</w:t>
      </w:r>
    </w:p>
    <w:p w14:paraId="6ACE394F" w14:textId="77777777" w:rsidR="0039342E" w:rsidRPr="0039342E" w:rsidRDefault="0039342E" w:rsidP="0039342E">
      <w:pPr>
        <w:numPr>
          <w:ilvl w:val="0"/>
          <w:numId w:val="2"/>
        </w:numPr>
      </w:pPr>
      <w:r w:rsidRPr="0039342E">
        <w:t>Como resolveram?</w:t>
      </w:r>
    </w:p>
    <w:p w14:paraId="04796CF6" w14:textId="77777777" w:rsidR="0039342E" w:rsidRPr="0039342E" w:rsidRDefault="00000000" w:rsidP="0039342E">
      <w:r>
        <w:t>Qual era o problema: ao salvar um formulário aparecia a mensagem "Não foi possível enviar os dados", mesmo com o servidor PHP rodando.</w:t>
      </w:r>
    </w:p>
    <w:p w14:paraId="04796CF6" w14:textId="77777777" w:rsidR="0039342E" w:rsidRPr="0039342E" w:rsidRDefault="00000000" w:rsidP="0039342E">
      <w:r>
        <w:t>Como descobrimos a causa: abrimos o console do navegador (F12) e vimos que o erro vinha do resposta.json(). Na aba Rede (Network) olhamos a resposta do PHP e vimos que antes do JSON vinha um aviso (warning) do PHP, então o texto não era um JSON válido e o JavaScript não conseguia ler.</w:t>
      </w:r>
    </w:p>
    <w:p w14:paraId="04796CF6" w14:textId="77777777" w:rsidR="0039342E" w:rsidRPr="0039342E" w:rsidRDefault="00000000" w:rsidP="0039342E">
      <w:r>
        <w:t>Como resolvemos: corrigimos a linha do PHP que gerava o aviso (um valor que era usado sem verificar se o campo tinha sido enviado) e criamos a função campo(), que usa isset() e devolve texto vazio quando o campo não vem. Depois disso o PHP passou a devolver só o JSON.</w:t>
      </w:r>
    </w:p>
    <w:p w14:paraId="4155C427" w14:textId="77777777" w:rsidR="0039342E" w:rsidRPr="0039342E" w:rsidRDefault="00000000" w:rsidP="0039342E">
      <w:r>
        <w:pict w14:anchorId="35F7B488">
          <v:rect id="_x0000_i1042" style="width:0;height:1.5pt" o:hralign="center" o:hrstd="t" o:hr="t" fillcolor="#a0a0a0" stroked="f"/>
        </w:pict>
      </w:r>
    </w:p>
    <w:p w14:paraId="1252DB25" w14:textId="77777777" w:rsidR="0039342E" w:rsidRPr="0039342E" w:rsidRDefault="0039342E" w:rsidP="0039342E">
      <w:pPr>
        <w:rPr>
          <w:b/>
          <w:bCs/>
        </w:rPr>
      </w:pPr>
      <w:r w:rsidRPr="0039342E">
        <w:rPr>
          <w:b/>
          <w:bCs/>
        </w:rPr>
        <w:t>10. Houve algum trecho de código que vocês encontraram na internet, documentação ou outra fonte e adaptaram?</w:t>
      </w:r>
    </w:p>
    <w:p w14:paraId="0FADDF27" w14:textId="77777777" w:rsidR="0039342E" w:rsidRPr="0039342E" w:rsidRDefault="0039342E" w:rsidP="0039342E">
      <w:proofErr w:type="gramStart"/>
      <w:r w:rsidRPr="0039342E">
        <w:t>( )</w:t>
      </w:r>
      <w:proofErr w:type="gramEnd"/>
      <w:r w:rsidRPr="0039342E">
        <w:t xml:space="preserve"> Não</w:t>
      </w:r>
      <w:r w:rsidRPr="0039342E">
        <w:br/>
        <w:t>(X) Sim</w:t>
      </w:r>
    </w:p>
    <w:p w14:paraId="1C56A44D" w14:textId="77777777" w:rsidR="0039342E" w:rsidRPr="0039342E" w:rsidRDefault="0039342E" w:rsidP="0039342E">
      <w:r w:rsidRPr="0039342E">
        <w:t>Se sim, explique qual era o problema que esse código resolvia e quais alterações vocês fizeram.</w:t>
      </w:r>
    </w:p>
    <w:p w14:paraId="42E9DC3D" w14:textId="77777777" w:rsidR="0039342E" w:rsidRPr="0039342E" w:rsidRDefault="00000000" w:rsidP="0039342E">
      <w:r>
        <w:t>Sim. O algoritmo de validação do CPF e do CNPJ (cálculo dos dígitos verificadores) e as expressões regulares das máscaras de CPF, CNPJ e telefone.</w:t>
      </w:r>
    </w:p>
    <w:p w14:paraId="42E9DC3D" w14:textId="77777777" w:rsidR="0039342E" w:rsidRPr="0039342E" w:rsidRDefault="00000000" w:rsidP="0039342E">
      <w:r>
        <w:t>O algoritmo resolvia a conferência se o CPF/CNPJ é válido. Adaptamos para as nossas funções validarCpf() e validarCnpj(), usando a nossa função somenteNumeros() para tirar pontos e traços e acrescentando a recusa de números com todos os dígitos iguais.</w:t>
      </w:r>
    </w:p>
    <w:p w14:paraId="42E9DC3D" w14:textId="77777777" w:rsidR="0039342E" w:rsidRPr="0039342E" w:rsidRDefault="00000000" w:rsidP="0039342E">
      <w:r>
        <w:t>As máscaras resolviam a formatação enquanto o usuário digita. Adaptamos colocando o limite de dígitos com slice (11 para CPF e telefone, 14 para CNPJ) e, no telefone, tratando fixo (8 dígitos) e celular (9 dígitos).</w:t>
      </w:r>
    </w:p>
    <w:p w14:paraId="20B2E7D4" w14:textId="77777777" w:rsidR="0039342E" w:rsidRPr="0039342E" w:rsidRDefault="00000000" w:rsidP="0039342E">
      <w:r>
        <w:lastRenderedPageBreak/>
        <w:pict w14:anchorId="6C1AD5CB">
          <v:rect id="_x0000_i1044" style="width:0;height:1.5pt" o:hralign="center" o:hrstd="t" o:hr="t" fillcolor="#a0a0a0" stroked="f"/>
        </w:pict>
      </w:r>
    </w:p>
    <w:p w14:paraId="0A74776D" w14:textId="77777777" w:rsidR="0039342E" w:rsidRPr="0039342E" w:rsidRDefault="0039342E" w:rsidP="0039342E">
      <w:pPr>
        <w:rPr>
          <w:b/>
          <w:bCs/>
        </w:rPr>
      </w:pPr>
      <w:r w:rsidRPr="0039342E">
        <w:rPr>
          <w:b/>
          <w:bCs/>
        </w:rPr>
        <w:t>11. Houve utilização de ferramentas de IA durante o desenvolvimento?</w:t>
      </w:r>
    </w:p>
    <w:p w14:paraId="3116480C" w14:textId="77777777" w:rsidR="0039342E" w:rsidRPr="0039342E" w:rsidRDefault="0039342E" w:rsidP="0039342E">
      <w:proofErr w:type="gramStart"/>
      <w:r w:rsidRPr="0039342E">
        <w:t>( )</w:t>
      </w:r>
      <w:proofErr w:type="gramEnd"/>
      <w:r w:rsidRPr="0039342E">
        <w:t xml:space="preserve"> Não</w:t>
      </w:r>
      <w:r w:rsidRPr="0039342E">
        <w:br/>
        <w:t>(X) Sim</w:t>
      </w:r>
    </w:p>
    <w:p w14:paraId="3ED6B7B8" w14:textId="77777777" w:rsidR="0039342E" w:rsidRPr="0039342E" w:rsidRDefault="0039342E" w:rsidP="0039342E">
      <w:r w:rsidRPr="0039342E">
        <w:t xml:space="preserve">Se sim, descreva </w:t>
      </w:r>
      <w:r w:rsidRPr="0039342E">
        <w:rPr>
          <w:b/>
          <w:bCs/>
        </w:rPr>
        <w:t>em quais etapas</w:t>
      </w:r>
      <w:r w:rsidRPr="0039342E">
        <w:t xml:space="preserve"> ela foi utilizada e o que vocês fizeram com as respostas recebidas.</w:t>
      </w:r>
    </w:p>
    <w:p w14:paraId="4E52F2FF" w14:textId="77777777" w:rsidR="0039342E" w:rsidRPr="0039342E" w:rsidRDefault="00000000" w:rsidP="0039342E">
      <w:r>
        <w:t>Sim, só para tirar dúvidas. Usamos a IA para entender mensagens de erro (como o problema do JSON da questão 9) e para explicar alguns conceitos, como o fetch, o FormData e as expressões regulares. O código foi escrito por nós; o que a IA respondia a gente testava no projeto e só mantinha o que funcionava e que a gente entendia.</w:t>
      </w:r>
    </w:p>
    <w:p w14:paraId="5F4102B7" w14:textId="77777777" w:rsidR="0039342E" w:rsidRPr="0039342E" w:rsidRDefault="00000000" w:rsidP="0039342E">
      <w:r>
        <w:pict w14:anchorId="07819426">
          <v:rect id="_x0000_i1046" style="width:0;height:1.5pt" o:hralign="center" o:hrstd="t" o:hr="t" fillcolor="#a0a0a0" stroked="f"/>
        </w:pict>
      </w:r>
    </w:p>
    <w:p w14:paraId="5C121DC4" w14:textId="77777777" w:rsidR="0039342E" w:rsidRPr="0039342E" w:rsidRDefault="0039342E" w:rsidP="0039342E">
      <w:pPr>
        <w:rPr>
          <w:b/>
          <w:bCs/>
        </w:rPr>
      </w:pPr>
      <w:r w:rsidRPr="0039342E">
        <w:rPr>
          <w:b/>
          <w:bCs/>
        </w:rPr>
        <w:t>12. Escolha um trecho do seu próprio código e responda:</w:t>
      </w:r>
    </w:p>
    <w:p w14:paraId="3E0CC8A3" w14:textId="77777777" w:rsidR="0039342E" w:rsidRPr="0039342E" w:rsidRDefault="0039342E" w:rsidP="0039342E">
      <w:r w:rsidRPr="0039342E">
        <w:rPr>
          <w:b/>
          <w:bCs/>
        </w:rPr>
        <w:t>O que aconteceria se esta linha fosse removida?</w:t>
      </w:r>
    </w:p>
    <w:p w14:paraId="0B79E64A" w14:textId="77777777" w:rsidR="0039342E" w:rsidRPr="0039342E" w:rsidRDefault="0039342E" w:rsidP="0039342E">
      <w:r w:rsidRPr="0039342E">
        <w:t>evento.preventDefault();  (js/comum.js, função prepararFormulario)</w:t>
      </w:r>
    </w:p>
    <w:p w14:paraId="5E846CE3" w14:textId="77777777" w:rsidR="0039342E" w:rsidRPr="0039342E" w:rsidRDefault="0039342E" w:rsidP="0039342E">
      <w:r w:rsidRPr="0039342E">
        <w:rPr>
          <w:b/>
          <w:bCs/>
        </w:rPr>
        <w:t>Resposta:</w:t>
      </w:r>
    </w:p>
    <w:p w14:paraId="19522FA9" w14:textId="77777777" w:rsidR="0039342E" w:rsidRPr="0039342E" w:rsidRDefault="00000000" w:rsidP="0039342E">
      <w:r>
        <w:t>O navegador faria o envio padrão do formulário. Como o &lt;form&gt; não tem action, a página seria recarregada e os dados iriam na URL. O fetch até começaria, mas a página recarregaria antes de mostrar a resposta, então o resultado do PHP (sucesso ou lista de erros) não apareceria na tela e o formulário seria limpo.</w:t>
      </w:r>
    </w:p>
    <w:p w14:paraId="00FB2F27" w14:textId="77777777" w:rsidR="0039342E" w:rsidRPr="0039342E" w:rsidRDefault="00000000" w:rsidP="0039342E">
      <w:r>
        <w:pict w14:anchorId="2677E452">
          <v:rect id="_x0000_i1048" style="width:0;height:1.5pt" o:hralign="center" o:hrstd="t" o:hr="t" fillcolor="#a0a0a0" stroked="f"/>
        </w:pict>
      </w:r>
    </w:p>
    <w:p w14:paraId="3F4CACF5" w14:textId="77777777" w:rsidR="0039342E" w:rsidRPr="0039342E" w:rsidRDefault="0039342E" w:rsidP="0039342E">
      <w:pPr>
        <w:rPr>
          <w:b/>
          <w:bCs/>
        </w:rPr>
      </w:pPr>
      <w:r w:rsidRPr="0039342E">
        <w:rPr>
          <w:b/>
          <w:bCs/>
        </w:rPr>
        <w:t>13. Se eu alterasse esta parte do projeto, o que precisaria ser alterado em outra parte do código?</w:t>
      </w:r>
    </w:p>
    <w:p w14:paraId="7B93F8E9" w14:textId="77777777" w:rsidR="0039342E" w:rsidRPr="0039342E" w:rsidRDefault="00000000" w:rsidP="0039342E">
      <w:r>
        <w:t>Exemplo: se eu mudasse o nome de um campo no HTML, como name="cpf" em clientes.html, teria que mudar também o PHP, porque o clientes.php lê campo('cpf') e usa 'cpf' na lista do verificarObrigatorios(). Se mudasse o id, teria que mudar o js/clientes.js, que usa getElementById('cpf') para aplicar a máscara.</w:t>
      </w:r>
    </w:p>
    <w:p w14:paraId="7B93F8E9" w14:textId="77777777" w:rsidR="0039342E" w:rsidRPr="0039342E" w:rsidRDefault="00000000" w:rsidP="0039342E">
      <w:r>
        <w:t>Outro exemplo: se eu mudasse o formato do JSON na função responder() (validacoes.php), teria que mudar a função mostrarResultado() do js/comum.js, que espera os campos sucesso, mensagem, erros e dados. Essa mudança afetaria todas as páginas, inclusive as do Lucas.</w:t>
      </w:r>
    </w:p>
    <w:p w14:paraId="76C0FA01" w14:textId="77777777" w:rsidR="0039342E" w:rsidRPr="0039342E" w:rsidRDefault="00000000" w:rsidP="0039342E">
      <w:r>
        <w:pict w14:anchorId="014AD489">
          <v:rect id="_x0000_i1050" style="width:0;height:1.5pt" o:hralign="center" o:hrstd="t" o:hr="t" fillcolor="#a0a0a0" stroked="f"/>
        </w:pict>
      </w:r>
    </w:p>
    <w:p w14:paraId="6443DFD6" w14:textId="2B947A9D" w:rsidR="0039342E" w:rsidRPr="0039342E" w:rsidRDefault="0039342E" w:rsidP="0039342E">
      <w:pPr>
        <w:rPr>
          <w:b/>
          <w:bCs/>
        </w:rPr>
      </w:pPr>
      <w:r w:rsidRPr="0039342E">
        <w:rPr>
          <w:b/>
          <w:bCs/>
        </w:rPr>
        <w:t>14</w:t>
      </w:r>
      <w:r>
        <w:rPr>
          <w:b/>
          <w:bCs/>
        </w:rPr>
        <w:t>. Qual o maior problema que ocorreu no desenvolvimento</w:t>
      </w:r>
      <w:r w:rsidRPr="0039342E">
        <w:rPr>
          <w:b/>
          <w:bCs/>
        </w:rPr>
        <w:t>, como você investig</w:t>
      </w:r>
      <w:r>
        <w:rPr>
          <w:b/>
          <w:bCs/>
        </w:rPr>
        <w:t>ou</w:t>
      </w:r>
      <w:r w:rsidRPr="0039342E">
        <w:rPr>
          <w:b/>
          <w:bCs/>
        </w:rPr>
        <w:t xml:space="preserve"> e corrigi</w:t>
      </w:r>
      <w:r>
        <w:rPr>
          <w:b/>
          <w:bCs/>
        </w:rPr>
        <w:t>u</w:t>
      </w:r>
      <w:r w:rsidRPr="0039342E">
        <w:rPr>
          <w:b/>
          <w:bCs/>
        </w:rPr>
        <w:t>?</w:t>
      </w:r>
    </w:p>
    <w:p w14:paraId="1AEF0F1A" w14:textId="77777777" w:rsidR="0039342E" w:rsidRPr="0039342E" w:rsidRDefault="00000000" w:rsidP="0039342E">
      <w:r>
        <w:t>Foi o mesmo problema da questão 9: o formulário mostrava "Não foi possível enviar os dados" mesmo com o servidor rodando, e no começo a gente achou que o problema era o fetch ou o caminho do arquivo PHP.</w:t>
      </w:r>
    </w:p>
    <w:p w14:paraId="1AEF0F1A" w14:textId="77777777" w:rsidR="0039342E" w:rsidRPr="0039342E" w:rsidRDefault="00000000" w:rsidP="0039342E">
      <w:r>
        <w:t>Investiguei pelo console do navegador (F12), onde vi que o erro era na leitura do JSON, e pela aba Rede, onde deu para ver a resposta crua do PHP com um warning antes do JSON. Também testei o arquivo PHP separado para ver a mensagem completa.</w:t>
      </w:r>
    </w:p>
    <w:p w14:paraId="1AEF0F1A" w14:textId="77777777" w:rsidR="0039342E" w:rsidRPr="0039342E" w:rsidRDefault="00000000" w:rsidP="0039342E">
      <w:r>
        <w:t>Corrigi tratando o campo que não era verificado e criando a função campo() com isset(), para o PHP nunca tentar ler um campo que não existe. Depois testei de novo todos os formulários, com campos vazios e preenchidos.</w:t>
      </w:r>
    </w:p>
    <w:p w14:paraId="602323AC" w14:textId="77777777" w:rsidR="0039342E" w:rsidRPr="0039342E" w:rsidRDefault="00000000" w:rsidP="0039342E">
      <w:r>
        <w:pict w14:anchorId="53D2FE30">
          <v:rect id="_x0000_i1052" style="width:0;height:1.5pt" o:hralign="center" o:hrstd="t" o:hr="t" fillcolor="#a0a0a0" stroked="f"/>
        </w:pict>
      </w:r>
    </w:p>
    <w:p w14:paraId="3F1C6569" w14:textId="77777777" w:rsidR="0039342E" w:rsidRPr="0039342E" w:rsidRDefault="0039342E" w:rsidP="0039342E">
      <w:pPr>
        <w:rPr>
          <w:b/>
          <w:bCs/>
        </w:rPr>
      </w:pPr>
      <w:r w:rsidRPr="0039342E">
        <w:rPr>
          <w:b/>
          <w:bCs/>
        </w:rPr>
        <w:t>15. Existe alguma parte do código que você não consegue explicar completamente?</w:t>
      </w:r>
    </w:p>
    <w:p w14:paraId="3F6B4483" w14:textId="77777777" w:rsidR="0039342E" w:rsidRPr="0039342E" w:rsidRDefault="0039342E" w:rsidP="0039342E">
      <w:proofErr w:type="gramStart"/>
      <w:r w:rsidRPr="0039342E">
        <w:t>( )</w:t>
      </w:r>
      <w:proofErr w:type="gramEnd"/>
      <w:r w:rsidRPr="0039342E">
        <w:t xml:space="preserve"> Não</w:t>
      </w:r>
      <w:r w:rsidRPr="0039342E">
        <w:br/>
        <w:t>(X) Sim</w:t>
      </w:r>
    </w:p>
    <w:p w14:paraId="1130277D" w14:textId="77777777" w:rsidR="0039342E" w:rsidRPr="0039342E" w:rsidRDefault="0039342E" w:rsidP="0039342E">
      <w:r w:rsidRPr="0039342E">
        <w:t>Se sim, indique qual e explique o motivo.</w:t>
      </w:r>
    </w:p>
    <w:p w14:paraId="7F67AE56" w14:textId="77777777" w:rsidR="0039342E" w:rsidRPr="0039342E" w:rsidRDefault="00000000" w:rsidP="0039342E">
      <w:r>
        <w:t>Sim, em parte. As expressões regulares das máscaras (por exemplo /(\d{3})(\d{1,2})$/ no CPF e as do CNPJ). Eu sei o que elas fazem no geral (separar os números em grupos e colocar ponto, barra e traço), mas não consigo explicar cada símbolo com segurança, porque vieram da internet e foram adaptadas.</w:t>
      </w:r>
    </w:p>
    <w:p w14:paraId="479827D5" w14:textId="77777777" w:rsidR="0039342E" w:rsidRPr="0039342E" w:rsidRDefault="00000000" w:rsidP="0039342E">
      <w:r>
        <w:pict w14:anchorId="0423C781">
          <v:rect id="_x0000_i1054" style="width:0;height:1.5pt" o:hralign="center" o:hrstd="t" o:hr="t" fillcolor="#a0a0a0" stroked="f"/>
        </w:pict>
      </w:r>
    </w:p>
    <w:p w14:paraId="333CE355" w14:textId="6505C47A" w:rsidR="0039342E" w:rsidRPr="0039342E" w:rsidRDefault="0039342E" w:rsidP="0039342E">
      <w:pPr>
        <w:rPr>
          <w:b/>
          <w:bCs/>
        </w:rPr>
      </w:pPr>
      <w:r w:rsidRPr="0039342E">
        <w:rPr>
          <w:b/>
          <w:bCs/>
        </w:rPr>
        <w:lastRenderedPageBreak/>
        <w:t xml:space="preserve">16. Em uma escala de 1 a 5, quanto você considera que consegue explicar e modificar o código que </w:t>
      </w:r>
      <w:r>
        <w:rPr>
          <w:b/>
          <w:bCs/>
        </w:rPr>
        <w:t>está entregando</w:t>
      </w:r>
      <w:r w:rsidRPr="0039342E">
        <w:rPr>
          <w:b/>
          <w:bCs/>
        </w:rPr>
        <w:t>?</w:t>
      </w:r>
    </w:p>
    <w:p w14:paraId="41E9FC43" w14:textId="77777777" w:rsidR="0039342E" w:rsidRPr="0039342E" w:rsidRDefault="0039342E" w:rsidP="0039342E">
      <w:r w:rsidRPr="0039342E">
        <w:rPr>
          <w:b/>
          <w:bCs/>
        </w:rPr>
        <w:t>1 — Não consigo explicar</w:t>
      </w:r>
      <w:r w:rsidRPr="0039342E">
        <w:br/>
      </w:r>
      <w:r w:rsidRPr="0039342E">
        <w:rPr>
          <w:b/>
          <w:bCs/>
        </w:rPr>
        <w:t>2 — Consigo explicar muito pouco</w:t>
      </w:r>
      <w:r w:rsidRPr="0039342E">
        <w:br/>
      </w:r>
      <w:r w:rsidRPr="0039342E">
        <w:rPr>
          <w:b/>
          <w:bCs/>
        </w:rPr>
        <w:t>3 — Consigo explicar parcialmente</w:t>
      </w:r>
      <w:r w:rsidRPr="0039342E">
        <w:br/>
      </w:r>
      <w:r w:rsidRPr="0039342E">
        <w:rPr>
          <w:b/>
          <w:bCs/>
        </w:rPr>
        <w:t>4 — Consigo explicar e fazer algumas alterações</w:t>
      </w:r>
      <w:r w:rsidRPr="0039342E">
        <w:br/>
      </w:r>
      <w:r w:rsidRPr="0039342E">
        <w:rPr>
          <w:b/>
          <w:bCs/>
        </w:rPr>
        <w:t>5 — Consigo explicar e modificar com segurança</w:t>
      </w:r>
    </w:p>
    <w:p w14:paraId="487F5BA6" w14:textId="77777777" w:rsidR="0039342E" w:rsidRPr="0039342E" w:rsidRDefault="0039342E" w:rsidP="0039342E">
      <w:r w:rsidRPr="0039342E">
        <w:rPr>
          <w:b/>
          <w:bCs/>
        </w:rPr>
        <w:t>Resposta:</w:t>
      </w:r>
      <w:r w:rsidRPr="0039342E">
        <w:t xml:space="preserve"> 3</w:t>
      </w:r>
    </w:p>
    <w:p w14:paraId="58EBC9D1" w14:textId="541D5719" w:rsidR="0039342E" w:rsidRPr="0039342E" w:rsidRDefault="0039342E" w:rsidP="0039342E">
      <w:pPr>
        <w:rPr>
          <w:b/>
          <w:bCs/>
        </w:rPr>
      </w:pPr>
      <w:r w:rsidRPr="0039342E">
        <w:rPr>
          <w:b/>
          <w:bCs/>
        </w:rPr>
        <w:t xml:space="preserve">17. Se fosse necessário adicionar uma nova funcionalidade ao projeto amanhã, qual parte do código você precisaria modificar primeiro? Explique </w:t>
      </w:r>
      <w:r>
        <w:rPr>
          <w:b/>
          <w:bCs/>
        </w:rPr>
        <w:t xml:space="preserve">que funcionalidade imaginou e </w:t>
      </w:r>
      <w:r w:rsidRPr="0039342E">
        <w:rPr>
          <w:b/>
          <w:bCs/>
        </w:rPr>
        <w:t>como faria.</w:t>
      </w:r>
    </w:p>
    <w:p w14:paraId="68AA40F2" w14:textId="77777777" w:rsidR="0039342E" w:rsidRPr="0039342E" w:rsidRDefault="00000000" w:rsidP="0039342E">
      <w:r>
        <w:t>Imaginei adicionar o CEP no cadastro de clientes.</w:t>
      </w:r>
    </w:p>
    <w:p w14:paraId="68AA40F2" w14:textId="77777777" w:rsidR="0039342E" w:rsidRPr="0039342E" w:rsidRDefault="00000000" w:rsidP="0039342E">
      <w:r>
        <w:t>Primeiro mudaria o paginas/clientes.html, criando o input com name="cep". Depois criaria uma máscara 00000-000 no js/comum.js e chamaria ela no js/clientes.js. No PHP, criaria uma função validarCep() no validacoes.php (conferir se tem 8 dígitos com somenteNumeros) e no clientes.php colocaria o cep na lista do verificarObrigatorios(), a validação e o CEP formatado nos dados do responder(). Como o JavaScript já monta a tabela com o que vem no JSON, o CEP apareceria no resultado sem mexer no mostrarResultado().</w:t>
      </w:r>
    </w:p>
    <w:p w14:paraId="668A84F0" w14:textId="77777777" w:rsidR="0039342E" w:rsidRPr="0039342E" w:rsidRDefault="00000000" w:rsidP="0039342E">
      <w:r>
        <w:pict w14:anchorId="58E68E2D">
          <v:rect id="_x0000_i1056" style="width:0;height:1.5pt" o:hralign="center" o:hrstd="t" o:hr="t" fillcolor="#a0a0a0" stroked="f"/>
        </w:pict>
      </w:r>
    </w:p>
    <w:p w14:paraId="19D98990" w14:textId="77777777" w:rsidR="0039342E" w:rsidRDefault="0039342E"/>
    <w:sectPr w:rsidR="003934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CD2212"/>
    <w:multiLevelType w:val="multilevel"/>
    <w:tmpl w:val="7CB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823B2B"/>
    <w:multiLevelType w:val="multilevel"/>
    <w:tmpl w:val="44AA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520614">
    <w:abstractNumId w:val="1"/>
  </w:num>
  <w:num w:numId="2" w16cid:durableId="89929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42E"/>
    <w:rsid w:val="0009357E"/>
    <w:rsid w:val="0039342E"/>
    <w:rsid w:val="00E206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58D7"/>
  <w15:chartTrackingRefBased/>
  <w15:docId w15:val="{458AE717-B8A2-49F8-9A11-5657B5036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934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934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934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934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934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934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934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934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9342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934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934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934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934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934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934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934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934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9342E"/>
    <w:rPr>
      <w:rFonts w:eastAsiaTheme="majorEastAsia" w:cstheme="majorBidi"/>
      <w:color w:val="272727" w:themeColor="text1" w:themeTint="D8"/>
    </w:rPr>
  </w:style>
  <w:style w:type="paragraph" w:styleId="Ttulo">
    <w:name w:val="Title"/>
    <w:basedOn w:val="Normal"/>
    <w:next w:val="Normal"/>
    <w:link w:val="TtuloChar"/>
    <w:uiPriority w:val="10"/>
    <w:qFormat/>
    <w:rsid w:val="003934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934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934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934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9342E"/>
    <w:pPr>
      <w:spacing w:before="160"/>
      <w:jc w:val="center"/>
    </w:pPr>
    <w:rPr>
      <w:i/>
      <w:iCs/>
      <w:color w:val="404040" w:themeColor="text1" w:themeTint="BF"/>
    </w:rPr>
  </w:style>
  <w:style w:type="character" w:customStyle="1" w:styleId="CitaoChar">
    <w:name w:val="Citação Char"/>
    <w:basedOn w:val="Fontepargpadro"/>
    <w:link w:val="Citao"/>
    <w:uiPriority w:val="29"/>
    <w:rsid w:val="0039342E"/>
    <w:rPr>
      <w:i/>
      <w:iCs/>
      <w:color w:val="404040" w:themeColor="text1" w:themeTint="BF"/>
    </w:rPr>
  </w:style>
  <w:style w:type="paragraph" w:styleId="PargrafodaLista">
    <w:name w:val="List Paragraph"/>
    <w:basedOn w:val="Normal"/>
    <w:uiPriority w:val="34"/>
    <w:qFormat/>
    <w:rsid w:val="0039342E"/>
    <w:pPr>
      <w:ind w:left="720"/>
      <w:contextualSpacing/>
    </w:pPr>
  </w:style>
  <w:style w:type="character" w:styleId="nfaseIntensa">
    <w:name w:val="Intense Emphasis"/>
    <w:basedOn w:val="Fontepargpadro"/>
    <w:uiPriority w:val="21"/>
    <w:qFormat/>
    <w:rsid w:val="0039342E"/>
    <w:rPr>
      <w:i/>
      <w:iCs/>
      <w:color w:val="0F4761" w:themeColor="accent1" w:themeShade="BF"/>
    </w:rPr>
  </w:style>
  <w:style w:type="paragraph" w:styleId="CitaoIntensa">
    <w:name w:val="Intense Quote"/>
    <w:basedOn w:val="Normal"/>
    <w:next w:val="Normal"/>
    <w:link w:val="CitaoIntensaChar"/>
    <w:uiPriority w:val="30"/>
    <w:qFormat/>
    <w:rsid w:val="00393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9342E"/>
    <w:rPr>
      <w:i/>
      <w:iCs/>
      <w:color w:val="0F4761" w:themeColor="accent1" w:themeShade="BF"/>
    </w:rPr>
  </w:style>
  <w:style w:type="character" w:styleId="RefernciaIntensa">
    <w:name w:val="Intense Reference"/>
    <w:basedOn w:val="Fontepargpadro"/>
    <w:uiPriority w:val="32"/>
    <w:qFormat/>
    <w:rsid w:val="0039342E"/>
    <w:rPr>
      <w:b/>
      <w:bCs/>
      <w:smallCaps/>
      <w:color w:val="0F4761" w:themeColor="accent1" w:themeShade="BF"/>
      <w:spacing w:val="5"/>
    </w:rPr>
  </w:style>
  <w:style w:type="paragraph" w:customStyle="1" w:styleId="Standard">
    <w:name w:val="Standard"/>
    <w:rsid w:val="00E2062E"/>
    <w:pPr>
      <w:widowControl w:val="0"/>
      <w:suppressAutoHyphens/>
      <w:autoSpaceDN w:val="0"/>
      <w:spacing w:after="0" w:line="240" w:lineRule="auto"/>
      <w:textAlignment w:val="baseline"/>
    </w:pPr>
    <w:rPr>
      <w:rFonts w:ascii="Times New Roman" w:eastAsia="SimSun" w:hAnsi="Times New Roman" w:cs="Arial"/>
      <w:kern w:val="3"/>
      <w:lang w:eastAsia="zh-CN" w:bidi="hi-IN"/>
      <w14:ligatures w14:val="none"/>
    </w:rPr>
  </w:style>
  <w:style w:type="paragraph" w:customStyle="1" w:styleId="Framecontents">
    <w:name w:val="Frame contents"/>
    <w:basedOn w:val="Normal"/>
    <w:rsid w:val="00E2062E"/>
    <w:pPr>
      <w:widowControl w:val="0"/>
      <w:suppressAutoHyphens/>
      <w:autoSpaceDN w:val="0"/>
      <w:spacing w:after="120" w:line="240" w:lineRule="auto"/>
      <w:textAlignment w:val="baseline"/>
    </w:pPr>
    <w:rPr>
      <w:rFonts w:ascii="Times New Roman" w:eastAsia="SimSun" w:hAnsi="Times New Roman" w:cs="Arial"/>
      <w:kern w:val="3"/>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953540">
      <w:bodyDiv w:val="1"/>
      <w:marLeft w:val="0"/>
      <w:marRight w:val="0"/>
      <w:marTop w:val="0"/>
      <w:marBottom w:val="0"/>
      <w:divBdr>
        <w:top w:val="none" w:sz="0" w:space="0" w:color="auto"/>
        <w:left w:val="none" w:sz="0" w:space="0" w:color="auto"/>
        <w:bottom w:val="none" w:sz="0" w:space="0" w:color="auto"/>
        <w:right w:val="none" w:sz="0" w:space="0" w:color="auto"/>
      </w:divBdr>
    </w:div>
    <w:div w:id="185133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430</Words>
  <Characters>2325</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Felix Carvalho</dc:creator>
  <cp:keywords/>
  <dc:description/>
  <cp:lastModifiedBy>Luiz Carlos Felix Carvalho</cp:lastModifiedBy>
  <cp:revision>2</cp:revision>
  <dcterms:created xsi:type="dcterms:W3CDTF">2026-09-23T11:35:00Z</dcterms:created>
  <dcterms:modified xsi:type="dcterms:W3CDTF">2026-09-23T11:46:00Z</dcterms:modified>
</cp:coreProperties>
</file>