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DC1" w:rsidRDefault="00F11DC1">
      <w:pPr>
        <w:rPr>
          <w:rFonts w:ascii="Arial" w:hAnsi="Arial" w:cs="Arial"/>
          <w:color w:val="202122"/>
          <w:shd w:val="clear" w:color="auto" w:fill="FFFFFF"/>
        </w:rPr>
      </w:pPr>
      <w:r>
        <w:rPr>
          <w:rFonts w:ascii="Arial" w:hAnsi="Arial" w:cs="Arial"/>
          <w:color w:val="202122"/>
          <w:shd w:val="clear" w:color="auto" w:fill="FFFFFF"/>
        </w:rPr>
        <w:t>Description :</w:t>
      </w:r>
      <w:bookmarkStart w:id="0" w:name="_GoBack"/>
      <w:bookmarkEnd w:id="0"/>
    </w:p>
    <w:p w:rsidR="00F11DC1" w:rsidRDefault="00F11DC1">
      <w:pPr>
        <w:rPr>
          <w:rFonts w:ascii="Arial" w:hAnsi="Arial" w:cs="Arial"/>
          <w:color w:val="202122"/>
          <w:shd w:val="clear" w:color="auto" w:fill="FFFFFF"/>
        </w:rPr>
      </w:pPr>
    </w:p>
    <w:p w:rsidR="00946E6E" w:rsidRDefault="00F11DC1">
      <w:r>
        <w:rPr>
          <w:rFonts w:ascii="Arial" w:hAnsi="Arial" w:cs="Arial"/>
          <w:color w:val="202122"/>
          <w:shd w:val="clear" w:color="auto" w:fill="FFFFFF"/>
        </w:rPr>
        <w:t>La série, qui comporte sept tomes, se veut une réactualisation des </w:t>
      </w:r>
      <w:hyperlink r:id="rId4" w:tooltip="Roman noir" w:history="1">
        <w:r>
          <w:rPr>
            <w:rStyle w:val="Lienhypertexte"/>
            <w:rFonts w:ascii="Arial" w:hAnsi="Arial" w:cs="Arial"/>
            <w:shd w:val="clear" w:color="auto" w:fill="FFFFFF"/>
          </w:rPr>
          <w:t>polars noirs</w:t>
        </w:r>
      </w:hyperlink>
      <w:r>
        <w:rPr>
          <w:rFonts w:ascii="Arial" w:hAnsi="Arial" w:cs="Arial"/>
          <w:color w:val="202122"/>
          <w:shd w:val="clear" w:color="auto" w:fill="FFFFFF"/>
        </w:rPr>
        <w:t>, dans la grande tradition de </w:t>
      </w:r>
      <w:hyperlink r:id="rId5" w:tooltip="Raymond Chandler" w:history="1">
        <w:r>
          <w:rPr>
            <w:rStyle w:val="Lienhypertexte"/>
            <w:rFonts w:ascii="Arial" w:hAnsi="Arial" w:cs="Arial"/>
            <w:shd w:val="clear" w:color="auto" w:fill="FFFFFF"/>
          </w:rPr>
          <w:t>Raymond Chandler</w:t>
        </w:r>
      </w:hyperlink>
    </w:p>
    <w:p w:rsidR="00F11DC1" w:rsidRDefault="00F11DC1">
      <w:pPr>
        <w:rPr>
          <w:rFonts w:ascii="Arial" w:hAnsi="Arial" w:cs="Arial"/>
          <w:color w:val="202122"/>
          <w:shd w:val="clear" w:color="auto" w:fill="FFFFFF"/>
          <w:vertAlign w:val="superscript"/>
        </w:rPr>
      </w:pPr>
      <w:r>
        <w:rPr>
          <w:rFonts w:ascii="Arial" w:hAnsi="Arial" w:cs="Arial"/>
          <w:color w:val="202122"/>
          <w:shd w:val="clear" w:color="auto" w:fill="FFFFFF"/>
        </w:rPr>
        <w:t>Sexy, violente, la bande dessinée de Miller pousse ses thèmes de prédilection (</w:t>
      </w:r>
      <w:hyperlink r:id="rId6" w:tooltip="Mégalopole" w:history="1">
        <w:r>
          <w:rPr>
            <w:rStyle w:val="Lienhypertexte"/>
            <w:rFonts w:ascii="Arial" w:hAnsi="Arial" w:cs="Arial"/>
            <w:shd w:val="clear" w:color="auto" w:fill="FFFFFF"/>
          </w:rPr>
          <w:t>mégalopole</w:t>
        </w:r>
      </w:hyperlink>
      <w:r>
        <w:rPr>
          <w:rFonts w:ascii="Arial" w:hAnsi="Arial" w:cs="Arial"/>
          <w:color w:val="202122"/>
          <w:shd w:val="clear" w:color="auto" w:fill="FFFFFF"/>
        </w:rPr>
        <w:t> tentaculaire, violence urbaine, corruption) dans leurs derniers retranchements, usant d'artifices gores, cruels et gratuits selon les uns, totalement justifiés pour les autres (non sans ironie, Miller intitulera </w:t>
      </w:r>
      <w:proofErr w:type="spellStart"/>
      <w:r>
        <w:rPr>
          <w:rFonts w:ascii="Arial" w:hAnsi="Arial" w:cs="Arial"/>
          <w:i/>
          <w:iCs/>
          <w:color w:val="202122"/>
          <w:shd w:val="clear" w:color="auto" w:fill="FFFFFF"/>
        </w:rPr>
        <w:t>Sex</w:t>
      </w:r>
      <w:proofErr w:type="spellEnd"/>
      <w:r>
        <w:rPr>
          <w:rFonts w:ascii="Arial" w:hAnsi="Arial" w:cs="Arial"/>
          <w:i/>
          <w:iCs/>
          <w:color w:val="202122"/>
          <w:shd w:val="clear" w:color="auto" w:fill="FFFFFF"/>
        </w:rPr>
        <w:t xml:space="preserve"> and Violence</w:t>
      </w:r>
      <w:r>
        <w:rPr>
          <w:rFonts w:ascii="Arial" w:hAnsi="Arial" w:cs="Arial"/>
          <w:color w:val="202122"/>
          <w:shd w:val="clear" w:color="auto" w:fill="FFFFFF"/>
        </w:rPr>
        <w:t> l'un des épisodes de </w:t>
      </w:r>
      <w:r>
        <w:rPr>
          <w:rFonts w:ascii="Arial" w:hAnsi="Arial" w:cs="Arial"/>
          <w:i/>
          <w:iCs/>
          <w:color w:val="202122"/>
          <w:shd w:val="clear" w:color="auto" w:fill="FFFFFF"/>
        </w:rPr>
        <w:t>Sin City</w:t>
      </w:r>
      <w:r>
        <w:rPr>
          <w:rFonts w:ascii="Arial" w:hAnsi="Arial" w:cs="Arial"/>
          <w:color w:val="202122"/>
          <w:shd w:val="clear" w:color="auto" w:fill="FFFFFF"/>
        </w:rPr>
        <w:t>). Malgré la controverse, les critiques se sont cependant accordés pour reconnaître l'extraordinaire travail sur le contraste et la lumière effectué par Miller</w:t>
      </w:r>
    </w:p>
    <w:p w:rsidR="00F11DC1" w:rsidRDefault="00F11DC1">
      <w:pPr>
        <w:rPr>
          <w:rFonts w:ascii="Arial" w:hAnsi="Arial" w:cs="Arial"/>
          <w:color w:val="202122"/>
          <w:shd w:val="clear" w:color="auto" w:fill="FFFFFF"/>
        </w:rPr>
      </w:pPr>
      <w:r>
        <w:rPr>
          <w:rFonts w:ascii="Arial" w:hAnsi="Arial" w:cs="Arial"/>
          <w:color w:val="202122"/>
          <w:shd w:val="clear" w:color="auto" w:fill="FFFFFF"/>
        </w:rPr>
        <w:t>Sa création résulte d'une frustration de Frank Miller à la suite de ses travaux pour les éditeurs vedettes </w:t>
      </w:r>
      <w:hyperlink r:id="rId7" w:tooltip="Marvel Comics" w:history="1">
        <w:r>
          <w:rPr>
            <w:rStyle w:val="Lienhypertexte"/>
            <w:rFonts w:ascii="Arial" w:hAnsi="Arial" w:cs="Arial"/>
            <w:shd w:val="clear" w:color="auto" w:fill="FFFFFF"/>
          </w:rPr>
          <w:t>Marvel Comics</w:t>
        </w:r>
      </w:hyperlink>
      <w:r>
        <w:rPr>
          <w:rFonts w:ascii="Arial" w:hAnsi="Arial" w:cs="Arial"/>
          <w:color w:val="202122"/>
          <w:shd w:val="clear" w:color="auto" w:fill="FFFFFF"/>
        </w:rPr>
        <w:t> et </w:t>
      </w:r>
      <w:hyperlink r:id="rId8" w:tooltip="DC Comics" w:history="1">
        <w:r>
          <w:rPr>
            <w:rStyle w:val="Lienhypertexte"/>
            <w:rFonts w:ascii="Arial" w:hAnsi="Arial" w:cs="Arial"/>
            <w:shd w:val="clear" w:color="auto" w:fill="FFFFFF"/>
          </w:rPr>
          <w:t>DC</w:t>
        </w:r>
      </w:hyperlink>
      <w:r>
        <w:rPr>
          <w:rFonts w:ascii="Arial" w:hAnsi="Arial" w:cs="Arial"/>
          <w:color w:val="202122"/>
          <w:shd w:val="clear" w:color="auto" w:fill="FFFFFF"/>
        </w:rPr>
        <w:t>, ainsi que pour le cinéma (</w:t>
      </w:r>
      <w:proofErr w:type="spellStart"/>
      <w:r>
        <w:rPr>
          <w:rFonts w:ascii="Arial" w:hAnsi="Arial" w:cs="Arial"/>
          <w:i/>
          <w:iCs/>
          <w:color w:val="202122"/>
          <w:shd w:val="clear" w:color="auto" w:fill="FFFFFF"/>
        </w:rPr>
        <w:fldChar w:fldCharType="begin"/>
      </w:r>
      <w:r>
        <w:rPr>
          <w:rFonts w:ascii="Arial" w:hAnsi="Arial" w:cs="Arial"/>
          <w:i/>
          <w:iCs/>
          <w:color w:val="202122"/>
          <w:shd w:val="clear" w:color="auto" w:fill="FFFFFF"/>
        </w:rPr>
        <w:instrText xml:space="preserve"> HYPERLINK "https://fr.wikipedia.org/wiki/RoboCop_2" \o "RoboCop 2" </w:instrText>
      </w:r>
      <w:r>
        <w:rPr>
          <w:rFonts w:ascii="Arial" w:hAnsi="Arial" w:cs="Arial"/>
          <w:i/>
          <w:iCs/>
          <w:color w:val="202122"/>
          <w:shd w:val="clear" w:color="auto" w:fill="FFFFFF"/>
        </w:rPr>
        <w:fldChar w:fldCharType="separate"/>
      </w:r>
      <w:r>
        <w:rPr>
          <w:rStyle w:val="Lienhypertexte"/>
          <w:rFonts w:ascii="Arial" w:hAnsi="Arial" w:cs="Arial"/>
          <w:i/>
          <w:iCs/>
          <w:shd w:val="clear" w:color="auto" w:fill="FFFFFF"/>
        </w:rPr>
        <w:t>RoboCop</w:t>
      </w:r>
      <w:proofErr w:type="spellEnd"/>
      <w:r>
        <w:rPr>
          <w:rStyle w:val="Lienhypertexte"/>
          <w:rFonts w:ascii="Arial" w:hAnsi="Arial" w:cs="Arial"/>
          <w:i/>
          <w:iCs/>
          <w:shd w:val="clear" w:color="auto" w:fill="FFFFFF"/>
        </w:rPr>
        <w:t xml:space="preserve"> 2</w:t>
      </w:r>
      <w:r>
        <w:rPr>
          <w:rFonts w:ascii="Arial" w:hAnsi="Arial" w:cs="Arial"/>
          <w:i/>
          <w:iCs/>
          <w:color w:val="202122"/>
          <w:shd w:val="clear" w:color="auto" w:fill="FFFFFF"/>
        </w:rPr>
        <w:fldChar w:fldCharType="end"/>
      </w:r>
      <w:r>
        <w:rPr>
          <w:rFonts w:ascii="Arial" w:hAnsi="Arial" w:cs="Arial"/>
          <w:color w:val="202122"/>
          <w:shd w:val="clear" w:color="auto" w:fill="FFFFFF"/>
        </w:rPr>
        <w:t>), qui ne lui laissaient pas suffisamment de contrôle artistique. Frank Miller a ainsi souhaité créer sa propre série, dont il possèderait tous les droits (aux États-Unis, les personnages créés par les artistes appartiennent à l'éditeur ; ce fut le cas pour Frank Miller avec </w:t>
      </w:r>
      <w:proofErr w:type="spellStart"/>
      <w:r>
        <w:fldChar w:fldCharType="begin"/>
      </w:r>
      <w:r>
        <w:instrText xml:space="preserve"> HYPERLINK "https://fr.wikipedia.org/wiki/Elektra_(comics)" \o "Elektra (comics)" </w:instrText>
      </w:r>
      <w:r>
        <w:fldChar w:fldCharType="separate"/>
      </w:r>
      <w:r>
        <w:rPr>
          <w:rStyle w:val="Lienhypertexte"/>
          <w:rFonts w:ascii="Arial" w:hAnsi="Arial" w:cs="Arial"/>
          <w:shd w:val="clear" w:color="auto" w:fill="FFFFFF"/>
        </w:rPr>
        <w:t>Elektra</w:t>
      </w:r>
      <w:proofErr w:type="spellEnd"/>
      <w:r>
        <w:fldChar w:fldCharType="end"/>
      </w:r>
      <w:r>
        <w:rPr>
          <w:rFonts w:ascii="Arial" w:hAnsi="Arial" w:cs="Arial"/>
          <w:color w:val="202122"/>
          <w:shd w:val="clear" w:color="auto" w:fill="FFFFFF"/>
        </w:rPr>
        <w:t>).</w:t>
      </w:r>
    </w:p>
    <w:p w:rsidR="00F11DC1" w:rsidRDefault="00F11DC1">
      <w:pPr>
        <w:rPr>
          <w:rFonts w:ascii="Arial" w:hAnsi="Arial" w:cs="Arial"/>
          <w:color w:val="202122"/>
          <w:shd w:val="clear" w:color="auto" w:fill="FFFFFF"/>
        </w:rPr>
      </w:pPr>
    </w:p>
    <w:p w:rsidR="00F11DC1" w:rsidRDefault="00F11DC1">
      <w:r>
        <w:rPr>
          <w:rFonts w:ascii="Arial" w:hAnsi="Arial" w:cs="Arial"/>
          <w:color w:val="202122"/>
          <w:shd w:val="clear" w:color="auto" w:fill="FFFFFF"/>
        </w:rPr>
        <w:t>Bio Franck Miller :</w:t>
      </w:r>
      <w:r w:rsidRPr="00F11DC1">
        <w:t xml:space="preserve"> </w:t>
      </w:r>
    </w:p>
    <w:p w:rsidR="00F11DC1" w:rsidRDefault="00F11DC1"/>
    <w:p w:rsidR="00F11DC1" w:rsidRDefault="00F11DC1">
      <w:pPr>
        <w:rPr>
          <w:rFonts w:ascii="Arial" w:hAnsi="Arial" w:cs="Arial"/>
          <w:color w:val="202122"/>
          <w:shd w:val="clear" w:color="auto" w:fill="FFFFFF"/>
        </w:rPr>
      </w:pPr>
      <w:r>
        <w:rPr>
          <w:noProof/>
          <w:lang w:eastAsia="fr-FR"/>
        </w:rPr>
        <w:drawing>
          <wp:inline distT="0" distB="0" distL="0" distR="0">
            <wp:extent cx="2095500" cy="1400175"/>
            <wp:effectExtent l="0" t="0" r="0" b="9525"/>
            <wp:docPr id="1" name="Image 1" descr="Description de cette image, également commentée ci-aprè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 de cette image, également commentée ci-aprè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DC1" w:rsidRDefault="00F11DC1">
      <w:pPr>
        <w:rPr>
          <w:rFonts w:ascii="Arial" w:hAnsi="Arial" w:cs="Arial"/>
          <w:color w:val="202122"/>
          <w:shd w:val="clear" w:color="auto" w:fill="FFFFFF"/>
        </w:rPr>
      </w:pPr>
    </w:p>
    <w:p w:rsidR="00F11DC1" w:rsidRDefault="00F11DC1">
      <w:pPr>
        <w:rPr>
          <w:rFonts w:ascii="Arial" w:hAnsi="Arial" w:cs="Arial"/>
          <w:color w:val="202122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hd w:val="clear" w:color="auto" w:fill="FFFFFF"/>
        </w:rPr>
        <w:t>Frank Miller</w:t>
      </w:r>
      <w:r>
        <w:rPr>
          <w:rFonts w:ascii="Arial" w:hAnsi="Arial" w:cs="Arial"/>
          <w:color w:val="202122"/>
          <w:shd w:val="clear" w:color="auto" w:fill="FFFFFF"/>
        </w:rPr>
        <w:t> naît le </w:t>
      </w:r>
      <w:r>
        <w:t>27 janvier 1957</w:t>
      </w:r>
      <w:r>
        <w:rPr>
          <w:rFonts w:ascii="Arial" w:hAnsi="Arial" w:cs="Arial"/>
          <w:color w:val="202122"/>
          <w:shd w:val="clear" w:color="auto" w:fill="FFFFFF"/>
        </w:rPr>
        <w:t> à </w:t>
      </w:r>
      <w:proofErr w:type="spellStart"/>
      <w:r>
        <w:fldChar w:fldCharType="begin"/>
      </w:r>
      <w:r>
        <w:instrText xml:space="preserve"> HYPERLINK "https://fr.wikipedia.org/w/index.php?title=Olney_(Maryland)&amp;action=edit&amp;redlink=1" \o "Olney (Maryland) (page inexistante)" </w:instrText>
      </w:r>
      <w:r>
        <w:fldChar w:fldCharType="separate"/>
      </w:r>
      <w:r>
        <w:rPr>
          <w:rStyle w:val="Lienhypertexte"/>
          <w:rFonts w:ascii="Arial" w:hAnsi="Arial" w:cs="Arial"/>
          <w:shd w:val="clear" w:color="auto" w:fill="FFFFFF"/>
        </w:rPr>
        <w:t>Olney</w:t>
      </w:r>
      <w:proofErr w:type="spellEnd"/>
      <w:r>
        <w:fldChar w:fldCharType="end"/>
      </w:r>
      <w:r>
        <w:rPr>
          <w:rFonts w:ascii="Arial" w:hAnsi="Arial" w:cs="Arial"/>
          <w:color w:val="202122"/>
          <w:shd w:val="clear" w:color="auto" w:fill="FFFFFF"/>
        </w:rPr>
        <w:t> dans le </w:t>
      </w:r>
      <w:hyperlink r:id="rId10" w:tooltip="Maryland" w:history="1">
        <w:r>
          <w:rPr>
            <w:rStyle w:val="Lienhypertexte"/>
            <w:rFonts w:ascii="Arial" w:hAnsi="Arial" w:cs="Arial"/>
            <w:shd w:val="clear" w:color="auto" w:fill="FFFFFF"/>
          </w:rPr>
          <w:t>Maryland</w:t>
        </w:r>
      </w:hyperlink>
      <w:r>
        <w:rPr>
          <w:rFonts w:ascii="Arial" w:hAnsi="Arial" w:cs="Arial"/>
          <w:color w:val="202122"/>
          <w:shd w:val="clear" w:color="auto" w:fill="FFFFFF"/>
        </w:rPr>
        <w:t> mais grandit à </w:t>
      </w:r>
      <w:hyperlink r:id="rId11" w:tooltip="Montpelier" w:history="1">
        <w:r>
          <w:rPr>
            <w:rStyle w:val="Lienhypertexte"/>
            <w:rFonts w:ascii="Arial" w:hAnsi="Arial" w:cs="Arial"/>
            <w:shd w:val="clear" w:color="auto" w:fill="FFFFFF"/>
          </w:rPr>
          <w:t>Montpelier</w:t>
        </w:r>
      </w:hyperlink>
      <w:r>
        <w:rPr>
          <w:rFonts w:ascii="Arial" w:hAnsi="Arial" w:cs="Arial"/>
          <w:color w:val="202122"/>
          <w:shd w:val="clear" w:color="auto" w:fill="FFFFFF"/>
        </w:rPr>
        <w:t>, dans le </w:t>
      </w:r>
      <w:hyperlink r:id="rId12" w:tooltip="Vermont" w:history="1">
        <w:r>
          <w:rPr>
            <w:rStyle w:val="Lienhypertexte"/>
            <w:rFonts w:ascii="Arial" w:hAnsi="Arial" w:cs="Arial"/>
            <w:shd w:val="clear" w:color="auto" w:fill="FFFFFF"/>
          </w:rPr>
          <w:t>Vermont</w:t>
        </w:r>
      </w:hyperlink>
      <w:r>
        <w:rPr>
          <w:rFonts w:ascii="Arial" w:hAnsi="Arial" w:cs="Arial"/>
          <w:color w:val="202122"/>
          <w:shd w:val="clear" w:color="auto" w:fill="FFFFFF"/>
        </w:rPr>
        <w:t>. Il commence sa carrière dans les comics en septembre 1978 en dessinant le numéro 84 du comics </w:t>
      </w:r>
      <w:hyperlink r:id="rId13" w:tooltip="Twilight Zone (comics)" w:history="1">
        <w:r>
          <w:rPr>
            <w:rStyle w:val="Lienhypertexte"/>
            <w:rFonts w:ascii="Arial" w:hAnsi="Arial" w:cs="Arial"/>
            <w:i/>
            <w:iCs/>
            <w:shd w:val="clear" w:color="auto" w:fill="FFFFFF"/>
            <w:lang w:val="en"/>
          </w:rPr>
          <w:t>The Twilight Zone</w:t>
        </w:r>
      </w:hyperlink>
      <w:r>
        <w:rPr>
          <w:rFonts w:ascii="Arial" w:hAnsi="Arial" w:cs="Arial"/>
          <w:color w:val="202122"/>
          <w:shd w:val="clear" w:color="auto" w:fill="FFFFFF"/>
        </w:rPr>
        <w:t> adaptation en bande dessinée de la </w:t>
      </w:r>
      <w:hyperlink r:id="rId14" w:tooltip="Série télévisée" w:history="1">
        <w:r>
          <w:rPr>
            <w:rStyle w:val="Lienhypertexte"/>
            <w:rFonts w:ascii="Arial" w:hAnsi="Arial" w:cs="Arial"/>
            <w:shd w:val="clear" w:color="auto" w:fill="FFFFFF"/>
          </w:rPr>
          <w:t>série télévisée</w:t>
        </w:r>
      </w:hyperlink>
      <w:r>
        <w:rPr>
          <w:rFonts w:ascii="Arial" w:hAnsi="Arial" w:cs="Arial"/>
          <w:color w:val="202122"/>
          <w:shd w:val="clear" w:color="auto" w:fill="FFFFFF"/>
        </w:rPr>
        <w:t> homonyme, pour l'éditeur </w:t>
      </w:r>
      <w:hyperlink r:id="rId15" w:tooltip="Gold Key" w:history="1">
        <w:r>
          <w:rPr>
            <w:rStyle w:val="Lienhypertexte"/>
            <w:rFonts w:ascii="Arial" w:hAnsi="Arial" w:cs="Arial"/>
            <w:shd w:val="clear" w:color="auto" w:fill="FFFFFF"/>
          </w:rPr>
          <w:t>Gold Key</w:t>
        </w:r>
      </w:hyperlink>
      <w:r>
        <w:rPr>
          <w:rFonts w:ascii="Arial" w:hAnsi="Arial" w:cs="Arial"/>
          <w:color w:val="202122"/>
          <w:shd w:val="clear" w:color="auto" w:fill="FFFFFF"/>
        </w:rPr>
        <w:t>. Il travaille ensuite sur des comics de guerre chez </w:t>
      </w:r>
      <w:hyperlink r:id="rId16" w:tooltip="DC Comics" w:history="1">
        <w:r>
          <w:rPr>
            <w:rStyle w:val="Lienhypertexte"/>
            <w:rFonts w:ascii="Arial" w:hAnsi="Arial" w:cs="Arial"/>
            <w:shd w:val="clear" w:color="auto" w:fill="FFFFFF"/>
          </w:rPr>
          <w:t>DC Comics</w:t>
        </w:r>
      </w:hyperlink>
      <w:r>
        <w:rPr>
          <w:rFonts w:ascii="Arial" w:hAnsi="Arial" w:cs="Arial"/>
          <w:color w:val="202122"/>
          <w:shd w:val="clear" w:color="auto" w:fill="FFFFFF"/>
        </w:rPr>
        <w:t> (</w:t>
      </w:r>
      <w:hyperlink r:id="rId17" w:tooltip="Weird War Tales (page inexistante)" w:history="1">
        <w:r>
          <w:rPr>
            <w:rStyle w:val="Lienhypertexte"/>
            <w:rFonts w:ascii="Arial" w:hAnsi="Arial" w:cs="Arial"/>
            <w:i/>
            <w:iCs/>
            <w:shd w:val="clear" w:color="auto" w:fill="FFFFFF"/>
            <w:lang w:val="en"/>
          </w:rPr>
          <w:t>Weird War Tales</w:t>
        </w:r>
      </w:hyperlink>
      <w:r>
        <w:rPr>
          <w:rFonts w:ascii="Arial" w:hAnsi="Arial" w:cs="Arial"/>
          <w:color w:val="202122"/>
          <w:shd w:val="clear" w:color="auto" w:fill="FFFFFF"/>
        </w:rPr>
        <w:t> 64 et 68, </w:t>
      </w:r>
      <w:hyperlink r:id="rId18" w:tooltip="Soldat inconnu (comics)" w:history="1">
        <w:r>
          <w:rPr>
            <w:rStyle w:val="Lienhypertexte"/>
            <w:rFonts w:ascii="Arial" w:hAnsi="Arial" w:cs="Arial"/>
            <w:shd w:val="clear" w:color="auto" w:fill="FFFFFF"/>
          </w:rPr>
          <w:t xml:space="preserve">The </w:t>
        </w:r>
        <w:proofErr w:type="spellStart"/>
        <w:r>
          <w:rPr>
            <w:rStyle w:val="Lienhypertexte"/>
            <w:rFonts w:ascii="Arial" w:hAnsi="Arial" w:cs="Arial"/>
            <w:shd w:val="clear" w:color="auto" w:fill="FFFFFF"/>
          </w:rPr>
          <w:t>Unknown</w:t>
        </w:r>
        <w:proofErr w:type="spellEnd"/>
        <w:r>
          <w:rPr>
            <w:rStyle w:val="Lienhypertexte"/>
            <w:rFonts w:ascii="Arial" w:hAnsi="Arial" w:cs="Arial"/>
            <w:shd w:val="clear" w:color="auto" w:fill="FFFFFF"/>
          </w:rPr>
          <w:t xml:space="preserve"> </w:t>
        </w:r>
        <w:proofErr w:type="spellStart"/>
        <w:r>
          <w:rPr>
            <w:rStyle w:val="Lienhypertexte"/>
            <w:rFonts w:ascii="Arial" w:hAnsi="Arial" w:cs="Arial"/>
            <w:shd w:val="clear" w:color="auto" w:fill="FFFFFF"/>
          </w:rPr>
          <w:t>Soldier</w:t>
        </w:r>
        <w:proofErr w:type="spellEnd"/>
      </w:hyperlink>
      <w:r>
        <w:rPr>
          <w:rFonts w:ascii="Arial" w:hAnsi="Arial" w:cs="Arial"/>
          <w:color w:val="202122"/>
          <w:shd w:val="clear" w:color="auto" w:fill="FFFFFF"/>
        </w:rPr>
        <w:t> 219) puis passe chez </w:t>
      </w:r>
      <w:hyperlink r:id="rId19" w:tooltip="Marvel Comics" w:history="1">
        <w:r>
          <w:rPr>
            <w:rStyle w:val="Lienhypertexte"/>
            <w:rFonts w:ascii="Arial" w:hAnsi="Arial" w:cs="Arial"/>
            <w:shd w:val="clear" w:color="auto" w:fill="FFFFFF"/>
          </w:rPr>
          <w:t>Marvel Comics</w:t>
        </w:r>
      </w:hyperlink>
      <w:r>
        <w:rPr>
          <w:rFonts w:ascii="Arial" w:hAnsi="Arial" w:cs="Arial"/>
          <w:color w:val="202122"/>
          <w:shd w:val="clear" w:color="auto" w:fill="FFFFFF"/>
        </w:rPr>
        <w:t> où il réalise de nombreux comics (</w:t>
      </w:r>
      <w:hyperlink r:id="rId20" w:tooltip="Warlord of Mars (page inexistante)" w:history="1">
        <w:r>
          <w:rPr>
            <w:rStyle w:val="Lienhypertexte"/>
            <w:rFonts w:ascii="Arial" w:hAnsi="Arial" w:cs="Arial"/>
            <w:i/>
            <w:iCs/>
            <w:shd w:val="clear" w:color="auto" w:fill="FFFFFF"/>
            <w:lang w:val="en"/>
          </w:rPr>
          <w:t>Warlord of Mars</w:t>
        </w:r>
      </w:hyperlink>
      <w:r>
        <w:rPr>
          <w:rFonts w:ascii="Arial" w:hAnsi="Arial" w:cs="Arial"/>
          <w:color w:val="202122"/>
          <w:shd w:val="clear" w:color="auto" w:fill="FFFFFF"/>
        </w:rPr>
        <w:t> 18, </w:t>
      </w:r>
      <w:hyperlink r:id="rId21" w:tooltip="Spectacular Spider-Man" w:history="1">
        <w:r>
          <w:rPr>
            <w:rStyle w:val="Lienhypertexte"/>
            <w:rFonts w:ascii="Arial" w:hAnsi="Arial" w:cs="Arial"/>
            <w:i/>
            <w:iCs/>
            <w:shd w:val="clear" w:color="auto" w:fill="FFFFFF"/>
            <w:lang w:val="en"/>
          </w:rPr>
          <w:t>Spectacular Spider-Man</w:t>
        </w:r>
      </w:hyperlink>
      <w:r>
        <w:rPr>
          <w:rFonts w:ascii="Arial" w:hAnsi="Arial" w:cs="Arial"/>
          <w:color w:val="202122"/>
          <w:shd w:val="clear" w:color="auto" w:fill="FFFFFF"/>
        </w:rPr>
        <w:t> 27 et 28, plusieurs </w:t>
      </w:r>
      <w:hyperlink r:id="rId22" w:tooltip="Marvel Team-Up" w:history="1">
        <w:r>
          <w:rPr>
            <w:rStyle w:val="Lienhypertexte"/>
            <w:rFonts w:ascii="Arial" w:hAnsi="Arial" w:cs="Arial"/>
            <w:i/>
            <w:iCs/>
            <w:shd w:val="clear" w:color="auto" w:fill="FFFFFF"/>
          </w:rPr>
          <w:t>Marvel Team-Up</w:t>
        </w:r>
      </w:hyperlink>
      <w:r>
        <w:rPr>
          <w:rFonts w:ascii="Arial" w:hAnsi="Arial" w:cs="Arial"/>
          <w:color w:val="202122"/>
          <w:shd w:val="clear" w:color="auto" w:fill="FFFFFF"/>
        </w:rPr>
        <w:t>, etc.)</w:t>
      </w:r>
      <w:hyperlink r:id="rId23" w:anchor="cite_note-1" w:history="1">
        <w:r>
          <w:rPr>
            <w:rStyle w:val="Lienhypertexte"/>
            <w:rFonts w:ascii="Arial" w:hAnsi="Arial" w:cs="Arial"/>
            <w:sz w:val="19"/>
            <w:szCs w:val="19"/>
            <w:shd w:val="clear" w:color="auto" w:fill="FFFFFF"/>
            <w:vertAlign w:val="superscript"/>
          </w:rPr>
          <w:t>1</w:t>
        </w:r>
      </w:hyperlink>
      <w:r>
        <w:rPr>
          <w:rFonts w:ascii="Arial" w:hAnsi="Arial" w:cs="Arial"/>
          <w:color w:val="202122"/>
          <w:shd w:val="clear" w:color="auto" w:fill="FFFFFF"/>
        </w:rPr>
        <w:t>. Il est bientôt nommé dessinateur de </w:t>
      </w:r>
      <w:proofErr w:type="spellStart"/>
      <w:r>
        <w:rPr>
          <w:rFonts w:ascii="Arial" w:hAnsi="Arial" w:cs="Arial"/>
          <w:i/>
          <w:iCs/>
          <w:color w:val="202122"/>
          <w:shd w:val="clear" w:color="auto" w:fill="FFFFFF"/>
        </w:rPr>
        <w:fldChar w:fldCharType="begin"/>
      </w:r>
      <w:r>
        <w:rPr>
          <w:rFonts w:ascii="Arial" w:hAnsi="Arial" w:cs="Arial"/>
          <w:i/>
          <w:iCs/>
          <w:color w:val="202122"/>
          <w:shd w:val="clear" w:color="auto" w:fill="FFFFFF"/>
        </w:rPr>
        <w:instrText xml:space="preserve"> HYPERLINK "https://fr.wikipedia.org/wiki/Daredevil" \o "Daredevil" </w:instrText>
      </w:r>
      <w:r>
        <w:rPr>
          <w:rFonts w:ascii="Arial" w:hAnsi="Arial" w:cs="Arial"/>
          <w:i/>
          <w:iCs/>
          <w:color w:val="202122"/>
          <w:shd w:val="clear" w:color="auto" w:fill="FFFFFF"/>
        </w:rPr>
        <w:fldChar w:fldCharType="separate"/>
      </w:r>
      <w:r>
        <w:rPr>
          <w:rStyle w:val="Lienhypertexte"/>
          <w:rFonts w:ascii="Arial" w:hAnsi="Arial" w:cs="Arial"/>
          <w:i/>
          <w:iCs/>
          <w:shd w:val="clear" w:color="auto" w:fill="FFFFFF"/>
        </w:rPr>
        <w:t>Daredevil</w:t>
      </w:r>
      <w:proofErr w:type="spellEnd"/>
      <w:r>
        <w:rPr>
          <w:rFonts w:ascii="Arial" w:hAnsi="Arial" w:cs="Arial"/>
          <w:i/>
          <w:iCs/>
          <w:color w:val="202122"/>
          <w:shd w:val="clear" w:color="auto" w:fill="FFFFFF"/>
        </w:rPr>
        <w:fldChar w:fldCharType="end"/>
      </w:r>
      <w:r>
        <w:rPr>
          <w:rFonts w:ascii="Arial" w:hAnsi="Arial" w:cs="Arial"/>
          <w:color w:val="202122"/>
          <w:shd w:val="clear" w:color="auto" w:fill="FFFFFF"/>
        </w:rPr>
        <w:t>, série dont il ne tarde pas à devenir aussi le scénariste. Le passage de Miller sur </w:t>
      </w:r>
      <w:proofErr w:type="spellStart"/>
      <w:r>
        <w:rPr>
          <w:rFonts w:ascii="Arial" w:hAnsi="Arial" w:cs="Arial"/>
          <w:i/>
          <w:iCs/>
          <w:color w:val="202122"/>
          <w:shd w:val="clear" w:color="auto" w:fill="FFFFFF"/>
        </w:rPr>
        <w:t>Daredevil</w:t>
      </w:r>
      <w:proofErr w:type="spellEnd"/>
      <w:r>
        <w:rPr>
          <w:rFonts w:ascii="Arial" w:hAnsi="Arial" w:cs="Arial"/>
          <w:color w:val="202122"/>
          <w:shd w:val="clear" w:color="auto" w:fill="FFFFFF"/>
        </w:rPr>
        <w:t> est salué par le public et par la critique. Il crée le personnage d'</w:t>
      </w:r>
      <w:proofErr w:type="spellStart"/>
      <w:r>
        <w:fldChar w:fldCharType="begin"/>
      </w:r>
      <w:r>
        <w:instrText xml:space="preserve"> HYPERLINK "https://fr.wikipedia.org/wiki/Elektra_(comics)" \o "Elektra (comics)" </w:instrText>
      </w:r>
      <w:r>
        <w:fldChar w:fldCharType="separate"/>
      </w:r>
      <w:r>
        <w:rPr>
          <w:rStyle w:val="Lienhypertexte"/>
          <w:rFonts w:ascii="Arial" w:hAnsi="Arial" w:cs="Arial"/>
          <w:shd w:val="clear" w:color="auto" w:fill="FFFFFF"/>
        </w:rPr>
        <w:t>Elektra</w:t>
      </w:r>
      <w:proofErr w:type="spellEnd"/>
      <w:r>
        <w:fldChar w:fldCharType="end"/>
      </w:r>
      <w:r>
        <w:rPr>
          <w:rFonts w:ascii="Arial" w:hAnsi="Arial" w:cs="Arial"/>
          <w:color w:val="202122"/>
          <w:shd w:val="clear" w:color="auto" w:fill="FFFFFF"/>
        </w:rPr>
        <w:t> et met en place de nombreux éléments dans l'univers de </w:t>
      </w:r>
      <w:r>
        <w:rPr>
          <w:rFonts w:ascii="Arial" w:hAnsi="Arial" w:cs="Arial"/>
          <w:i/>
          <w:iCs/>
          <w:color w:val="202122"/>
          <w:shd w:val="clear" w:color="auto" w:fill="FFFFFF"/>
        </w:rPr>
        <w:t>l'homme sans peur</w:t>
      </w:r>
      <w:r>
        <w:rPr>
          <w:rFonts w:ascii="Arial" w:hAnsi="Arial" w:cs="Arial"/>
          <w:color w:val="202122"/>
          <w:shd w:val="clear" w:color="auto" w:fill="FFFFFF"/>
        </w:rPr>
        <w:t> que l'on peut retrouver, entre autres, dans </w:t>
      </w:r>
      <w:hyperlink r:id="rId24" w:tooltip="Daredevil (film)" w:history="1">
        <w:r>
          <w:rPr>
            <w:rStyle w:val="Lienhypertexte"/>
            <w:rFonts w:ascii="Arial" w:hAnsi="Arial" w:cs="Arial"/>
            <w:shd w:val="clear" w:color="auto" w:fill="FFFFFF"/>
          </w:rPr>
          <w:t>le film de 2003</w:t>
        </w:r>
      </w:hyperlink>
      <w:r>
        <w:rPr>
          <w:rFonts w:ascii="Arial" w:hAnsi="Arial" w:cs="Arial"/>
          <w:color w:val="202122"/>
          <w:shd w:val="clear" w:color="auto" w:fill="FFFFFF"/>
        </w:rPr>
        <w:t>. L'époque Miller de « </w:t>
      </w:r>
      <w:proofErr w:type="spellStart"/>
      <w:r>
        <w:rPr>
          <w:rFonts w:ascii="Arial" w:hAnsi="Arial" w:cs="Arial"/>
          <w:color w:val="202122"/>
          <w:shd w:val="clear" w:color="auto" w:fill="FFFFFF"/>
        </w:rPr>
        <w:t>Daredevil</w:t>
      </w:r>
      <w:proofErr w:type="spellEnd"/>
      <w:r>
        <w:rPr>
          <w:rFonts w:ascii="Arial" w:hAnsi="Arial" w:cs="Arial"/>
          <w:color w:val="202122"/>
          <w:shd w:val="clear" w:color="auto" w:fill="FFFFFF"/>
        </w:rPr>
        <w:t> » dure le temps de 42 épisodes qui redéfinissent radicalement non seulement le personnage mais l'ensemble de la production des comics des années 1980. Le summum est atteint par le cycle « Renaissance » (</w:t>
      </w:r>
      <w:r>
        <w:rPr>
          <w:rFonts w:ascii="Arial" w:hAnsi="Arial" w:cs="Arial"/>
          <w:i/>
          <w:iCs/>
          <w:color w:val="202122"/>
          <w:shd w:val="clear" w:color="auto" w:fill="FFFFFF"/>
        </w:rPr>
        <w:t xml:space="preserve">Born </w:t>
      </w:r>
      <w:proofErr w:type="spellStart"/>
      <w:r>
        <w:rPr>
          <w:rFonts w:ascii="Arial" w:hAnsi="Arial" w:cs="Arial"/>
          <w:i/>
          <w:iCs/>
          <w:color w:val="202122"/>
          <w:shd w:val="clear" w:color="auto" w:fill="FFFFFF"/>
        </w:rPr>
        <w:t>Again</w:t>
      </w:r>
      <w:proofErr w:type="spellEnd"/>
      <w:r>
        <w:rPr>
          <w:rFonts w:ascii="Arial" w:hAnsi="Arial" w:cs="Arial"/>
          <w:color w:val="202122"/>
          <w:shd w:val="clear" w:color="auto" w:fill="FFFFFF"/>
        </w:rPr>
        <w:t>) écrit par Miller et dessiné par </w:t>
      </w:r>
      <w:hyperlink r:id="rId25" w:tooltip="David Mazzucchelli" w:history="1">
        <w:r>
          <w:rPr>
            <w:rStyle w:val="Lienhypertexte"/>
            <w:rFonts w:ascii="Arial" w:hAnsi="Arial" w:cs="Arial"/>
            <w:shd w:val="clear" w:color="auto" w:fill="FFFFFF"/>
          </w:rPr>
          <w:t xml:space="preserve">David </w:t>
        </w:r>
        <w:proofErr w:type="spellStart"/>
        <w:r>
          <w:rPr>
            <w:rStyle w:val="Lienhypertexte"/>
            <w:rFonts w:ascii="Arial" w:hAnsi="Arial" w:cs="Arial"/>
            <w:shd w:val="clear" w:color="auto" w:fill="FFFFFF"/>
          </w:rPr>
          <w:t>Mazzucchelli</w:t>
        </w:r>
        <w:proofErr w:type="spellEnd"/>
      </w:hyperlink>
      <w:r>
        <w:rPr>
          <w:rFonts w:ascii="Arial" w:hAnsi="Arial" w:cs="Arial"/>
          <w:color w:val="202122"/>
          <w:shd w:val="clear" w:color="auto" w:fill="FFFFFF"/>
        </w:rPr>
        <w:t> en </w:t>
      </w:r>
      <w:hyperlink r:id="rId26" w:tooltip="1985 en bande dessinée" w:history="1">
        <w:r>
          <w:rPr>
            <w:rStyle w:val="Lienhypertexte"/>
            <w:rFonts w:ascii="Arial" w:hAnsi="Arial" w:cs="Arial"/>
            <w:shd w:val="clear" w:color="auto" w:fill="FFFFFF"/>
          </w:rPr>
          <w:t>1985</w:t>
        </w:r>
      </w:hyperlink>
      <w:r>
        <w:rPr>
          <w:rFonts w:ascii="Arial" w:hAnsi="Arial" w:cs="Arial"/>
          <w:color w:val="202122"/>
          <w:shd w:val="clear" w:color="auto" w:fill="FFFFFF"/>
        </w:rPr>
        <w:t>.</w:t>
      </w:r>
    </w:p>
    <w:p w:rsidR="00F11DC1" w:rsidRDefault="00F11DC1">
      <w:r>
        <w:rPr>
          <w:rFonts w:ascii="Arial" w:hAnsi="Arial" w:cs="Arial"/>
          <w:color w:val="202122"/>
          <w:shd w:val="clear" w:color="auto" w:fill="FFFFFF"/>
        </w:rPr>
        <w:t>En plus de travailler sur les personnages des grandes compagnies de comics, Miller créé ses propres séries : les séries de science-fiction </w:t>
      </w:r>
      <w:proofErr w:type="spellStart"/>
      <w:r>
        <w:rPr>
          <w:rFonts w:ascii="Arial" w:hAnsi="Arial" w:cs="Arial"/>
          <w:i/>
          <w:iCs/>
          <w:color w:val="202122"/>
          <w:shd w:val="clear" w:color="auto" w:fill="FFFFFF"/>
        </w:rPr>
        <w:fldChar w:fldCharType="begin"/>
      </w:r>
      <w:r>
        <w:rPr>
          <w:rFonts w:ascii="Arial" w:hAnsi="Arial" w:cs="Arial"/>
          <w:i/>
          <w:iCs/>
          <w:color w:val="202122"/>
          <w:shd w:val="clear" w:color="auto" w:fill="FFFFFF"/>
        </w:rPr>
        <w:instrText xml:space="preserve"> HYPERLINK "https://fr.wikipedia.org/wiki/Ronin_(Frank_Miller)" \o "Ronin (Frank Miller)" </w:instrText>
      </w:r>
      <w:r>
        <w:rPr>
          <w:rFonts w:ascii="Arial" w:hAnsi="Arial" w:cs="Arial"/>
          <w:i/>
          <w:iCs/>
          <w:color w:val="202122"/>
          <w:shd w:val="clear" w:color="auto" w:fill="FFFFFF"/>
        </w:rPr>
        <w:fldChar w:fldCharType="separate"/>
      </w:r>
      <w:r>
        <w:rPr>
          <w:rStyle w:val="Lienhypertexte"/>
          <w:rFonts w:ascii="Arial" w:hAnsi="Arial" w:cs="Arial"/>
          <w:i/>
          <w:iCs/>
          <w:shd w:val="clear" w:color="auto" w:fill="FFFFFF"/>
        </w:rPr>
        <w:t>Ronin</w:t>
      </w:r>
      <w:proofErr w:type="spellEnd"/>
      <w:r>
        <w:rPr>
          <w:rFonts w:ascii="Arial" w:hAnsi="Arial" w:cs="Arial"/>
          <w:i/>
          <w:iCs/>
          <w:color w:val="202122"/>
          <w:shd w:val="clear" w:color="auto" w:fill="FFFFFF"/>
        </w:rPr>
        <w:fldChar w:fldCharType="end"/>
      </w:r>
      <w:r>
        <w:rPr>
          <w:rFonts w:ascii="Arial" w:hAnsi="Arial" w:cs="Arial"/>
          <w:color w:val="202122"/>
          <w:shd w:val="clear" w:color="auto" w:fill="FFFFFF"/>
        </w:rPr>
        <w:t> (éditée par DC), </w:t>
      </w:r>
      <w:r>
        <w:rPr>
          <w:rFonts w:ascii="Arial" w:hAnsi="Arial" w:cs="Arial"/>
          <w:i/>
          <w:iCs/>
          <w:color w:val="202122"/>
          <w:shd w:val="clear" w:color="auto" w:fill="FFFFFF"/>
        </w:rPr>
        <w:t>Martha Washington</w:t>
      </w:r>
      <w:r>
        <w:rPr>
          <w:rFonts w:ascii="Arial" w:hAnsi="Arial" w:cs="Arial"/>
          <w:color w:val="202122"/>
          <w:shd w:val="clear" w:color="auto" w:fill="FFFFFF"/>
        </w:rPr>
        <w:t> avec </w:t>
      </w:r>
      <w:hyperlink r:id="rId27" w:tooltip="Dave Gibbons" w:history="1">
        <w:r>
          <w:rPr>
            <w:rStyle w:val="Lienhypertexte"/>
            <w:rFonts w:ascii="Arial" w:hAnsi="Arial" w:cs="Arial"/>
            <w:shd w:val="clear" w:color="auto" w:fill="FFFFFF"/>
          </w:rPr>
          <w:t>Dave Gibbons</w:t>
        </w:r>
      </w:hyperlink>
      <w:r>
        <w:rPr>
          <w:rFonts w:ascii="Arial" w:hAnsi="Arial" w:cs="Arial"/>
          <w:color w:val="202122"/>
          <w:shd w:val="clear" w:color="auto" w:fill="FFFFFF"/>
        </w:rPr>
        <w:t>, </w:t>
      </w:r>
      <w:proofErr w:type="spellStart"/>
      <w:r>
        <w:rPr>
          <w:rFonts w:ascii="Arial" w:hAnsi="Arial" w:cs="Arial"/>
          <w:i/>
          <w:iCs/>
          <w:color w:val="202122"/>
          <w:shd w:val="clear" w:color="auto" w:fill="FFFFFF"/>
        </w:rPr>
        <w:t>Big</w:t>
      </w:r>
      <w:proofErr w:type="spellEnd"/>
      <w:r>
        <w:rPr>
          <w:rFonts w:ascii="Arial" w:hAnsi="Arial" w:cs="Arial"/>
          <w:i/>
          <w:iCs/>
          <w:color w:val="202122"/>
          <w:shd w:val="clear" w:color="auto" w:fill="FFFFFF"/>
        </w:rPr>
        <w:t xml:space="preserve"> Guy And </w:t>
      </w:r>
      <w:proofErr w:type="spellStart"/>
      <w:r>
        <w:rPr>
          <w:rFonts w:ascii="Arial" w:hAnsi="Arial" w:cs="Arial"/>
          <w:i/>
          <w:iCs/>
          <w:color w:val="202122"/>
          <w:shd w:val="clear" w:color="auto" w:fill="FFFFFF"/>
        </w:rPr>
        <w:t>Rusty</w:t>
      </w:r>
      <w:proofErr w:type="spellEnd"/>
      <w:r>
        <w:rPr>
          <w:rFonts w:ascii="Arial" w:hAnsi="Arial" w:cs="Arial"/>
          <w:i/>
          <w:iCs/>
          <w:color w:val="202122"/>
          <w:shd w:val="clear" w:color="auto" w:fill="FFFFFF"/>
        </w:rPr>
        <w:t xml:space="preserve"> The Boy Robot</w:t>
      </w:r>
      <w:r>
        <w:rPr>
          <w:rFonts w:ascii="Arial" w:hAnsi="Arial" w:cs="Arial"/>
          <w:color w:val="202122"/>
          <w:shd w:val="clear" w:color="auto" w:fill="FFFFFF"/>
        </w:rPr>
        <w:t> et </w:t>
      </w:r>
      <w:r>
        <w:rPr>
          <w:rFonts w:ascii="Arial" w:hAnsi="Arial" w:cs="Arial"/>
          <w:i/>
          <w:iCs/>
          <w:color w:val="202122"/>
          <w:shd w:val="clear" w:color="auto" w:fill="FFFFFF"/>
        </w:rPr>
        <w:t xml:space="preserve">Hard </w:t>
      </w:r>
      <w:proofErr w:type="spellStart"/>
      <w:r>
        <w:rPr>
          <w:rFonts w:ascii="Arial" w:hAnsi="Arial" w:cs="Arial"/>
          <w:i/>
          <w:iCs/>
          <w:color w:val="202122"/>
          <w:shd w:val="clear" w:color="auto" w:fill="FFFFFF"/>
        </w:rPr>
        <w:lastRenderedPageBreak/>
        <w:t>Boiled</w:t>
      </w:r>
      <w:proofErr w:type="spellEnd"/>
      <w:r>
        <w:rPr>
          <w:rFonts w:ascii="Arial" w:hAnsi="Arial" w:cs="Arial"/>
          <w:color w:val="202122"/>
          <w:shd w:val="clear" w:color="auto" w:fill="FFFFFF"/>
        </w:rPr>
        <w:t> avec </w:t>
      </w:r>
      <w:hyperlink r:id="rId28" w:tooltip="Geoff Darrow" w:history="1">
        <w:r>
          <w:rPr>
            <w:rStyle w:val="Lienhypertexte"/>
            <w:rFonts w:ascii="Arial" w:hAnsi="Arial" w:cs="Arial"/>
            <w:shd w:val="clear" w:color="auto" w:fill="FFFFFF"/>
          </w:rPr>
          <w:t xml:space="preserve">Geoff </w:t>
        </w:r>
        <w:proofErr w:type="spellStart"/>
        <w:r>
          <w:rPr>
            <w:rStyle w:val="Lienhypertexte"/>
            <w:rFonts w:ascii="Arial" w:hAnsi="Arial" w:cs="Arial"/>
            <w:shd w:val="clear" w:color="auto" w:fill="FFFFFF"/>
          </w:rPr>
          <w:t>Darrow</w:t>
        </w:r>
        <w:proofErr w:type="spellEnd"/>
      </w:hyperlink>
      <w:r>
        <w:rPr>
          <w:rFonts w:ascii="Arial" w:hAnsi="Arial" w:cs="Arial"/>
          <w:color w:val="202122"/>
          <w:shd w:val="clear" w:color="auto" w:fill="FFFFFF"/>
        </w:rPr>
        <w:t>, les séries de l'univers </w:t>
      </w:r>
      <w:r>
        <w:rPr>
          <w:rFonts w:ascii="Arial" w:hAnsi="Arial" w:cs="Arial"/>
          <w:i/>
          <w:iCs/>
          <w:color w:val="202122"/>
          <w:shd w:val="clear" w:color="auto" w:fill="FFFFFF"/>
        </w:rPr>
        <w:t>roman noir</w:t>
      </w:r>
      <w:r>
        <w:rPr>
          <w:rFonts w:ascii="Arial" w:hAnsi="Arial" w:cs="Arial"/>
          <w:color w:val="202122"/>
          <w:shd w:val="clear" w:color="auto" w:fill="FFFFFF"/>
        </w:rPr>
        <w:t> de </w:t>
      </w:r>
      <w:hyperlink r:id="rId29" w:tooltip="Sin City (bande dessinée)" w:history="1">
        <w:r>
          <w:rPr>
            <w:rStyle w:val="Lienhypertexte"/>
            <w:rFonts w:ascii="Arial" w:hAnsi="Arial" w:cs="Arial"/>
            <w:i/>
            <w:iCs/>
            <w:shd w:val="clear" w:color="auto" w:fill="FFFFFF"/>
          </w:rPr>
          <w:t>Sin City</w:t>
        </w:r>
      </w:hyperlink>
      <w:r>
        <w:rPr>
          <w:rFonts w:ascii="Arial" w:hAnsi="Arial" w:cs="Arial"/>
          <w:color w:val="202122"/>
          <w:shd w:val="clear" w:color="auto" w:fill="FFFFFF"/>
        </w:rPr>
        <w:t> ou la série historique </w:t>
      </w:r>
      <w:hyperlink r:id="rId30" w:tooltip="300 (bande dessinée)" w:history="1">
        <w:r>
          <w:rPr>
            <w:rStyle w:val="Lienhypertexte"/>
            <w:rFonts w:ascii="Arial" w:hAnsi="Arial" w:cs="Arial"/>
            <w:i/>
            <w:iCs/>
            <w:shd w:val="clear" w:color="auto" w:fill="FFFFFF"/>
          </w:rPr>
          <w:t>300</w:t>
        </w:r>
      </w:hyperlink>
      <w:r>
        <w:rPr>
          <w:rFonts w:ascii="Arial" w:hAnsi="Arial" w:cs="Arial"/>
          <w:color w:val="202122"/>
          <w:shd w:val="clear" w:color="auto" w:fill="FFFFFF"/>
        </w:rPr>
        <w:t> (tous édités par </w:t>
      </w:r>
      <w:proofErr w:type="spellStart"/>
      <w:r>
        <w:fldChar w:fldCharType="begin"/>
      </w:r>
      <w:r>
        <w:instrText xml:space="preserve"> HYPERLINK "https://fr.wikipedia.org/wiki/Dark_Horse_Comics" \o "Dark Horse Comics" </w:instrText>
      </w:r>
      <w:r>
        <w:fldChar w:fldCharType="separate"/>
      </w:r>
      <w:r>
        <w:rPr>
          <w:rStyle w:val="Lienhypertexte"/>
          <w:rFonts w:ascii="Arial" w:hAnsi="Arial" w:cs="Arial"/>
          <w:shd w:val="clear" w:color="auto" w:fill="FFFFFF"/>
        </w:rPr>
        <w:t>Dark</w:t>
      </w:r>
      <w:proofErr w:type="spellEnd"/>
      <w:r>
        <w:rPr>
          <w:rStyle w:val="Lienhypertexte"/>
          <w:rFonts w:ascii="Arial" w:hAnsi="Arial" w:cs="Arial"/>
          <w:shd w:val="clear" w:color="auto" w:fill="FFFFFF"/>
        </w:rPr>
        <w:t xml:space="preserve"> Horse</w:t>
      </w:r>
      <w:r>
        <w:fldChar w:fldCharType="end"/>
      </w:r>
      <w:r>
        <w:rPr>
          <w:rFonts w:ascii="Arial" w:hAnsi="Arial" w:cs="Arial"/>
          <w:color w:val="202122"/>
          <w:shd w:val="clear" w:color="auto" w:fill="FFFFFF"/>
        </w:rPr>
        <w:t>).</w:t>
      </w:r>
    </w:p>
    <w:sectPr w:rsidR="00F11D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DC1"/>
    <w:rsid w:val="00946E6E"/>
    <w:rsid w:val="00F1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D4940"/>
  <w15:chartTrackingRefBased/>
  <w15:docId w15:val="{C76EDE9E-2F1E-41FF-A9CE-0B85F000E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F11DC1"/>
    <w:rPr>
      <w:color w:val="0000FF"/>
      <w:u w:val="single"/>
    </w:rPr>
  </w:style>
  <w:style w:type="character" w:customStyle="1" w:styleId="lang-en">
    <w:name w:val="lang-en"/>
    <w:basedOn w:val="Policepardfaut"/>
    <w:rsid w:val="00F11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DC_Comics" TargetMode="External"/><Relationship Id="rId13" Type="http://schemas.openxmlformats.org/officeDocument/2006/relationships/hyperlink" Target="https://fr.wikipedia.org/wiki/Twilight_Zone_(comics)" TargetMode="External"/><Relationship Id="rId18" Type="http://schemas.openxmlformats.org/officeDocument/2006/relationships/hyperlink" Target="https://fr.wikipedia.org/wiki/Soldat_inconnu_(comics)" TargetMode="External"/><Relationship Id="rId26" Type="http://schemas.openxmlformats.org/officeDocument/2006/relationships/hyperlink" Target="https://fr.wikipedia.org/wiki/1985_en_bande_dessin%C3%A9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fr.wikipedia.org/wiki/Spectacular_Spider-Man" TargetMode="External"/><Relationship Id="rId7" Type="http://schemas.openxmlformats.org/officeDocument/2006/relationships/hyperlink" Target="https://fr.wikipedia.org/wiki/Marvel_Comics" TargetMode="External"/><Relationship Id="rId12" Type="http://schemas.openxmlformats.org/officeDocument/2006/relationships/hyperlink" Target="https://fr.wikipedia.org/wiki/Vermont" TargetMode="External"/><Relationship Id="rId17" Type="http://schemas.openxmlformats.org/officeDocument/2006/relationships/hyperlink" Target="https://fr.wikipedia.org/w/index.php?title=Weird_War_Tales&amp;action=edit&amp;redlink=1" TargetMode="External"/><Relationship Id="rId25" Type="http://schemas.openxmlformats.org/officeDocument/2006/relationships/hyperlink" Target="https://fr.wikipedia.org/wiki/David_Mazzucchelli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fr.wikipedia.org/wiki/DC_Comics" TargetMode="External"/><Relationship Id="rId20" Type="http://schemas.openxmlformats.org/officeDocument/2006/relationships/hyperlink" Target="https://fr.wikipedia.org/w/index.php?title=Warlord_of_Mars&amp;action=edit&amp;redlink=1" TargetMode="External"/><Relationship Id="rId29" Type="http://schemas.openxmlformats.org/officeDocument/2006/relationships/hyperlink" Target="https://fr.wikipedia.org/wiki/Sin_City_(bande_dessin%C3%A9e)" TargetMode="External"/><Relationship Id="rId1" Type="http://schemas.openxmlformats.org/officeDocument/2006/relationships/styles" Target="styles.xml"/><Relationship Id="rId6" Type="http://schemas.openxmlformats.org/officeDocument/2006/relationships/hyperlink" Target="https://fr.wikipedia.org/wiki/M%C3%A9galopole" TargetMode="External"/><Relationship Id="rId11" Type="http://schemas.openxmlformats.org/officeDocument/2006/relationships/hyperlink" Target="https://fr.wikipedia.org/wiki/Montpelier" TargetMode="External"/><Relationship Id="rId24" Type="http://schemas.openxmlformats.org/officeDocument/2006/relationships/hyperlink" Target="https://fr.wikipedia.org/wiki/Daredevil_(film)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fr.wikipedia.org/wiki/Raymond_Chandler" TargetMode="External"/><Relationship Id="rId15" Type="http://schemas.openxmlformats.org/officeDocument/2006/relationships/hyperlink" Target="https://fr.wikipedia.org/wiki/Gold_Key" TargetMode="External"/><Relationship Id="rId23" Type="http://schemas.openxmlformats.org/officeDocument/2006/relationships/hyperlink" Target="https://fr.wikipedia.org/wiki/Frank_Miller" TargetMode="External"/><Relationship Id="rId28" Type="http://schemas.openxmlformats.org/officeDocument/2006/relationships/hyperlink" Target="https://fr.wikipedia.org/wiki/Geoff_Darrow" TargetMode="External"/><Relationship Id="rId10" Type="http://schemas.openxmlformats.org/officeDocument/2006/relationships/hyperlink" Target="https://fr.wikipedia.org/wiki/Maryland" TargetMode="External"/><Relationship Id="rId19" Type="http://schemas.openxmlformats.org/officeDocument/2006/relationships/hyperlink" Target="https://fr.wikipedia.org/wiki/Marvel_Comics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fr.wikipedia.org/wiki/Roman_noir" TargetMode="External"/><Relationship Id="rId9" Type="http://schemas.openxmlformats.org/officeDocument/2006/relationships/image" Target="media/image1.jpeg"/><Relationship Id="rId14" Type="http://schemas.openxmlformats.org/officeDocument/2006/relationships/hyperlink" Target="https://fr.wikipedia.org/wiki/S%C3%A9rie_t%C3%A9l%C3%A9vis%C3%A9e" TargetMode="External"/><Relationship Id="rId22" Type="http://schemas.openxmlformats.org/officeDocument/2006/relationships/hyperlink" Target="https://fr.wikipedia.org/wiki/Marvel_Team-Up" TargetMode="External"/><Relationship Id="rId27" Type="http://schemas.openxmlformats.org/officeDocument/2006/relationships/hyperlink" Target="https://fr.wikipedia.org/wiki/Dave_Gibbons" TargetMode="External"/><Relationship Id="rId30" Type="http://schemas.openxmlformats.org/officeDocument/2006/relationships/hyperlink" Target="https://fr.wikipedia.org/wiki/300_(bande_dessin%C3%A9e)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865</Words>
  <Characters>4760</Characters>
  <Application>Microsoft Office Word</Application>
  <DocSecurity>0</DocSecurity>
  <Lines>39</Lines>
  <Paragraphs>11</Paragraphs>
  <ScaleCrop>false</ScaleCrop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1</cp:revision>
  <dcterms:created xsi:type="dcterms:W3CDTF">2024-07-16T12:54:00Z</dcterms:created>
  <dcterms:modified xsi:type="dcterms:W3CDTF">2024-07-16T12:58:00Z</dcterms:modified>
</cp:coreProperties>
</file>