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i w:val="1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Seminars 3 &amp; 4: Spectrum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signal composed of sinusoids is given by the equatio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center"/>
        <w:rPr>
          <w:rFonts w:ascii="Times" w:cs="Times" w:eastAsia="Times" w:hAnsi="Times"/>
          <w:sz w:val="24"/>
          <w:szCs w:val="24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x(t)=10cos(800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t+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4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)+7cos(1200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t-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)-3cos(1600</m:t>
        </m:r>
        <m:r>
          <w:rPr>
            <w:rFonts w:ascii="Times" w:cs="Times" w:eastAsia="Times" w:hAnsi="Times"/>
            <w:sz w:val="24"/>
            <w:szCs w:val="24"/>
          </w:rPr>
          <m:t>π</m:t>
        </m:r>
        <m:r>
          <w:rPr>
            <w:rFonts w:ascii="Times" w:cs="Times" w:eastAsia="Times" w:hAnsi="Times"/>
            <w:sz w:val="24"/>
            <w:szCs w:val="24"/>
          </w:rPr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the spectrum of this signal, indicating the complex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amplitude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each frequency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component. Make separate plots for real/imaginary or magnitude/phase of the complex amplitudes at each frequency.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x(t) periodic? If so, what is the period?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consider the signal y(t)=x(t)+5cos(1000πt+π/2). How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has the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spectrum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changed? Is y(t) periodic? If so, what is the period?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signal x(t) has the following spectral representation: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10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714875" cy="14026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0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equation for x(t) as a sum of cosines.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x(t) periodic? If so, find its fundamental period and its fundamental frequency?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the negative frequencies are needed in the spectrum.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</m:t>
        </m:r>
        <m:sSup>
          <m:sSup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sin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3</m:t>
                </m:r>
              </m:sup>
            </m:sSup>
          </m:e>
          <m:sup/>
        </m:sSup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(27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 formula for x(t) as the real part of a sum of complex exponential signals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form: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+</m:t>
        </m:r>
        <m:r>
          <w:rPr>
            <w:rFonts w:ascii="Times" w:cs="Times" w:eastAsia="Times" w:hAnsi="Times"/>
            <w:sz w:val="24"/>
            <w:szCs w:val="24"/>
          </w:rPr>
          <m:t>ℜ</m:t>
        </m:r>
        <m:d>
          <m:dPr>
            <m:begChr m:val="{"/>
            <m:endChr m:val="}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naryPr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k=1</m:t>
                </m:r>
              </m:sub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</m:sub>
            </m:sSub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j2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>π</m:t>
                </m:r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  <m:sSub>
                  <m:sSub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f</m:t>
                    </m:r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0</m:t>
                    </m:r>
                  </m:sub>
                </m:s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t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spectrum for x(t)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fundamental period of x(t) 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signal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x(t)=10+20cos(2π(100)t+π/4)+10sin(2π(250)t)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Euler's relation, the signal x(t) can be expressed as a sum of complex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exponential signals using the finite Fourier synthesis summation as follows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</m:t>
        </m:r>
        <m:nary>
          <m:naryPr>
            <m:chr m:val="∑"/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k=-N</m:t>
            </m:r>
          </m:sub>
          <m:sup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Determine values for </w:t>
      </w:r>
      <m:oMath>
        <m:sSub>
          <m:sSubPr>
            <m:ctrlPr>
              <w:rPr>
                <w:rFonts w:ascii="Times" w:cs="Times" w:eastAsia="Times" w:hAnsi="Times"/>
                <w:sz w:val="18"/>
                <w:szCs w:val="18"/>
              </w:rPr>
            </m:ctrlPr>
          </m:sSubPr>
          <m:e>
            <m:r>
              <w:rPr>
                <w:rFonts w:ascii="Times" w:cs="Times" w:eastAsia="Times" w:hAnsi="Times"/>
                <w:sz w:val="18"/>
                <w:szCs w:val="18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18"/>
                <w:szCs w:val="18"/>
              </w:rPr>
              <m:t xml:space="preserve">0</m:t>
            </m:r>
          </m:sub>
        </m:sSub>
        <m:r>
          <w:rPr>
            <w:rFonts w:ascii="Times" w:cs="Times" w:eastAsia="Times" w:hAnsi="Times"/>
            <w:sz w:val="18"/>
            <w:szCs w:val="18"/>
          </w:rPr>
          <m:t xml:space="preserve">,</m:t>
        </m:r>
      </m:oMath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N, and </w:t>
      </w:r>
      <m:oMath>
        <m:sSubSup>
          <m:e>
            <m:sSubSup>
              <m:e>
                <m:sSubSup>
                  <m:sSub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</m:dPr>
                      <m:e>
                        <m:sSub>
                          <m:sSubPr>
                            <m:ctrlPr>
                              <w:rPr>
                                <w:rFonts w:ascii="Times" w:cs="Times" w:eastAsia="Times" w:hAnsi="Times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" w:cs="Times" w:eastAsia="Times" w:hAnsi="Times"/>
                                <w:sz w:val="24"/>
                                <w:szCs w:val="24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Times" w:cs="Times" w:eastAsia="Times" w:hAnsi="Times"/>
                                <w:sz w:val="24"/>
                                <w:szCs w:val="24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k=-N</m:t>
                    </m:r>
                  </m:sub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N</m:t>
                    </m:r>
                  </m:sup>
                </m:sSubSup>
              </m:e>
              <m:sub/>
              <m:sup/>
            </m:sSubSup>
          </m:e>
          <m:sub/>
          <m:sup/>
        </m:sSubSup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indicating the correct index value k for each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not necessary to evaluate any integrals to obtain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x(t) periodic? If so, what is the period?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the spectrum of the signal.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amplitude-modulated (AM) cosine wave is represented by the formula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x(t)=[12+7sin(πt−π/3)]cos(13πt)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Euler's formula to show that x(t) can be expressed in the form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 = 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cos(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ω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t+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φ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cos(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t+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φ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cos(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t+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φ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the two-sided spectrum of this signal on a frequency axis. Be sure to label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features of the plot.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periodic signal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x(t)=x(t+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described over one period </w:t>
      </w:r>
      <m:oMath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/2 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≤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≤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/2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the equation: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x(t)=1 for </m:t>
        </m:r>
        <m:d>
          <m:dPr>
            <m:begChr m:val="|"/>
            <m:endChr m:val="|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</m:d>
        <m:r>
          <w:rPr>
            <w:rFonts w:ascii="Times" w:cs="Times" w:eastAsia="Times" w:hAnsi="Times"/>
            <w:sz w:val="24"/>
            <w:szCs w:val="24"/>
          </w:rPr>
          <m:t xml:space="preserve">&lt;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x(t)=0  for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&lt;t</m:t>
        </m:r>
        <m:r>
          <w:rPr>
            <w:rFonts w:ascii="Times" w:cs="Times" w:eastAsia="Times" w:hAnsi="Times"/>
            <w:sz w:val="24"/>
            <w:szCs w:val="24"/>
          </w:rPr>
          <m:t>≤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/2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 where </w:t>
      </w:r>
      <m:oMath>
        <m:r>
          <w:rPr>
            <w:rFonts w:ascii="Times" w:cs="Times" w:eastAsia="Times" w:hAnsi="Times"/>
            <w:sz w:val="24"/>
            <w:szCs w:val="24"/>
          </w:rPr>
          <m:t xml:space="preserve">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&lt;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Sketch x(t) over the time interval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-2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&lt;t</m:t>
        </m:r>
        <m:r>
          <w:rPr>
            <w:rFonts w:ascii="Times" w:cs="Times" w:eastAsia="Times" w:hAnsi="Times"/>
            <w:sz w:val="24"/>
            <w:szCs w:val="24"/>
          </w:rPr>
          <m:t>≤</m:t>
        </m:r>
        <m:r>
          <w:rPr>
            <w:rFonts w:ascii="Times" w:cs="Times" w:eastAsia="Times" w:hAnsi="Times"/>
            <w:sz w:val="24"/>
            <w:szCs w:val="24"/>
          </w:rPr>
          <m:t xml:space="preserve">2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 the case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/4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DC coefficient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a formula for the Fourier series coefficients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final result should depend on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and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the spectrum of x(t) for the case where </w:t>
      </w:r>
      <m:oMath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m:t>ω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π</m:t>
        </m:r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(100)</m:t>
        </m:r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c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/4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range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r>
          <w:rPr>
            <w:rFonts w:ascii="Times" w:cs="Times" w:eastAsia="Times" w:hAnsi="Times"/>
            <w:sz w:val="24"/>
            <w:szCs w:val="24"/>
          </w:rPr>
          <m:t xml:space="preserve">-10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to </w:t>
      </w:r>
      <m:oMath>
        <m:r>
          <w:rPr>
            <w:rFonts w:ascii="Times" w:cs="Times" w:eastAsia="Times" w:hAnsi="Times"/>
            <w:sz w:val="24"/>
            <w:szCs w:val="24"/>
          </w:rPr>
          <m:t xml:space="preserve">10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>ω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signal x(t) is periodic with period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= 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Therefore, it can be represented as a Fourier series of the form: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j(2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/8)kt</m:t>
            </m:r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that the Fourier series coefficients of the signal x(t) are given by the following integral: </w:t>
      </w:r>
      <m:oMath>
        <m:sSub>
          <m:sSub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k</m:t>
            </m:r>
          </m:sub>
        </m:sSub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8</m:t>
            </m:r>
          </m:den>
        </m:f>
        <m:nary>
          <m:naryPr>
            <m:chr m:val="∫"/>
            <m:ctrlP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-4</m:t>
            </m:r>
          </m:sub>
          <m:sup>
            <m:r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p>
        </m:nary>
        <m:r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(4+t)</m:t>
        </m:r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j(2</m:t>
            </m:r>
            <m:r>
              <w:rPr>
                <w:rFonts w:ascii="Times" w:cs="Times" w:eastAsia="Times" w:hAnsi="Times"/>
                <w:sz w:val="24"/>
                <w:szCs w:val="24"/>
              </w:rPr>
              <m:t>π</m:t>
            </m:r>
            <m:r>
              <w:rPr>
                <w:rFonts w:ascii="Times" w:cs="Times" w:eastAsia="Times" w:hAnsi="Times"/>
                <w:sz w:val="24"/>
                <w:szCs w:val="24"/>
              </w:rPr>
              <m:t xml:space="preserve">/8)kt</m:t>
            </m:r>
          </m:sup>
        </m:sSup>
        <m:r>
          <w:rPr>
            <w:rFonts w:ascii="Times" w:cs="Times" w:eastAsia="Times" w:hAnsi="Times"/>
            <w:sz w:val="24"/>
            <w:szCs w:val="24"/>
          </w:rPr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integral expression for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above, the integrand and the limits define the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signal x(t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Determine an equation for x(t) that is valid over one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result from part (a), draw a plot of x(t) over the range −8 ≤ t ≤ 8 . Label your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carefully.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DC value of x(t).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seen that a periodic signal x(t) can be represented by its Fourier series as follows: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k=-</m:t>
            </m:r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e</m:t>
            </m:r>
          </m:e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jk</m:t>
            </m:r>
            <m:sSub>
              <m:sSub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turns out that we can transform many operations on the signal into corresponding operations on the Fourier coefficients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all the following cases, find a relationship between the Fourier series coefficients of y(t), denoted by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Fourier series coefficients of x(t),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y(t)=</m:t>
        </m:r>
        <m:f>
          <m:fPr>
            <m:ctrlPr>
              <w:rPr>
                <w:rFonts w:ascii="Times" w:cs="Times" w:eastAsia="Times" w:hAnsi="Times"/>
                <w:sz w:val="24"/>
                <w:szCs w:val="24"/>
              </w:rPr>
            </m:ctrlPr>
          </m:fPr>
          <m:num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num>
          <m:den>
            <m:r>
              <w:rPr>
                <w:rFonts w:ascii="Times" w:cs="Times" w:eastAsia="Times" w:hAnsi="Times"/>
                <w:sz w:val="24"/>
                <w:szCs w:val="24"/>
              </w:rPr>
              <m:t xml:space="preserve">dt</m:t>
            </m:r>
          </m:den>
        </m:f>
        <m:r>
          <w:rPr>
            <w:rFonts w:ascii="Times" w:cs="Times" w:eastAsia="Times" w:hAnsi="Times"/>
            <w:sz w:val="24"/>
            <w:szCs w:val="24"/>
          </w:rPr>
          <m:t xml:space="preserve">x(t)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y(t)=A x(t) , where A is a real-valued constant.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m:oMath>
        <m:r>
          <w:rPr>
            <w:rFonts w:ascii="Times" w:cs="Times" w:eastAsia="Times" w:hAnsi="Times"/>
            <w:sz w:val="24"/>
            <w:szCs w:val="24"/>
          </w:rPr>
          <m:t xml:space="preserve">y(t)=x(t-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d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chirp signal is one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its instantaneous frequency increases or decreases in time. A chirp is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if the instantaneous frequency varies linearly in time, i.e., f (t)=αt+β. An example of a linear chirp signal is shown below: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776538" cy="18663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86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chirp signal shown in the figure above, is the frequency increasing or decreasing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time?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chirp signal </w:t>
      </w:r>
      <m:oMath>
        <m:r>
          <w:rPr>
            <w:rFonts w:ascii="Times" w:cs="Times" w:eastAsia="Times" w:hAnsi="Times"/>
            <w:sz w:val="24"/>
            <w:szCs w:val="24"/>
          </w:rPr>
          <m:t xml:space="preserve">x(t)=</m:t>
        </m:r>
        <m:r>
          <w:rPr>
            <w:rFonts w:ascii="Times" w:cs="Times" w:eastAsia="Times" w:hAnsi="Times"/>
            <w:sz w:val="24"/>
            <w:szCs w:val="24"/>
          </w:rPr>
          <m:t>ℜ</m:t>
        </m:r>
        <m:d>
          <m:dPr>
            <m:begChr m:val="{"/>
            <m:endChr m:val="}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sSupPr>
              <m:e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e</m:t>
                </m:r>
              </m:e>
              <m: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j(40</m:t>
                </m:r>
                <m:sSup>
                  <m:sSupPr>
                    <m:ctrlPr>
                      <w:rPr>
                        <w:rFonts w:ascii="Times" w:cs="Times" w:eastAsia="Times" w:hAnsi="Times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t</m:t>
                    </m:r>
                  </m:e>
                  <m:sup>
                    <m:r>
                      <w:rPr>
                        <w:rFonts w:ascii="Times" w:cs="Times" w:eastAsia="Times" w:hAnsi="Times"/>
                        <w:sz w:val="24"/>
                        <w:szCs w:val="24"/>
                      </w:rPr>
                      <m:t xml:space="preserve">2</m:t>
                    </m:r>
                  </m:sup>
                </m:sSup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+27t+13)</m:t>
                </m:r>
              </m:sup>
            </m:sSup>
          </m:e>
        </m:d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 a formula for the 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instantaneous frequency in Hz.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this chirp linear?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a plot of the instantaneous frequency (in Hz) versus time over the range 0 ≤ t ≤1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calibrate the note scales, the reference tone commonly used  is the A4 which has a frequency of 440Hz. Each octave contains 12 tones and the ratio between frequencies of successive tones is constant. The 12 tones starting at A4 (note A of the 4th octave) is computed with the equation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Times" w:cs="Times" w:eastAsia="Times" w:hAnsi="Times"/>
                <w:sz w:val="24"/>
                <w:szCs w:val="24"/>
              </w:rPr>
            </m:ctrlPr>
          </m:d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440</m:t>
            </m:r>
          </m:e>
        </m:d>
        <m:sSup>
          <m:sSupPr>
            <m:ctrlPr>
              <w:rPr>
                <w:rFonts w:ascii="Times" w:cs="Times" w:eastAsia="Times" w:hAnsi="Times"/>
                <w:sz w:val="24"/>
                <w:szCs w:val="24"/>
              </w:rPr>
            </m:ctrlPr>
          </m:sSup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e>
          <m:sup>
            <m:f>
              <m:fPr>
                <m:ctrlPr>
                  <w:rPr>
                    <w:rFonts w:ascii="Times" w:cs="Times" w:eastAsia="Times" w:hAnsi="Times"/>
                    <w:sz w:val="24"/>
                    <w:szCs w:val="24"/>
                  </w:rPr>
                </m:ctrlPr>
              </m:fPr>
              <m:num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k</m:t>
                </m:r>
              </m:num>
              <m:den>
                <m:r>
                  <w:rPr>
                    <w:rFonts w:ascii="Times" w:cs="Times" w:eastAsia="Times" w:hAnsi="Times"/>
                    <w:sz w:val="24"/>
                    <w:szCs w:val="24"/>
                  </w:rPr>
                  <m:t xml:space="preserve">12</m:t>
                </m:r>
              </m:den>
            </m:f>
          </m:sup>
        </m:sSup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where </w:t>
      </w:r>
      <m:oMath>
        <m:r>
          <w:rPr>
            <w:rFonts w:ascii="Times" w:cs="Times" w:eastAsia="Times" w:hAnsi="Times"/>
            <w:sz w:val="24"/>
            <w:szCs w:val="24"/>
          </w:rPr>
          <m:t xml:space="preserve">k =0, 1, ...., 11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The tone location is k. To compute the frequencies of other octaves, k can take values below 0 and above 12.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Compute the frequencies of the 12 tones of an octave starting with C3.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Compute the frequencies of the C major scale starting with C3. [A major scale has 7 notes in an octave, which correspond to the tones 0 (C), 2 (D), 4 (E), 5 (F), 7 (G), 9 (A), 11 (B)].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plots in the following figure show waveforms on the left and spectra on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 each waveform letter with its corresponding spectrum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hanging="360"/>
        <w:jc w:val="left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each case, write the formula for the signal as a sum of sinusoids.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595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tabs>
        <w:tab w:val="center" w:leader="none" w:pos="4153"/>
        <w:tab w:val="right" w:leader="none" w:pos="8306"/>
      </w:tabs>
      <w:spacing w:before="708" w:line="240" w:lineRule="auto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Senyals i Sistemes 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ageBreakBefore w:val="0"/>
      <w:tabs>
        <w:tab w:val="center" w:leader="none" w:pos="4153"/>
        <w:tab w:val="right" w:leader="none" w:pos="8306"/>
      </w:tabs>
      <w:spacing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ESUP, UPF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