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2020B" w14:textId="77777777" w:rsidR="003F02BF" w:rsidRPr="00A95943" w:rsidRDefault="00B812CD">
      <w:pPr>
        <w:rPr>
          <w:sz w:val="44"/>
        </w:rPr>
      </w:pPr>
      <w:r w:rsidRPr="00A95943">
        <w:rPr>
          <w:sz w:val="44"/>
        </w:rPr>
        <w:t>Primeira Página:</w:t>
      </w:r>
    </w:p>
    <w:p w14:paraId="01B5339F" w14:textId="77777777" w:rsidR="00B812CD" w:rsidRDefault="00B812CD">
      <w:r>
        <w:t>Conteúdo:</w:t>
      </w:r>
    </w:p>
    <w:p w14:paraId="1F8A0326" w14:textId="77777777" w:rsidR="00B812CD" w:rsidRPr="00A95943" w:rsidRDefault="00B812CD" w:rsidP="00491312">
      <w:pPr>
        <w:pStyle w:val="PargrafodaLista"/>
        <w:numPr>
          <w:ilvl w:val="0"/>
          <w:numId w:val="1"/>
        </w:numPr>
        <w:rPr>
          <w:sz w:val="24"/>
        </w:rPr>
      </w:pPr>
      <w:r w:rsidRPr="00A95943">
        <w:rPr>
          <w:sz w:val="24"/>
        </w:rPr>
        <w:t>Banner</w:t>
      </w:r>
    </w:p>
    <w:p w14:paraId="0CA79EFA" w14:textId="77777777" w:rsidR="00B812CD" w:rsidRDefault="00B812CD" w:rsidP="00491312">
      <w:pPr>
        <w:pStyle w:val="NormalWeb"/>
      </w:pPr>
      <w:r>
        <w:rPr>
          <w:noProof/>
        </w:rPr>
        <w:drawing>
          <wp:inline distT="0" distB="0" distL="0" distR="0" wp14:anchorId="239DCE48" wp14:editId="77FF6550">
            <wp:extent cx="5400675" cy="1125141"/>
            <wp:effectExtent l="0" t="0" r="0" b="0"/>
            <wp:docPr id="1" name="Imagem 1" descr="D:\home\gabriel_25308\Documents\Trabalho PW\img\img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gabriel_25308\Documents\Trabalho PW\img\imgbann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459706" cy="11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A2F5" w14:textId="77777777" w:rsidR="00491312" w:rsidRDefault="00491312" w:rsidP="00491312">
      <w:pPr>
        <w:pStyle w:val="PargrafodaLista"/>
        <w:numPr>
          <w:ilvl w:val="0"/>
          <w:numId w:val="1"/>
        </w:numPr>
      </w:pPr>
      <w:r>
        <w:t xml:space="preserve">Criar hiperlink para as duas páginas – </w:t>
      </w:r>
      <w:r w:rsidR="00EC1DBD">
        <w:t xml:space="preserve"> Home, </w:t>
      </w:r>
      <w:r>
        <w:t>regiões e futebol</w:t>
      </w:r>
    </w:p>
    <w:p w14:paraId="029A4515" w14:textId="77777777" w:rsidR="00491312" w:rsidRDefault="00A95943" w:rsidP="00491312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DEA101" wp14:editId="46D36F6A">
            <wp:simplePos x="0" y="0"/>
            <wp:positionH relativeFrom="column">
              <wp:posOffset>910590</wp:posOffset>
            </wp:positionH>
            <wp:positionV relativeFrom="paragraph">
              <wp:posOffset>164465</wp:posOffset>
            </wp:positionV>
            <wp:extent cx="628650" cy="628650"/>
            <wp:effectExtent l="0" t="0" r="0" b="0"/>
            <wp:wrapNone/>
            <wp:docPr id="3" name="Imagem 3" descr="D:\home\gabriel_25308\Documents\Trabalho PW\Icones\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gabriel_25308\Documents\Trabalho PW\Icones\Icon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661D5C" wp14:editId="408122D2">
            <wp:simplePos x="0" y="0"/>
            <wp:positionH relativeFrom="column">
              <wp:posOffset>386715</wp:posOffset>
            </wp:positionH>
            <wp:positionV relativeFrom="paragraph">
              <wp:posOffset>240665</wp:posOffset>
            </wp:positionV>
            <wp:extent cx="428625" cy="428625"/>
            <wp:effectExtent l="0" t="0" r="9525" b="9525"/>
            <wp:wrapNone/>
            <wp:docPr id="2" name="Imagem 2" descr="D:\home\gabriel_25308\Documents\Trabalho PW\Icones\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gabriel_25308\Documents\Trabalho PW\Icones\Ico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CCF">
        <w:rPr>
          <w:noProof/>
        </w:rPr>
        <w:drawing>
          <wp:anchor distT="0" distB="0" distL="114300" distR="114300" simplePos="0" relativeHeight="251660288" behindDoc="0" locked="0" layoutInCell="1" allowOverlap="1" wp14:anchorId="3521A84F" wp14:editId="6742A641">
            <wp:simplePos x="0" y="0"/>
            <wp:positionH relativeFrom="column">
              <wp:posOffset>1558290</wp:posOffset>
            </wp:positionH>
            <wp:positionV relativeFrom="paragraph">
              <wp:posOffset>269240</wp:posOffset>
            </wp:positionV>
            <wp:extent cx="438150" cy="438150"/>
            <wp:effectExtent l="0" t="0" r="0" b="0"/>
            <wp:wrapNone/>
            <wp:docPr id="4" name="Imagem 4" descr="D:\home\gabriel_25308\Documents\Trabalho PW\Icones\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ome\gabriel_25308\Documents\Trabalho PW\Icones\Icon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Home    Regiões   Futebol</w:t>
      </w:r>
    </w:p>
    <w:p w14:paraId="7358F351" w14:textId="77777777" w:rsidR="00491312" w:rsidRDefault="00491312" w:rsidP="00491312">
      <w:pPr>
        <w:pStyle w:val="NormalWeb"/>
      </w:pPr>
    </w:p>
    <w:p w14:paraId="367B6F94" w14:textId="77777777" w:rsidR="00B812CD" w:rsidRDefault="00B812CD" w:rsidP="00B812CD">
      <w:pPr>
        <w:pStyle w:val="PargrafodaLista"/>
        <w:numPr>
          <w:ilvl w:val="0"/>
          <w:numId w:val="1"/>
        </w:numPr>
      </w:pPr>
      <w:r>
        <w:t>Titulo</w:t>
      </w:r>
    </w:p>
    <w:p w14:paraId="387442A1" w14:textId="77777777" w:rsidR="00491312" w:rsidRPr="00491312" w:rsidRDefault="00491312" w:rsidP="00491312">
      <w:pPr>
        <w:rPr>
          <w:b/>
          <w:sz w:val="32"/>
          <w:szCs w:val="32"/>
        </w:rPr>
      </w:pPr>
      <w:r w:rsidRPr="00491312">
        <w:rPr>
          <w:b/>
          <w:sz w:val="32"/>
          <w:szCs w:val="32"/>
        </w:rPr>
        <w:t>Brasil e suas Maravilhas</w:t>
      </w:r>
    </w:p>
    <w:p w14:paraId="5F2CE75D" w14:textId="77777777" w:rsidR="00B812CD" w:rsidRDefault="00B812CD" w:rsidP="00B812CD">
      <w:pPr>
        <w:pStyle w:val="PargrafodaLista"/>
        <w:numPr>
          <w:ilvl w:val="0"/>
          <w:numId w:val="1"/>
        </w:numPr>
      </w:pPr>
      <w:r>
        <w:t>Fala sobre a história do Brasil</w:t>
      </w:r>
    </w:p>
    <w:p w14:paraId="58B4C28F" w14:textId="77777777" w:rsidR="00E01CCF" w:rsidRDefault="00E01CCF" w:rsidP="00E01CCF">
      <w:pPr>
        <w:ind w:left="360"/>
      </w:pPr>
      <w:r>
        <w:t xml:space="preserve">A história do Brasil abrange desde a ocupação do território por povos indígenas há milhares de anos, passando pela chegada dos portugueses no século XVI, a colonização, o ciclo do pau-brasil, cana-de-açúcar, ouro e café, a independência, a formação do Império, até a proclamação da República em 1889 e os diversos períodos democráticos e ditatoriais da república. </w:t>
      </w:r>
    </w:p>
    <w:p w14:paraId="2998D7BE" w14:textId="77777777" w:rsidR="00E01CCF" w:rsidRDefault="00E01CCF" w:rsidP="00E01CCF">
      <w:pPr>
        <w:ind w:left="360"/>
      </w:pPr>
      <w:r>
        <w:t xml:space="preserve">Brasil Pré-Colonial </w:t>
      </w:r>
    </w:p>
    <w:p w14:paraId="67996E29" w14:textId="77777777" w:rsidR="00E01CCF" w:rsidRDefault="00E01CCF" w:rsidP="00E01CCF">
      <w:pPr>
        <w:ind w:left="360"/>
      </w:pPr>
      <w:r>
        <w:lastRenderedPageBreak/>
        <w:t>Surgimento dos primeiros habitantes: O Brasil foi habitado por diversos grupos de indígenas, caçadores, pescadores e coletores, com diferentes estilos de vida.</w:t>
      </w:r>
    </w:p>
    <w:p w14:paraId="04240872" w14:textId="77777777" w:rsidR="00E01CCF" w:rsidRDefault="00E01CCF" w:rsidP="00E01CCF">
      <w:pPr>
        <w:ind w:left="360"/>
      </w:pPr>
      <w:r>
        <w:t>Período Colonial</w:t>
      </w:r>
    </w:p>
    <w:p w14:paraId="75649FF4" w14:textId="77777777" w:rsidR="00E01CCF" w:rsidRDefault="00E01CCF" w:rsidP="00E01CCF">
      <w:pPr>
        <w:ind w:left="360"/>
      </w:pPr>
      <w:r>
        <w:t>Chegada dos Portugueses:</w:t>
      </w:r>
    </w:p>
    <w:p w14:paraId="305949BB" w14:textId="77777777" w:rsidR="00E01CCF" w:rsidRDefault="00E01CCF" w:rsidP="00E01CCF">
      <w:pPr>
        <w:ind w:left="360"/>
      </w:pPr>
      <w:r>
        <w:t xml:space="preserve">Em 1500, Pedro Álvares Cabral chegou ao território, que foi inicialmente chamado de Ilha de Vera Cruz e depois Terra de Santa Cruz. </w:t>
      </w:r>
    </w:p>
    <w:p w14:paraId="6C6E4899" w14:textId="77777777" w:rsidR="00E01CCF" w:rsidRDefault="00E01CCF" w:rsidP="00E01CCF">
      <w:pPr>
        <w:ind w:left="360"/>
      </w:pPr>
      <w:r>
        <w:t>O ciclo do pau-brasil:</w:t>
      </w:r>
    </w:p>
    <w:p w14:paraId="5DE4023A" w14:textId="77777777" w:rsidR="00E01CCF" w:rsidRDefault="00E01CCF" w:rsidP="00E01CCF">
      <w:pPr>
        <w:ind w:left="360"/>
      </w:pPr>
      <w:r>
        <w:t xml:space="preserve">A exploração da árvore de pau-brasil, apreciada na Europa, foi o primeiro produto extraído e deu nome ao país. </w:t>
      </w:r>
    </w:p>
    <w:p w14:paraId="0F365399" w14:textId="77777777" w:rsidR="00E01CCF" w:rsidRDefault="00E01CCF" w:rsidP="00E01CCF">
      <w:pPr>
        <w:ind w:left="360"/>
      </w:pPr>
      <w:r>
        <w:t>Colonização:</w:t>
      </w:r>
    </w:p>
    <w:p w14:paraId="3231D6F8" w14:textId="77777777" w:rsidR="00E01CCF" w:rsidRDefault="00E01CCF" w:rsidP="00E01CCF">
      <w:pPr>
        <w:ind w:left="360"/>
      </w:pPr>
      <w:r>
        <w:t xml:space="preserve">A colonização efetiva começou em 1530, com a introdução da cana-de-açúcar e do trabalho forçado, principalmente de africanos trazidos como escravos. </w:t>
      </w:r>
    </w:p>
    <w:p w14:paraId="3D10BF63" w14:textId="77777777" w:rsidR="00E01CCF" w:rsidRDefault="00E01CCF" w:rsidP="00E01CCF">
      <w:pPr>
        <w:ind w:left="360"/>
      </w:pPr>
      <w:r>
        <w:t>Período Imperial</w:t>
      </w:r>
    </w:p>
    <w:p w14:paraId="468B03E5" w14:textId="77777777" w:rsidR="00E01CCF" w:rsidRDefault="00E01CCF" w:rsidP="00E01CCF">
      <w:pPr>
        <w:ind w:left="360"/>
      </w:pPr>
      <w:r>
        <w:t>Independência e Império:</w:t>
      </w:r>
    </w:p>
    <w:p w14:paraId="5E21343E" w14:textId="77777777" w:rsidR="00E01CCF" w:rsidRDefault="00E01CCF" w:rsidP="00E01CCF">
      <w:pPr>
        <w:ind w:left="360"/>
      </w:pPr>
      <w:r>
        <w:t xml:space="preserve">Com a independência de Portugal, o Brasil se tornou um Império sob o reinado de Dom Pedro I e depois Dom Pedro II. </w:t>
      </w:r>
    </w:p>
    <w:p w14:paraId="3ADE1660" w14:textId="77777777" w:rsidR="00E01CCF" w:rsidRDefault="00E01CCF" w:rsidP="00E01CCF">
      <w:pPr>
        <w:ind w:left="360"/>
      </w:pPr>
      <w:r>
        <w:t>Ciclo do café e abolição da escravidão:</w:t>
      </w:r>
    </w:p>
    <w:p w14:paraId="750D3145" w14:textId="77777777" w:rsidR="00E01CCF" w:rsidRDefault="00E01CCF" w:rsidP="00E01CCF">
      <w:pPr>
        <w:ind w:left="360"/>
      </w:pPr>
      <w:r>
        <w:t xml:space="preserve">O café substituiu o açúcar como principal produto de exportação. O período foi marcado pela pressão pela abolição da escravidão, que ocorreu em 1888. </w:t>
      </w:r>
    </w:p>
    <w:p w14:paraId="16282073" w14:textId="77777777" w:rsidR="00E01CCF" w:rsidRDefault="00E01CCF" w:rsidP="00E01CCF">
      <w:pPr>
        <w:ind w:left="360"/>
      </w:pPr>
      <w:r>
        <w:t>Período Republicano</w:t>
      </w:r>
    </w:p>
    <w:p w14:paraId="1C71A356" w14:textId="77777777" w:rsidR="00E01CCF" w:rsidRDefault="00E01CCF" w:rsidP="00E01CCF">
      <w:pPr>
        <w:ind w:left="360"/>
      </w:pPr>
      <w:r>
        <w:t xml:space="preserve">Proclamação da República: Em 1889, o regime monárquico foi deposto, dando início à República. </w:t>
      </w:r>
    </w:p>
    <w:p w14:paraId="4E93DFA0" w14:textId="77777777" w:rsidR="00E01CCF" w:rsidRDefault="00E01CCF" w:rsidP="00E01CCF">
      <w:pPr>
        <w:ind w:left="360"/>
      </w:pPr>
      <w:r>
        <w:t xml:space="preserve">República Velha: Este período foi caracterizado pela influência do café e dos fazendeiros. </w:t>
      </w:r>
    </w:p>
    <w:p w14:paraId="19F6DE9C" w14:textId="77777777" w:rsidR="00E01CCF" w:rsidRDefault="00E01CCF" w:rsidP="00E01CCF">
      <w:pPr>
        <w:ind w:left="360"/>
      </w:pPr>
      <w:r>
        <w:t xml:space="preserve">Era Vargas: Getúlio Vargas assumiu o poder, marcando um período de profundas transformações políticas e sociais. </w:t>
      </w:r>
    </w:p>
    <w:p w14:paraId="2EC6C636" w14:textId="77777777" w:rsidR="00E01CCF" w:rsidRDefault="00E01CCF" w:rsidP="00E01CCF">
      <w:pPr>
        <w:ind w:left="360"/>
      </w:pPr>
      <w:r>
        <w:lastRenderedPageBreak/>
        <w:t xml:space="preserve">Ditadura Militar: De 1964 a 1985, o país viveu um regime ditatorial. </w:t>
      </w:r>
    </w:p>
    <w:p w14:paraId="1AAEE0A8" w14:textId="77777777" w:rsidR="00E01CCF" w:rsidRDefault="00E01CCF" w:rsidP="00E01CCF">
      <w:pPr>
        <w:ind w:left="360"/>
      </w:pPr>
      <w:r>
        <w:t>Nova República: A partir de 1985, o Brasil se estabeleceu como uma república democrática, com a promulgação da Constituição de 1988.</w:t>
      </w:r>
    </w:p>
    <w:p w14:paraId="41ED5B1B" w14:textId="77777777" w:rsidR="00E01CCF" w:rsidRDefault="00E01CCF" w:rsidP="00E01CCF"/>
    <w:p w14:paraId="49CCFEFD" w14:textId="77777777" w:rsidR="00E01CCF" w:rsidRDefault="00E01CCF" w:rsidP="00E01CCF">
      <w:r>
        <w:t>Tabela sobre densidade geográfica:</w:t>
      </w:r>
    </w:p>
    <w:p w14:paraId="585F0421" w14:textId="77777777" w:rsidR="00E01CCF" w:rsidRDefault="00E01CCF" w:rsidP="00E01CCF"/>
    <w:tbl>
      <w:tblPr>
        <w:tblStyle w:val="TabeladeGrade5Escura-nfase5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01CCF" w14:paraId="230B61C6" w14:textId="77777777" w:rsidTr="007F5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502E461F" w14:textId="1EFF3A63" w:rsidR="00E01CCF" w:rsidRDefault="005D6E5B" w:rsidP="007F5C01">
            <w:pPr>
              <w:jc w:val="center"/>
            </w:pPr>
            <w:r>
              <w:t>Regiões</w:t>
            </w:r>
          </w:p>
        </w:tc>
        <w:tc>
          <w:tcPr>
            <w:tcW w:w="2123" w:type="dxa"/>
          </w:tcPr>
          <w:p w14:paraId="1A44EED4" w14:textId="77777777" w:rsidR="00E01CCF" w:rsidRDefault="00E01CCF" w:rsidP="007F5C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Pop. Absoluta</w:t>
            </w:r>
          </w:p>
        </w:tc>
        <w:tc>
          <w:tcPr>
            <w:tcW w:w="2124" w:type="dxa"/>
          </w:tcPr>
          <w:p w14:paraId="618AED24" w14:textId="77777777" w:rsidR="00E01CCF" w:rsidRDefault="00E01CCF" w:rsidP="007F5C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Área KM²</w:t>
            </w:r>
          </w:p>
        </w:tc>
        <w:tc>
          <w:tcPr>
            <w:tcW w:w="2124" w:type="dxa"/>
          </w:tcPr>
          <w:p w14:paraId="29B86BC6" w14:textId="77777777" w:rsidR="00E01CCF" w:rsidRDefault="00E01CCF" w:rsidP="007F5C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Pop. Relativa</w:t>
            </w:r>
          </w:p>
        </w:tc>
      </w:tr>
      <w:tr w:rsidR="00E01CCF" w14:paraId="5FD47720" w14:textId="77777777" w:rsidTr="007F5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6B2B06A" w14:textId="77777777" w:rsidR="00E01CCF" w:rsidRDefault="00E01CCF" w:rsidP="007F5C01">
            <w:pPr>
              <w:jc w:val="center"/>
            </w:pPr>
            <w:r>
              <w:t>Sudeste</w:t>
            </w:r>
          </w:p>
        </w:tc>
        <w:tc>
          <w:tcPr>
            <w:tcW w:w="2123" w:type="dxa"/>
          </w:tcPr>
          <w:p w14:paraId="102690ED" w14:textId="77777777" w:rsidR="00E01CCF" w:rsidRDefault="00E01CCF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 Milhões</w:t>
            </w:r>
          </w:p>
        </w:tc>
        <w:tc>
          <w:tcPr>
            <w:tcW w:w="2124" w:type="dxa"/>
          </w:tcPr>
          <w:p w14:paraId="32929357" w14:textId="77777777" w:rsidR="00E01CCF" w:rsidRDefault="00E01CCF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924.609</w:t>
            </w:r>
          </w:p>
        </w:tc>
        <w:tc>
          <w:tcPr>
            <w:tcW w:w="2124" w:type="dxa"/>
          </w:tcPr>
          <w:p w14:paraId="3C2B2FC5" w14:textId="77777777" w:rsidR="00E01CCF" w:rsidRDefault="007F5C01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94,9 Hab/Km²</w:t>
            </w:r>
          </w:p>
        </w:tc>
      </w:tr>
      <w:tr w:rsidR="00E01CCF" w14:paraId="14EB9644" w14:textId="77777777" w:rsidTr="007F5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4EAE94D" w14:textId="77777777" w:rsidR="00E01CCF" w:rsidRDefault="00E01CCF" w:rsidP="007F5C01">
            <w:pPr>
              <w:jc w:val="center"/>
            </w:pPr>
            <w:r>
              <w:t>Nordeste</w:t>
            </w:r>
          </w:p>
        </w:tc>
        <w:tc>
          <w:tcPr>
            <w:tcW w:w="2123" w:type="dxa"/>
          </w:tcPr>
          <w:p w14:paraId="730537A4" w14:textId="77777777" w:rsidR="00E01CCF" w:rsidRDefault="00E01CCF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 Milhões</w:t>
            </w:r>
          </w:p>
        </w:tc>
        <w:tc>
          <w:tcPr>
            <w:tcW w:w="2124" w:type="dxa"/>
          </w:tcPr>
          <w:p w14:paraId="2A347468" w14:textId="77777777" w:rsidR="00E01CCF" w:rsidRDefault="00E01CCF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1.554,291</w:t>
            </w:r>
          </w:p>
        </w:tc>
        <w:tc>
          <w:tcPr>
            <w:tcW w:w="2124" w:type="dxa"/>
          </w:tcPr>
          <w:p w14:paraId="39628DED" w14:textId="77777777" w:rsidR="00E01CCF" w:rsidRDefault="007F5C01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36,5 Hab/Km²</w:t>
            </w:r>
          </w:p>
        </w:tc>
      </w:tr>
      <w:tr w:rsidR="00E01CCF" w14:paraId="39D69709" w14:textId="77777777" w:rsidTr="007F5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CF06806" w14:textId="77777777" w:rsidR="00E01CCF" w:rsidRDefault="00E01CCF" w:rsidP="007F5C01">
            <w:pPr>
              <w:jc w:val="center"/>
            </w:pPr>
            <w:r>
              <w:t>Sul</w:t>
            </w:r>
          </w:p>
        </w:tc>
        <w:tc>
          <w:tcPr>
            <w:tcW w:w="2123" w:type="dxa"/>
          </w:tcPr>
          <w:p w14:paraId="1DD3864C" w14:textId="77777777" w:rsidR="00E01CCF" w:rsidRDefault="00E01CCF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Milhões</w:t>
            </w:r>
          </w:p>
        </w:tc>
        <w:tc>
          <w:tcPr>
            <w:tcW w:w="2124" w:type="dxa"/>
          </w:tcPr>
          <w:p w14:paraId="56D3DC76" w14:textId="77777777" w:rsidR="00E01CCF" w:rsidRDefault="00E01CCF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576,784</w:t>
            </w:r>
          </w:p>
        </w:tc>
        <w:tc>
          <w:tcPr>
            <w:tcW w:w="2124" w:type="dxa"/>
          </w:tcPr>
          <w:p w14:paraId="18BD8651" w14:textId="77777777" w:rsidR="00E01CCF" w:rsidRDefault="007F5C01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51.6 Hab/Km²</w:t>
            </w:r>
          </w:p>
        </w:tc>
      </w:tr>
      <w:tr w:rsidR="00E01CCF" w14:paraId="4D824C1C" w14:textId="77777777" w:rsidTr="007F5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86D044A" w14:textId="77777777" w:rsidR="00E01CCF" w:rsidRDefault="00E01CCF" w:rsidP="007F5C01">
            <w:pPr>
              <w:jc w:val="center"/>
            </w:pPr>
            <w:r>
              <w:t>Norte</w:t>
            </w:r>
          </w:p>
        </w:tc>
        <w:tc>
          <w:tcPr>
            <w:tcW w:w="2123" w:type="dxa"/>
          </w:tcPr>
          <w:p w14:paraId="094A8ACA" w14:textId="77777777" w:rsidR="00E01CCF" w:rsidRDefault="00E01CCF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 Milhões</w:t>
            </w:r>
          </w:p>
        </w:tc>
        <w:tc>
          <w:tcPr>
            <w:tcW w:w="2124" w:type="dxa"/>
          </w:tcPr>
          <w:p w14:paraId="0BBB1D43" w14:textId="77777777" w:rsidR="00E01CCF" w:rsidRDefault="007F5C01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3.853,841</w:t>
            </w:r>
          </w:p>
        </w:tc>
        <w:tc>
          <w:tcPr>
            <w:tcW w:w="2124" w:type="dxa"/>
          </w:tcPr>
          <w:p w14:paraId="245E3775" w14:textId="77777777" w:rsidR="00E01CCF" w:rsidRDefault="007F5C01" w:rsidP="007F5C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4,7 Hab/Km²</w:t>
            </w:r>
          </w:p>
        </w:tc>
      </w:tr>
      <w:tr w:rsidR="00E01CCF" w14:paraId="1988E2FF" w14:textId="77777777" w:rsidTr="007F5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1AAEA863" w14:textId="77777777" w:rsidR="00E01CCF" w:rsidRDefault="00E01CCF" w:rsidP="007F5C01">
            <w:pPr>
              <w:jc w:val="center"/>
            </w:pPr>
            <w:r>
              <w:t>Centro-Oeste</w:t>
            </w:r>
          </w:p>
        </w:tc>
        <w:tc>
          <w:tcPr>
            <w:tcW w:w="2123" w:type="dxa"/>
          </w:tcPr>
          <w:p w14:paraId="397EAC1E" w14:textId="77777777" w:rsidR="00E01CCF" w:rsidRDefault="00E01CCF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Milhões</w:t>
            </w:r>
          </w:p>
        </w:tc>
        <w:tc>
          <w:tcPr>
            <w:tcW w:w="2124" w:type="dxa"/>
          </w:tcPr>
          <w:p w14:paraId="4B9DBFAF" w14:textId="77777777" w:rsidR="00E01CCF" w:rsidRDefault="007F5C01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1.606,234</w:t>
            </w:r>
          </w:p>
        </w:tc>
        <w:tc>
          <w:tcPr>
            <w:tcW w:w="2124" w:type="dxa"/>
          </w:tcPr>
          <w:p w14:paraId="7DCF6CAB" w14:textId="77777777" w:rsidR="00E01CCF" w:rsidRDefault="007F5C01" w:rsidP="007F5C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Hab/Km²</w:t>
            </w:r>
          </w:p>
        </w:tc>
      </w:tr>
    </w:tbl>
    <w:p w14:paraId="33790251" w14:textId="77777777" w:rsidR="00E01CCF" w:rsidRDefault="007F5C01" w:rsidP="00E01CCF">
      <w:r w:rsidRPr="007F5C01">
        <w:t>IBGE. População estimada. Disponível em:</w:t>
      </w:r>
      <w:r>
        <w:t xml:space="preserve"> </w:t>
      </w:r>
      <w:hyperlink r:id="rId9" w:history="1">
        <w:r w:rsidRPr="00303857">
          <w:rPr>
            <w:rStyle w:val="Hyperlink"/>
          </w:rPr>
          <w:t>https://ftp.ibge.gov.br/Estimativas_de_Populacao/Estimativas_2020/estimativa_dou_2020.pdf</w:t>
        </w:r>
      </w:hyperlink>
      <w:r w:rsidRPr="007F5C01">
        <w:t>. Acesso em: 18, abr. 2022. (Adaptado)</w:t>
      </w:r>
    </w:p>
    <w:p w14:paraId="445AA150" w14:textId="77777777" w:rsidR="00B812CD" w:rsidRDefault="00B812CD"/>
    <w:p w14:paraId="63EB4344" w14:textId="77777777" w:rsidR="007F5C01" w:rsidRDefault="007F5C01" w:rsidP="007F5C01">
      <w:pPr>
        <w:pStyle w:val="PargrafodaLista"/>
        <w:numPr>
          <w:ilvl w:val="0"/>
          <w:numId w:val="1"/>
        </w:numPr>
      </w:pPr>
      <w:bookmarkStart w:id="0" w:name="_GoBack"/>
      <w:r>
        <w:t xml:space="preserve">Imagens da bandeira </w:t>
      </w:r>
    </w:p>
    <w:bookmarkEnd w:id="0"/>
    <w:p w14:paraId="5380734D" w14:textId="77777777" w:rsidR="007F5C01" w:rsidRDefault="007F5C01" w:rsidP="007F5C01">
      <w:r>
        <w:rPr>
          <w:noProof/>
        </w:rPr>
        <w:drawing>
          <wp:anchor distT="0" distB="0" distL="114300" distR="114300" simplePos="0" relativeHeight="251661312" behindDoc="0" locked="0" layoutInCell="1" allowOverlap="1" wp14:anchorId="02F0F75D" wp14:editId="714E65E7">
            <wp:simplePos x="0" y="0"/>
            <wp:positionH relativeFrom="column">
              <wp:posOffset>414655</wp:posOffset>
            </wp:positionH>
            <wp:positionV relativeFrom="paragraph">
              <wp:posOffset>5715</wp:posOffset>
            </wp:positionV>
            <wp:extent cx="2266395" cy="1275097"/>
            <wp:effectExtent l="0" t="0" r="635" b="127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95" cy="12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42486" w14:textId="77777777" w:rsidR="007F5C01" w:rsidRDefault="007F5C01" w:rsidP="007F5C01"/>
    <w:p w14:paraId="4289CA19" w14:textId="77777777" w:rsidR="007F5C01" w:rsidRDefault="007F5C01" w:rsidP="007F5C01"/>
    <w:p w14:paraId="3B1AFB60" w14:textId="77777777" w:rsidR="007F5C01" w:rsidRDefault="007F5C01" w:rsidP="007F5C01"/>
    <w:p w14:paraId="152A57A3" w14:textId="77777777" w:rsidR="007F5C01" w:rsidRDefault="007F5C01" w:rsidP="007F5C01"/>
    <w:p w14:paraId="1470BFD1" w14:textId="77777777" w:rsidR="007F5C01" w:rsidRDefault="007F5C01" w:rsidP="007F5C01"/>
    <w:p w14:paraId="447B5FDC" w14:textId="77777777" w:rsidR="007F5C01" w:rsidRDefault="007F5C01" w:rsidP="007F5C01">
      <w:pPr>
        <w:pStyle w:val="PargrafodaLista"/>
        <w:numPr>
          <w:ilvl w:val="0"/>
          <w:numId w:val="1"/>
        </w:numPr>
      </w:pPr>
      <w:r>
        <w:lastRenderedPageBreak/>
        <w:t>Imagens sobre as diversas culturas do brasil</w:t>
      </w:r>
    </w:p>
    <w:p w14:paraId="4C1957D5" w14:textId="77777777" w:rsidR="007F5C01" w:rsidRDefault="007F5C01">
      <w:r>
        <w:rPr>
          <w:noProof/>
        </w:rPr>
        <w:drawing>
          <wp:anchor distT="0" distB="0" distL="114300" distR="114300" simplePos="0" relativeHeight="251664384" behindDoc="0" locked="0" layoutInCell="1" allowOverlap="1" wp14:anchorId="67A834D2" wp14:editId="3AFF4E68">
            <wp:simplePos x="0" y="0"/>
            <wp:positionH relativeFrom="column">
              <wp:posOffset>-384810</wp:posOffset>
            </wp:positionH>
            <wp:positionV relativeFrom="paragraph">
              <wp:posOffset>281305</wp:posOffset>
            </wp:positionV>
            <wp:extent cx="2082800" cy="2105025"/>
            <wp:effectExtent l="0" t="0" r="0" b="9525"/>
            <wp:wrapNone/>
            <wp:docPr id="14" name="Imagem 14" descr="Diversidade cultural no Brasil - Toda Maté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versidade cultural no Brasil - Toda Matér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4B6937" w14:textId="77777777" w:rsidR="007F5C01" w:rsidRDefault="007F5C01">
      <w:r>
        <w:rPr>
          <w:noProof/>
        </w:rPr>
        <w:drawing>
          <wp:anchor distT="0" distB="0" distL="114300" distR="114300" simplePos="0" relativeHeight="251663360" behindDoc="0" locked="0" layoutInCell="1" allowOverlap="1" wp14:anchorId="6F6FB7C2" wp14:editId="2BE96E5C">
            <wp:simplePos x="0" y="0"/>
            <wp:positionH relativeFrom="column">
              <wp:posOffset>3929380</wp:posOffset>
            </wp:positionH>
            <wp:positionV relativeFrom="paragraph">
              <wp:posOffset>62012</wp:posOffset>
            </wp:positionV>
            <wp:extent cx="2101039" cy="1914525"/>
            <wp:effectExtent l="0" t="0" r="0" b="0"/>
            <wp:wrapNone/>
            <wp:docPr id="18" name="Imagem 18" descr="Diversidade cultural no Brasil: exemplos - Mundo Edu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iversidade cultural no Brasil: exemplos - Mundo Educa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39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53B9404" wp14:editId="49AA3A10">
            <wp:simplePos x="0" y="0"/>
            <wp:positionH relativeFrom="column">
              <wp:posOffset>1872615</wp:posOffset>
            </wp:positionH>
            <wp:positionV relativeFrom="paragraph">
              <wp:posOffset>62230</wp:posOffset>
            </wp:positionV>
            <wp:extent cx="2009775" cy="19712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65" cy="1976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0067E" w14:textId="77777777" w:rsidR="007F5C01" w:rsidRDefault="007F5C01"/>
    <w:p w14:paraId="24D613BA" w14:textId="77777777" w:rsidR="007F5C01" w:rsidRDefault="007F5C01"/>
    <w:p w14:paraId="43BF8C07" w14:textId="77777777" w:rsidR="007F5C01" w:rsidRDefault="007F5C01"/>
    <w:p w14:paraId="266BD0FF" w14:textId="77777777" w:rsidR="007F5C01" w:rsidRDefault="007F5C01"/>
    <w:p w14:paraId="113D820F" w14:textId="77777777" w:rsidR="007F5C01" w:rsidRDefault="007F5C01"/>
    <w:p w14:paraId="7FB32E7F" w14:textId="77777777" w:rsidR="007F5C01" w:rsidRDefault="007F5C01"/>
    <w:p w14:paraId="180BAF0E" w14:textId="77777777" w:rsidR="007F5C01" w:rsidRDefault="007F5C01"/>
    <w:p w14:paraId="13477BBD" w14:textId="77777777" w:rsidR="007F5C01" w:rsidRDefault="007F5C01"/>
    <w:p w14:paraId="3862B85C" w14:textId="77777777" w:rsidR="007F5C01" w:rsidRDefault="007F5C01"/>
    <w:p w14:paraId="3E476BD3" w14:textId="77777777" w:rsidR="007F5C01" w:rsidRDefault="007F5C01"/>
    <w:p w14:paraId="550065A7" w14:textId="77777777" w:rsidR="00A95943" w:rsidRDefault="00A95943" w:rsidP="00A95943">
      <w:pPr>
        <w:rPr>
          <w:sz w:val="44"/>
        </w:rPr>
      </w:pPr>
      <w:r>
        <w:rPr>
          <w:sz w:val="44"/>
        </w:rPr>
        <w:t>Segunda</w:t>
      </w:r>
      <w:r w:rsidRPr="00A95943">
        <w:rPr>
          <w:sz w:val="44"/>
        </w:rPr>
        <w:t xml:space="preserve"> Página:</w:t>
      </w:r>
    </w:p>
    <w:p w14:paraId="0B489602" w14:textId="77777777" w:rsidR="00A95943" w:rsidRDefault="00A95943" w:rsidP="00A95943">
      <w:pPr>
        <w:rPr>
          <w:sz w:val="44"/>
        </w:rPr>
      </w:pPr>
    </w:p>
    <w:p w14:paraId="7AAF7223" w14:textId="77777777" w:rsidR="007F5C01" w:rsidRDefault="007F5C01"/>
    <w:p w14:paraId="37BA9763" w14:textId="77777777" w:rsidR="00A95943" w:rsidRDefault="00A95943" w:rsidP="00A95943">
      <w:pPr>
        <w:pStyle w:val="PargrafodaLista"/>
        <w:numPr>
          <w:ilvl w:val="0"/>
          <w:numId w:val="1"/>
        </w:numPr>
        <w:rPr>
          <w:sz w:val="24"/>
        </w:rPr>
      </w:pPr>
      <w:r w:rsidRPr="00A95943">
        <w:rPr>
          <w:sz w:val="24"/>
        </w:rPr>
        <w:t>Banner</w:t>
      </w:r>
      <w:r>
        <w:rPr>
          <w:sz w:val="24"/>
        </w:rPr>
        <w:t xml:space="preserve"> com regiões</w:t>
      </w:r>
    </w:p>
    <w:p w14:paraId="0C4E6F62" w14:textId="77777777" w:rsidR="00A95943" w:rsidRPr="00A95943" w:rsidRDefault="00A95943" w:rsidP="00EC1DBD">
      <w:pPr>
        <w:pStyle w:val="PargrafodaLista"/>
        <w:rPr>
          <w:sz w:val="24"/>
        </w:rPr>
      </w:pPr>
    </w:p>
    <w:p w14:paraId="3813C1D8" w14:textId="77777777" w:rsidR="00A95943" w:rsidRDefault="00A95943" w:rsidP="00A95943">
      <w:pPr>
        <w:pStyle w:val="NormalWeb"/>
        <w:ind w:left="72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826523" wp14:editId="7F6EA3B6">
            <wp:simplePos x="0" y="0"/>
            <wp:positionH relativeFrom="column">
              <wp:posOffset>452755</wp:posOffset>
            </wp:positionH>
            <wp:positionV relativeFrom="paragraph">
              <wp:posOffset>-3810</wp:posOffset>
            </wp:positionV>
            <wp:extent cx="8339455" cy="1737386"/>
            <wp:effectExtent l="0" t="0" r="4445" b="0"/>
            <wp:wrapNone/>
            <wp:docPr id="19" name="Imagem 19" descr="D:\home\gabriel_25308\Documents\Trabalho PW\img\imgbann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home\gabriel_25308\Documents\Trabalho PW\img\imgbanner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455" cy="173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003AA2" w14:textId="77777777" w:rsidR="007F5C01" w:rsidRDefault="007F5C01"/>
    <w:p w14:paraId="48D63769" w14:textId="77777777" w:rsidR="007F5C01" w:rsidRDefault="007F5C01"/>
    <w:p w14:paraId="5D1899D3" w14:textId="77777777" w:rsidR="007F5C01" w:rsidRDefault="007F5C01"/>
    <w:p w14:paraId="13D215F6" w14:textId="77777777" w:rsidR="007F5C01" w:rsidRDefault="007F5C01"/>
    <w:p w14:paraId="7DA13DD4" w14:textId="77777777" w:rsidR="007F5C01" w:rsidRDefault="007F5C01"/>
    <w:p w14:paraId="2DCDE873" w14:textId="77777777" w:rsidR="007F5C01" w:rsidRDefault="007F5C01"/>
    <w:p w14:paraId="4F5B561F" w14:textId="77777777" w:rsidR="00EC1DBD" w:rsidRDefault="00EC1DBD" w:rsidP="00EC1DBD">
      <w:pPr>
        <w:pStyle w:val="PargrafodaLista"/>
        <w:numPr>
          <w:ilvl w:val="0"/>
          <w:numId w:val="1"/>
        </w:numPr>
      </w:pPr>
      <w:r>
        <w:t>Criar hiperlink para as duas páginas – regiões e futebol</w:t>
      </w:r>
    </w:p>
    <w:p w14:paraId="7E03D500" w14:textId="77777777" w:rsidR="00EC1DBD" w:rsidRDefault="00EC1DBD">
      <w:r>
        <w:t xml:space="preserve">                                    ]</w:t>
      </w:r>
    </w:p>
    <w:p w14:paraId="740F56DC" w14:textId="77777777" w:rsidR="00EC1DBD" w:rsidRDefault="00EC1DBD">
      <w:r w:rsidRPr="00EC1DBD">
        <w:rPr>
          <w:noProof/>
        </w:rPr>
        <w:drawing>
          <wp:anchor distT="0" distB="0" distL="114300" distR="114300" simplePos="0" relativeHeight="251668480" behindDoc="0" locked="0" layoutInCell="1" allowOverlap="1" wp14:anchorId="528B7F91" wp14:editId="4CA9C0A8">
            <wp:simplePos x="0" y="0"/>
            <wp:positionH relativeFrom="column">
              <wp:posOffset>1952625</wp:posOffset>
            </wp:positionH>
            <wp:positionV relativeFrom="paragraph">
              <wp:posOffset>219075</wp:posOffset>
            </wp:positionV>
            <wp:extent cx="438150" cy="438150"/>
            <wp:effectExtent l="0" t="0" r="0" b="0"/>
            <wp:wrapNone/>
            <wp:docPr id="21" name="Imagem 21" descr="D:\home\gabriel_25308\Documents\Trabalho PW\Icones\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ome\gabriel_25308\Documents\Trabalho PW\Icones\Icon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DBD">
        <w:rPr>
          <w:noProof/>
        </w:rPr>
        <w:drawing>
          <wp:anchor distT="0" distB="0" distL="114300" distR="114300" simplePos="0" relativeHeight="251667456" behindDoc="0" locked="0" layoutInCell="1" allowOverlap="1" wp14:anchorId="2750C4D9" wp14:editId="609C8E2C">
            <wp:simplePos x="0" y="0"/>
            <wp:positionH relativeFrom="column">
              <wp:posOffset>1247775</wp:posOffset>
            </wp:positionH>
            <wp:positionV relativeFrom="paragraph">
              <wp:posOffset>161925</wp:posOffset>
            </wp:positionV>
            <wp:extent cx="428625" cy="428625"/>
            <wp:effectExtent l="0" t="0" r="9525" b="9525"/>
            <wp:wrapNone/>
            <wp:docPr id="20" name="Imagem 20" descr="D:\home\gabriel_25308\Documents\Trabalho PW\Icones\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gabriel_25308\Documents\Trabalho PW\Icones\Ico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Home            Futebol</w:t>
      </w:r>
    </w:p>
    <w:p w14:paraId="0B842B7D" w14:textId="77777777" w:rsidR="007F5C01" w:rsidRDefault="007F5C01"/>
    <w:p w14:paraId="68850DBC" w14:textId="77777777" w:rsidR="00EC1DBD" w:rsidRDefault="00EC1DBD"/>
    <w:p w14:paraId="536CCF65" w14:textId="77777777" w:rsidR="00EC1DBD" w:rsidRDefault="00EC1DBD" w:rsidP="00EC1DBD">
      <w:pPr>
        <w:pStyle w:val="PargrafodaLista"/>
        <w:numPr>
          <w:ilvl w:val="0"/>
          <w:numId w:val="1"/>
        </w:numPr>
      </w:pPr>
      <w:r>
        <w:t>Titulo</w:t>
      </w:r>
    </w:p>
    <w:p w14:paraId="105D3754" w14:textId="77777777" w:rsidR="00EC1DBD" w:rsidRDefault="00EC1DBD" w:rsidP="00EC1DBD">
      <w:pPr>
        <w:rPr>
          <w:b/>
          <w:sz w:val="32"/>
          <w:szCs w:val="32"/>
        </w:rPr>
      </w:pPr>
      <w:r>
        <w:rPr>
          <w:b/>
          <w:sz w:val="32"/>
          <w:szCs w:val="32"/>
        </w:rPr>
        <w:t>Regiões e Cultura</w:t>
      </w:r>
    </w:p>
    <w:p w14:paraId="632038A0" w14:textId="77777777" w:rsidR="00EC1DBD" w:rsidRDefault="00EC1DBD" w:rsidP="00EC1DBD">
      <w:pPr>
        <w:pStyle w:val="PargrafodaLista"/>
        <w:numPr>
          <w:ilvl w:val="0"/>
          <w:numId w:val="1"/>
        </w:numPr>
      </w:pPr>
      <w:r>
        <w:t>Fala sobre a regiões e culturas do Brasil</w:t>
      </w:r>
    </w:p>
    <w:p w14:paraId="66294B48" w14:textId="77777777" w:rsidR="00EC1DBD" w:rsidRDefault="00EC1DBD" w:rsidP="00EC1DBD">
      <w:pPr>
        <w:rPr>
          <w:b/>
          <w:sz w:val="32"/>
          <w:szCs w:val="32"/>
        </w:rPr>
      </w:pPr>
    </w:p>
    <w:p w14:paraId="5939FE58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 xml:space="preserve">A cultura dos estados brasileiros é extremamente rica e diversificada, variando de região para região devido às suas diferentes influências geográficas, históricas e migratórias. As manifestações culturais incluem a culinária com pratos como o açaí no Norte e o churrasco no Sul; as festas populares, como o </w:t>
      </w:r>
      <w:r w:rsidRPr="00EC1DBD">
        <w:rPr>
          <w:szCs w:val="32"/>
        </w:rPr>
        <w:lastRenderedPageBreak/>
        <w:t>Carnaval no Nordeste e a Semana Farroupilha no Sul; danças tradicionais como o frevo, o samba e o carimbó; e diversas expressões religiosas e folclóricas que refletem as heranças indígenas, africanas e europeias de cada local. </w:t>
      </w:r>
    </w:p>
    <w:p w14:paraId="20DF531B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Alguns exemplos por região:</w:t>
      </w:r>
    </w:p>
    <w:p w14:paraId="3284042F" w14:textId="77777777" w:rsidR="00EC1DBD" w:rsidRPr="00EC1DBD" w:rsidRDefault="00EC1DBD" w:rsidP="00EC1DBD">
      <w:pPr>
        <w:numPr>
          <w:ilvl w:val="0"/>
          <w:numId w:val="2"/>
        </w:numPr>
        <w:rPr>
          <w:szCs w:val="32"/>
        </w:rPr>
      </w:pPr>
      <w:r w:rsidRPr="00EC1DBD">
        <w:rPr>
          <w:bCs/>
          <w:szCs w:val="32"/>
        </w:rPr>
        <w:t>Norte:</w:t>
      </w:r>
    </w:p>
    <w:p w14:paraId="0DA13C98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Destaca-se pela forte influência da cultura indígena na culinária, com ingredientes como o açaí e peixes, e também em festas como o Bumba-Meu-Boi no Amazonas e Pará. </w:t>
      </w:r>
    </w:p>
    <w:p w14:paraId="7D9E4B90" w14:textId="77777777" w:rsidR="00EC1DBD" w:rsidRPr="00EC1DBD" w:rsidRDefault="00EC1DBD" w:rsidP="00EC1DBD">
      <w:pPr>
        <w:numPr>
          <w:ilvl w:val="0"/>
          <w:numId w:val="2"/>
        </w:numPr>
        <w:rPr>
          <w:szCs w:val="32"/>
        </w:rPr>
      </w:pPr>
      <w:r w:rsidRPr="00EC1DBD">
        <w:rPr>
          <w:bCs/>
          <w:szCs w:val="32"/>
        </w:rPr>
        <w:t>Nordeste:</w:t>
      </w:r>
    </w:p>
    <w:p w14:paraId="3CC5C3EE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Rica em tradições africanas, a região é conhecida pelo Carnaval, frevo, maracatu, capoeira e culinária com pratos como vatapá e acarajé. </w:t>
      </w:r>
    </w:p>
    <w:p w14:paraId="09FA5B9A" w14:textId="77777777" w:rsidR="00EC1DBD" w:rsidRPr="00EC1DBD" w:rsidRDefault="00EC1DBD" w:rsidP="00EC1DBD">
      <w:pPr>
        <w:numPr>
          <w:ilvl w:val="0"/>
          <w:numId w:val="2"/>
        </w:numPr>
        <w:rPr>
          <w:szCs w:val="32"/>
        </w:rPr>
      </w:pPr>
      <w:r w:rsidRPr="00EC1DBD">
        <w:rPr>
          <w:bCs/>
          <w:szCs w:val="32"/>
        </w:rPr>
        <w:t>Centro-Oeste:</w:t>
      </w:r>
    </w:p>
    <w:p w14:paraId="6498EA20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Apresenta influências da cultura indígena, africana e portuguesa, com destaque para o pequi na culinária, e manifestações como a culinária do Cerrado. </w:t>
      </w:r>
    </w:p>
    <w:p w14:paraId="595ABCE4" w14:textId="77777777" w:rsidR="00EC1DBD" w:rsidRPr="00EC1DBD" w:rsidRDefault="00EC1DBD" w:rsidP="00EC1DBD">
      <w:pPr>
        <w:numPr>
          <w:ilvl w:val="0"/>
          <w:numId w:val="2"/>
        </w:numPr>
        <w:rPr>
          <w:szCs w:val="32"/>
        </w:rPr>
      </w:pPr>
      <w:r w:rsidRPr="00EC1DBD">
        <w:rPr>
          <w:bCs/>
          <w:szCs w:val="32"/>
        </w:rPr>
        <w:t>Sudeste:</w:t>
      </w:r>
    </w:p>
    <w:p w14:paraId="090D6CEB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É palco de manifestações como o carnaval, o samba, o congado e pratos como o pão de queijo e a feijoada, com influências da culinária europeia e africana. </w:t>
      </w:r>
    </w:p>
    <w:p w14:paraId="63183109" w14:textId="77777777" w:rsidR="00EC1DBD" w:rsidRPr="00EC1DBD" w:rsidRDefault="00EC1DBD" w:rsidP="00EC1DBD">
      <w:pPr>
        <w:numPr>
          <w:ilvl w:val="0"/>
          <w:numId w:val="2"/>
        </w:numPr>
        <w:rPr>
          <w:szCs w:val="32"/>
        </w:rPr>
      </w:pPr>
      <w:r w:rsidRPr="00EC1DBD">
        <w:rPr>
          <w:bCs/>
          <w:szCs w:val="32"/>
        </w:rPr>
        <w:t>Sul:</w:t>
      </w:r>
    </w:p>
    <w:p w14:paraId="321E12EB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Caracteriza-se pela forte influência europeia e indígena, com destaque para o churrasco, o chimarrão e festas como a Semana Farroupilha. </w:t>
      </w:r>
    </w:p>
    <w:p w14:paraId="46C88362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Principais características:</w:t>
      </w:r>
    </w:p>
    <w:p w14:paraId="1565216B" w14:textId="77777777" w:rsidR="00EC1DBD" w:rsidRPr="00EC1DBD" w:rsidRDefault="00EC1DBD" w:rsidP="00EC1DBD">
      <w:pPr>
        <w:numPr>
          <w:ilvl w:val="0"/>
          <w:numId w:val="3"/>
        </w:numPr>
        <w:rPr>
          <w:szCs w:val="32"/>
        </w:rPr>
      </w:pPr>
      <w:r w:rsidRPr="00EC1DBD">
        <w:rPr>
          <w:bCs/>
          <w:szCs w:val="32"/>
        </w:rPr>
        <w:t>Influências:</w:t>
      </w:r>
    </w:p>
    <w:p w14:paraId="63BFBF0A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A cultura brasileira é resultado da miscigenação entre indígenas, europeus (principalmente portugueses), africanos e, mais tarde, outros povos que migraram para o país. </w:t>
      </w:r>
    </w:p>
    <w:p w14:paraId="4E10D32D" w14:textId="77777777" w:rsidR="00EC1DBD" w:rsidRPr="00EC1DBD" w:rsidRDefault="00EC1DBD" w:rsidP="00EC1DBD">
      <w:pPr>
        <w:numPr>
          <w:ilvl w:val="0"/>
          <w:numId w:val="3"/>
        </w:numPr>
        <w:rPr>
          <w:szCs w:val="32"/>
        </w:rPr>
      </w:pPr>
      <w:r w:rsidRPr="00EC1DBD">
        <w:rPr>
          <w:bCs/>
          <w:szCs w:val="32"/>
        </w:rPr>
        <w:t>Regionalismos:</w:t>
      </w:r>
    </w:p>
    <w:p w14:paraId="76823871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lastRenderedPageBreak/>
        <w:t>A extensão territorial do país gerou diferenças geográficas que deram origem a regionalismos culturais distintos, com costumes e hábitos próprios em cada estado. </w:t>
      </w:r>
    </w:p>
    <w:p w14:paraId="7CBC31BF" w14:textId="77777777" w:rsidR="00EC1DBD" w:rsidRPr="00EC1DBD" w:rsidRDefault="00EC1DBD" w:rsidP="00EC1DBD">
      <w:pPr>
        <w:numPr>
          <w:ilvl w:val="0"/>
          <w:numId w:val="3"/>
        </w:numPr>
        <w:rPr>
          <w:szCs w:val="32"/>
        </w:rPr>
      </w:pPr>
      <w:r w:rsidRPr="00EC1DBD">
        <w:rPr>
          <w:bCs/>
          <w:szCs w:val="32"/>
        </w:rPr>
        <w:t>Manifestações:</w:t>
      </w:r>
    </w:p>
    <w:p w14:paraId="5ACD5F66" w14:textId="77777777" w:rsidR="00EC1DBD" w:rsidRPr="00EC1DBD" w:rsidRDefault="00EC1DBD" w:rsidP="00EC1DBD">
      <w:pPr>
        <w:rPr>
          <w:szCs w:val="32"/>
        </w:rPr>
      </w:pPr>
      <w:r w:rsidRPr="00EC1DBD">
        <w:rPr>
          <w:szCs w:val="32"/>
        </w:rPr>
        <w:t>As manifestações culturais incluem danças (samba, frevo, xote), culinária (com diferentes ingredientes e preparos), festas (Carnaval, festas juninas, Semana Farroupilha), música, literatura e artesanato. </w:t>
      </w:r>
    </w:p>
    <w:p w14:paraId="13D1C55E" w14:textId="77777777" w:rsidR="00EC1DBD" w:rsidRPr="00491312" w:rsidRDefault="00EC1DBD" w:rsidP="00EC1DBD">
      <w:pPr>
        <w:rPr>
          <w:b/>
          <w:sz w:val="32"/>
          <w:szCs w:val="32"/>
        </w:rPr>
      </w:pPr>
    </w:p>
    <w:p w14:paraId="718D5D8B" w14:textId="77777777" w:rsidR="00EC1DBD" w:rsidRDefault="00EC1DBD" w:rsidP="00EC1DBD">
      <w:pPr>
        <w:pStyle w:val="PargrafodaLista"/>
        <w:numPr>
          <w:ilvl w:val="0"/>
          <w:numId w:val="1"/>
        </w:numPr>
      </w:pPr>
      <w:r>
        <w:t>Algumas principais imagens sobre a cultura</w:t>
      </w:r>
    </w:p>
    <w:p w14:paraId="574A98C1" w14:textId="77777777" w:rsidR="00EC1DBD" w:rsidRDefault="00EC1DBD" w:rsidP="00EC1DBD"/>
    <w:p w14:paraId="63D2F64F" w14:textId="77777777" w:rsidR="00CA3A75" w:rsidRDefault="00CA3A75" w:rsidP="00CA3A75">
      <w:pPr>
        <w:pStyle w:val="NormalWeb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0729EA" wp14:editId="3ADFE07B">
            <wp:simplePos x="0" y="0"/>
            <wp:positionH relativeFrom="column">
              <wp:posOffset>5481955</wp:posOffset>
            </wp:positionH>
            <wp:positionV relativeFrom="paragraph">
              <wp:posOffset>394970</wp:posOffset>
            </wp:positionV>
            <wp:extent cx="2619375" cy="1743075"/>
            <wp:effectExtent l="0" t="0" r="9525" b="9525"/>
            <wp:wrapNone/>
            <wp:docPr id="24" name="Imagem 24" descr="D:\home\gabriel_25308\Documents\Trabalho PW\img\imgcul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:\home\gabriel_25308\Documents\Trabalho PW\img\imgcult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DBD">
        <w:rPr>
          <w:noProof/>
        </w:rPr>
        <w:drawing>
          <wp:inline distT="0" distB="0" distL="0" distR="0" wp14:anchorId="39B3ACDF" wp14:editId="3CFBA6DA">
            <wp:extent cx="2143125" cy="2143125"/>
            <wp:effectExtent l="0" t="0" r="9525" b="9525"/>
            <wp:docPr id="22" name="Imagem 22" descr="D:\home\gabriel_25308\Documents\Trabalho PW\img\imgcul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home\gabriel_25308\Documents\Trabalho PW\img\imgcult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A75">
        <w:t xml:space="preserve"> </w:t>
      </w:r>
      <w:r>
        <w:rPr>
          <w:noProof/>
        </w:rPr>
        <w:drawing>
          <wp:inline distT="0" distB="0" distL="0" distR="0" wp14:anchorId="1D3CC9BF" wp14:editId="401461FA">
            <wp:extent cx="2619375" cy="1743075"/>
            <wp:effectExtent l="0" t="0" r="9525" b="9525"/>
            <wp:docPr id="23" name="Imagem 23" descr="D:\home\gabriel_25308\Documents\Trabalho PW\img\imgcul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home\gabriel_25308\Documents\Trabalho PW\img\imgcult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1881" w14:textId="77777777" w:rsidR="00CA3A75" w:rsidRDefault="00CA3A75" w:rsidP="00CA3A75">
      <w:pPr>
        <w:pStyle w:val="NormalWeb"/>
      </w:pPr>
    </w:p>
    <w:p w14:paraId="48F8E49B" w14:textId="77777777" w:rsidR="00EC1DBD" w:rsidRDefault="00EC1DBD" w:rsidP="00EC1DBD">
      <w:pPr>
        <w:pStyle w:val="NormalWeb"/>
      </w:pPr>
    </w:p>
    <w:p w14:paraId="0F66DCB0" w14:textId="77777777" w:rsidR="00EC1DBD" w:rsidRDefault="00EC1DBD" w:rsidP="00EC1DBD"/>
    <w:p w14:paraId="782CFF43" w14:textId="77777777" w:rsidR="00CA3A75" w:rsidRPr="00CA3A75" w:rsidRDefault="00CA3A75" w:rsidP="00CA3A75">
      <w:r w:rsidRPr="00CA3A75">
        <w:rPr>
          <w:noProof/>
        </w:rPr>
        <mc:AlternateContent>
          <mc:Choice Requires="wps">
            <w:drawing>
              <wp:inline distT="0" distB="0" distL="0" distR="0" wp14:anchorId="68FF997F" wp14:editId="30B089A2">
                <wp:extent cx="304800" cy="304800"/>
                <wp:effectExtent l="0" t="0" r="0" b="0"/>
                <wp:docPr id="26" name="Retângulo 26" descr="D:\home\gabriel_25308\Documents\Trabalho PW\img\imgcult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8CBE636" id="Retângulo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DuV4WL8QIAAP8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</w:p>
    <w:p w14:paraId="71499770" w14:textId="77777777" w:rsidR="00CA3A75" w:rsidRDefault="00CA3A75" w:rsidP="00CA3A75">
      <w:pPr>
        <w:pStyle w:val="NormalWeb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F9CE649" wp14:editId="413B87F0">
            <wp:simplePos x="0" y="0"/>
            <wp:positionH relativeFrom="margin">
              <wp:posOffset>6015355</wp:posOffset>
            </wp:positionH>
            <wp:positionV relativeFrom="paragraph">
              <wp:posOffset>433705</wp:posOffset>
            </wp:positionV>
            <wp:extent cx="2755900" cy="2066925"/>
            <wp:effectExtent l="0" t="0" r="6350" b="9525"/>
            <wp:wrapNone/>
            <wp:docPr id="31" name="Imagem 31" descr="Artesanato – Riqueza cultural brasileira. – Decasapramod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Artesanato – Riqueza cultural brasileira. – Decasapramoda Bl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3DAE120" wp14:editId="1EFB416C">
            <wp:simplePos x="0" y="0"/>
            <wp:positionH relativeFrom="margin">
              <wp:align>left</wp:align>
            </wp:positionH>
            <wp:positionV relativeFrom="paragraph">
              <wp:posOffset>424180</wp:posOffset>
            </wp:positionV>
            <wp:extent cx="2867025" cy="204769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438552" w14:textId="77777777" w:rsidR="00CA3A75" w:rsidRDefault="00CA3A75">
      <w:r>
        <w:rPr>
          <w:noProof/>
        </w:rPr>
        <w:drawing>
          <wp:anchor distT="0" distB="0" distL="114300" distR="114300" simplePos="0" relativeHeight="251671552" behindDoc="0" locked="0" layoutInCell="1" allowOverlap="1" wp14:anchorId="280999F0" wp14:editId="13634D87">
            <wp:simplePos x="0" y="0"/>
            <wp:positionH relativeFrom="margin">
              <wp:posOffset>2974340</wp:posOffset>
            </wp:positionH>
            <wp:positionV relativeFrom="paragraph">
              <wp:posOffset>18415</wp:posOffset>
            </wp:positionV>
            <wp:extent cx="2790825" cy="2013515"/>
            <wp:effectExtent l="0" t="0" r="0" b="6350"/>
            <wp:wrapNone/>
            <wp:docPr id="28" name="Imagem 28" descr="D:\home\gabriel_25308\Documents\Trabalho PW\img\imgcul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home\gabriel_25308\Documents\Trabalho PW\img\imgcult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E6857" w14:textId="77777777" w:rsidR="00CA3A75" w:rsidRDefault="00CA3A75"/>
    <w:p w14:paraId="5CD5AB5E" w14:textId="77777777" w:rsidR="00CA3A75" w:rsidRDefault="00CA3A75"/>
    <w:p w14:paraId="0C1C2638" w14:textId="77777777" w:rsidR="00CA3A75" w:rsidRDefault="00CA3A75"/>
    <w:p w14:paraId="2EF2E97E" w14:textId="77777777" w:rsidR="00CA3A75" w:rsidRDefault="00CA3A75"/>
    <w:p w14:paraId="37F454A0" w14:textId="77777777" w:rsidR="00CA3A75" w:rsidRDefault="00CA3A75"/>
    <w:p w14:paraId="335F4D66" w14:textId="77777777" w:rsidR="00CA3A75" w:rsidRDefault="00CA3A75"/>
    <w:p w14:paraId="6A2922A3" w14:textId="77777777" w:rsidR="00CA3A75" w:rsidRDefault="00CA3A75"/>
    <w:p w14:paraId="4722A639" w14:textId="77777777" w:rsidR="00CA3A75" w:rsidRDefault="00CA3A75"/>
    <w:p w14:paraId="174FBED6" w14:textId="77777777" w:rsidR="00CA3A75" w:rsidRDefault="00CA3A75" w:rsidP="00CA3A75">
      <w:pPr>
        <w:rPr>
          <w:sz w:val="44"/>
        </w:rPr>
      </w:pPr>
      <w:r>
        <w:rPr>
          <w:sz w:val="44"/>
        </w:rPr>
        <w:t>Terceira</w:t>
      </w:r>
      <w:r w:rsidRPr="00A95943">
        <w:rPr>
          <w:sz w:val="44"/>
        </w:rPr>
        <w:t xml:space="preserve"> Página:</w:t>
      </w:r>
    </w:p>
    <w:p w14:paraId="6958E152" w14:textId="77777777" w:rsidR="00CA3A75" w:rsidRDefault="00CA3A75"/>
    <w:p w14:paraId="11C8EEDE" w14:textId="77777777" w:rsidR="00CA3A75" w:rsidRDefault="00CA3A75" w:rsidP="00CA3A75">
      <w:pPr>
        <w:pStyle w:val="PargrafodaLista"/>
        <w:numPr>
          <w:ilvl w:val="0"/>
          <w:numId w:val="1"/>
        </w:numPr>
        <w:rPr>
          <w:sz w:val="24"/>
        </w:rPr>
      </w:pPr>
      <w:r w:rsidRPr="00A95943">
        <w:rPr>
          <w:sz w:val="24"/>
        </w:rPr>
        <w:t>Banner</w:t>
      </w:r>
      <w:r>
        <w:rPr>
          <w:sz w:val="24"/>
        </w:rPr>
        <w:t xml:space="preserve"> Futebol</w:t>
      </w:r>
    </w:p>
    <w:p w14:paraId="64807996" w14:textId="77777777" w:rsidR="00CA3A75" w:rsidRDefault="00CA3A75" w:rsidP="00CA3A75">
      <w:pPr>
        <w:ind w:left="360"/>
        <w:rPr>
          <w:sz w:val="24"/>
        </w:rPr>
      </w:pPr>
    </w:p>
    <w:p w14:paraId="2FC55F83" w14:textId="77777777" w:rsidR="00CA3A75" w:rsidRDefault="00CA3A75" w:rsidP="00CA3A75">
      <w:pPr>
        <w:ind w:left="360"/>
        <w:rPr>
          <w:sz w:val="24"/>
        </w:rPr>
      </w:pPr>
    </w:p>
    <w:p w14:paraId="41EDED45" w14:textId="77777777" w:rsidR="00CA3A75" w:rsidRPr="00CA3A75" w:rsidRDefault="00354578" w:rsidP="00CA3A75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A1F681" wp14:editId="577A911F">
            <wp:extent cx="8115300" cy="17049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48C" w14:textId="77777777" w:rsidR="0045773D" w:rsidRDefault="0045773D" w:rsidP="0045773D">
      <w:pPr>
        <w:pStyle w:val="PargrafodaLista"/>
        <w:numPr>
          <w:ilvl w:val="0"/>
          <w:numId w:val="1"/>
        </w:numPr>
      </w:pPr>
      <w:r>
        <w:t>Criar hiperlink para as duas páginas – regiões e futebol</w:t>
      </w:r>
    </w:p>
    <w:p w14:paraId="4A5BBDFC" w14:textId="77777777" w:rsidR="0045773D" w:rsidRDefault="0045773D" w:rsidP="0045773D">
      <w:r>
        <w:t xml:space="preserve">                                    ]</w:t>
      </w:r>
    </w:p>
    <w:p w14:paraId="3C943F31" w14:textId="77777777" w:rsidR="0045773D" w:rsidRDefault="0045773D" w:rsidP="0045773D">
      <w:r w:rsidRPr="00EC1DBD">
        <w:rPr>
          <w:noProof/>
        </w:rPr>
        <w:drawing>
          <wp:anchor distT="0" distB="0" distL="114300" distR="114300" simplePos="0" relativeHeight="251675648" behindDoc="0" locked="0" layoutInCell="1" allowOverlap="1" wp14:anchorId="470AE011" wp14:editId="4DD010F0">
            <wp:simplePos x="0" y="0"/>
            <wp:positionH relativeFrom="column">
              <wp:posOffset>2047875</wp:posOffset>
            </wp:positionH>
            <wp:positionV relativeFrom="paragraph">
              <wp:posOffset>219075</wp:posOffset>
            </wp:positionV>
            <wp:extent cx="438150" cy="438150"/>
            <wp:effectExtent l="0" t="0" r="0" b="0"/>
            <wp:wrapNone/>
            <wp:docPr id="5" name="Imagem 21" descr="D:\home\gabriel_25308\Documents\Trabalho PW\Icones\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ome\gabriel_25308\Documents\Trabalho PW\Icones\Icon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DBD">
        <w:rPr>
          <w:noProof/>
        </w:rPr>
        <w:drawing>
          <wp:anchor distT="0" distB="0" distL="114300" distR="114300" simplePos="0" relativeHeight="251674624" behindDoc="0" locked="0" layoutInCell="1" allowOverlap="1" wp14:anchorId="2A42BBA4" wp14:editId="5D254916">
            <wp:simplePos x="0" y="0"/>
            <wp:positionH relativeFrom="column">
              <wp:posOffset>1247775</wp:posOffset>
            </wp:positionH>
            <wp:positionV relativeFrom="paragraph">
              <wp:posOffset>161925</wp:posOffset>
            </wp:positionV>
            <wp:extent cx="428625" cy="428625"/>
            <wp:effectExtent l="0" t="0" r="9525" b="9525"/>
            <wp:wrapNone/>
            <wp:docPr id="6" name="Imagem 20" descr="D:\home\gabriel_25308\Documents\Trabalho PW\Icones\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gabriel_25308\Documents\Trabalho PW\Icones\Ico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Home            Futebol</w:t>
      </w:r>
    </w:p>
    <w:p w14:paraId="1E49220E" w14:textId="77777777" w:rsidR="0045773D" w:rsidRDefault="0045773D" w:rsidP="0045773D"/>
    <w:p w14:paraId="76AC3219" w14:textId="77777777" w:rsidR="0045773D" w:rsidRDefault="0045773D" w:rsidP="0045773D"/>
    <w:p w14:paraId="60218E06" w14:textId="77777777" w:rsidR="0045773D" w:rsidRDefault="0045773D" w:rsidP="0045773D">
      <w:pPr>
        <w:pStyle w:val="PargrafodaLista"/>
        <w:numPr>
          <w:ilvl w:val="0"/>
          <w:numId w:val="1"/>
        </w:numPr>
      </w:pPr>
      <w:r>
        <w:t>Titulo</w:t>
      </w:r>
    </w:p>
    <w:p w14:paraId="6CD16494" w14:textId="1F41E49C" w:rsidR="0045773D" w:rsidRPr="0045773D" w:rsidRDefault="0045773D" w:rsidP="0045773D">
      <w:pPr>
        <w:shd w:val="clear" w:color="auto" w:fill="FFFFFF"/>
        <w:spacing w:before="225" w:after="450" w:line="240" w:lineRule="auto"/>
        <w:ind w:left="360"/>
        <w:jc w:val="both"/>
        <w:outlineLvl w:val="1"/>
        <w:rPr>
          <w:rFonts w:ascii="system-ui" w:eastAsia="Times New Roman" w:hAnsi="system-ui" w:cs="Times New Roman"/>
          <w:b/>
          <w:bCs/>
          <w:color w:val="212529"/>
          <w:sz w:val="39"/>
          <w:szCs w:val="39"/>
          <w:lang w:eastAsia="pt-BR"/>
        </w:rPr>
      </w:pPr>
      <w:r w:rsidRPr="0045773D">
        <w:rPr>
          <w:rFonts w:ascii="system-ui" w:eastAsia="Times New Roman" w:hAnsi="system-ui" w:cs="Times New Roman"/>
          <w:b/>
          <w:bCs/>
          <w:color w:val="212529"/>
          <w:sz w:val="39"/>
          <w:szCs w:val="39"/>
          <w:lang w:eastAsia="pt-BR"/>
        </w:rPr>
        <w:t>Futebol no Brasil</w:t>
      </w:r>
    </w:p>
    <w:p w14:paraId="13E6DB61" w14:textId="77777777" w:rsidR="0045773D" w:rsidRPr="0045773D" w:rsidRDefault="0045773D" w:rsidP="0045773D">
      <w:pPr>
        <w:pStyle w:val="PargrafodaLista"/>
        <w:numPr>
          <w:ilvl w:val="0"/>
          <w:numId w:val="1"/>
        </w:num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12529"/>
          <w:lang w:eastAsia="pt-BR"/>
        </w:rPr>
      </w:pPr>
      <w:r w:rsidRPr="0045773D">
        <w:rPr>
          <w:rFonts w:ascii="Arial" w:eastAsia="Times New Roman" w:hAnsi="Arial" w:cs="Arial"/>
          <w:color w:val="212529"/>
          <w:lang w:eastAsia="pt-BR"/>
        </w:rPr>
        <w:t>O futebol foi introduzido no Brasil no final do século XIX, por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Charles</w:t>
      </w:r>
      <w:r w:rsidRPr="0045773D">
        <w:rPr>
          <w:rFonts w:ascii="Arial" w:eastAsia="Times New Roman" w:hAnsi="Arial" w:cs="Arial"/>
          <w:color w:val="212529"/>
          <w:lang w:eastAsia="pt-BR"/>
        </w:rPr>
        <w:t>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Miller</w:t>
      </w:r>
      <w:r w:rsidRPr="0045773D">
        <w:rPr>
          <w:rFonts w:ascii="Arial" w:eastAsia="Times New Roman" w:hAnsi="Arial" w:cs="Arial"/>
          <w:color w:val="212529"/>
          <w:lang w:eastAsia="pt-BR"/>
        </w:rPr>
        <w:t>. Esse estudante paulista retornou da Inglaterra em 1894 e trouxe na bagagem diversos artigos, como bolas, uniformes e um livro com as regras estabelecidas. Por conta disso, Charles Miller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é atualmente considerado o pai do esporte no Brasil</w:t>
      </w:r>
      <w:r w:rsidRPr="0045773D">
        <w:rPr>
          <w:rFonts w:ascii="Arial" w:eastAsia="Times New Roman" w:hAnsi="Arial" w:cs="Arial"/>
          <w:color w:val="212529"/>
          <w:lang w:eastAsia="pt-BR"/>
        </w:rPr>
        <w:t>.</w:t>
      </w:r>
    </w:p>
    <w:p w14:paraId="1A7ACC51" w14:textId="77777777" w:rsidR="0045773D" w:rsidRPr="0045773D" w:rsidRDefault="0045773D" w:rsidP="0045773D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12529"/>
          <w:lang w:eastAsia="pt-BR"/>
        </w:rPr>
      </w:pPr>
      <w:r w:rsidRPr="0045773D">
        <w:rPr>
          <w:rFonts w:ascii="Arial" w:eastAsia="Times New Roman" w:hAnsi="Arial" w:cs="Arial"/>
          <w:color w:val="212529"/>
          <w:lang w:eastAsia="pt-BR"/>
        </w:rPr>
        <w:t>Após a chegada ao país, o futebol rapidamente se popularizou na sociedade.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Inicialmente, a adesão aconteceu de maneira elitizada</w:t>
      </w:r>
      <w:r w:rsidRPr="0045773D">
        <w:rPr>
          <w:rFonts w:ascii="Arial" w:eastAsia="Times New Roman" w:hAnsi="Arial" w:cs="Arial"/>
          <w:color w:val="212529"/>
          <w:lang w:eastAsia="pt-BR"/>
        </w:rPr>
        <w:t>, pois era restrito à aristocracia da sociedade brasileira. No entanto, com o crescimento urbano do país, o esporte popularizou-se entre as camadas populares, com a organização dos clubes de futebol.</w:t>
      </w:r>
    </w:p>
    <w:p w14:paraId="73FCFC1D" w14:textId="77777777" w:rsidR="0045773D" w:rsidRPr="0045773D" w:rsidRDefault="0045773D" w:rsidP="0045773D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12529"/>
          <w:lang w:eastAsia="pt-BR"/>
        </w:rPr>
      </w:pPr>
      <w:r w:rsidRPr="0045773D">
        <w:rPr>
          <w:rFonts w:ascii="Arial" w:eastAsia="Times New Roman" w:hAnsi="Arial" w:cs="Arial"/>
          <w:color w:val="212529"/>
          <w:lang w:eastAsia="pt-BR"/>
        </w:rPr>
        <w:lastRenderedPageBreak/>
        <w:t>Passados mais de cem anos da chegada do futebol,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o Brasil transformou-se em uma grande potência no esporte</w:t>
      </w:r>
      <w:r w:rsidRPr="0045773D">
        <w:rPr>
          <w:rFonts w:ascii="Arial" w:eastAsia="Times New Roman" w:hAnsi="Arial" w:cs="Arial"/>
          <w:color w:val="212529"/>
          <w:lang w:eastAsia="pt-BR"/>
        </w:rPr>
        <w:t>.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A seleção brasileira masculina é detentora de</w:t>
      </w:r>
      <w:r w:rsidRPr="0045773D">
        <w:rPr>
          <w:rFonts w:ascii="Arial" w:eastAsia="Times New Roman" w:hAnsi="Arial" w:cs="Arial"/>
          <w:color w:val="212529"/>
          <w:lang w:eastAsia="pt-BR"/>
        </w:rPr>
        <w:t>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5 títulos mundiais</w:t>
      </w:r>
      <w:r w:rsidRPr="0045773D">
        <w:rPr>
          <w:rFonts w:ascii="Arial" w:eastAsia="Times New Roman" w:hAnsi="Arial" w:cs="Arial"/>
          <w:color w:val="212529"/>
          <w:lang w:eastAsia="pt-BR"/>
        </w:rPr>
        <w:t> (1958, 1962, 1970, 1994 e 2002), e os clubes brasileiros são donos de 10 títulos mundiais (entre Intercontinental e Mundial de Clubes) e 18 títulos sul-americanos (levando em consideração a Copa Libertadores da América).</w:t>
      </w:r>
    </w:p>
    <w:p w14:paraId="4B60E9AF" w14:textId="77777777" w:rsidR="0045773D" w:rsidRPr="0045773D" w:rsidRDefault="0045773D" w:rsidP="0045773D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12529"/>
          <w:lang w:eastAsia="pt-BR"/>
        </w:rPr>
      </w:pPr>
      <w:r w:rsidRPr="0045773D">
        <w:rPr>
          <w:rFonts w:ascii="Arial" w:eastAsia="Times New Roman" w:hAnsi="Arial" w:cs="Arial"/>
          <w:color w:val="212529"/>
          <w:lang w:eastAsia="pt-BR"/>
        </w:rPr>
        <w:t>Já a </w:t>
      </w:r>
      <w:r w:rsidRPr="0045773D">
        <w:rPr>
          <w:rFonts w:ascii="Arial" w:eastAsia="Times New Roman" w:hAnsi="Arial" w:cs="Arial"/>
          <w:b/>
          <w:bCs/>
          <w:color w:val="212529"/>
          <w:lang w:eastAsia="pt-BR"/>
        </w:rPr>
        <w:t>seleção brasileira feminina venceu 7 vezes a Copa América Feminina</w:t>
      </w:r>
      <w:r w:rsidRPr="0045773D">
        <w:rPr>
          <w:rFonts w:ascii="Arial" w:eastAsia="Times New Roman" w:hAnsi="Arial" w:cs="Arial"/>
          <w:color w:val="212529"/>
          <w:lang w:eastAsia="pt-BR"/>
        </w:rPr>
        <w:t> (1991, 1995, 1998, 2003, 2010 e 2018) e 2 vezes os Jogos Pan-Americanos. Quanto à Copa do Mundo, as melhores campanhas foram em 2007, conquistando a posição de vice-campeã, e em 1999, alcançando o terceiro lugar do campeonato.</w:t>
      </w:r>
    </w:p>
    <w:p w14:paraId="52925C76" w14:textId="3DEBF58F" w:rsidR="0045773D" w:rsidRDefault="0045773D">
      <w:pPr>
        <w:rPr>
          <w:rFonts w:ascii="Arial" w:hAnsi="Arial" w:cs="Arial"/>
        </w:rPr>
      </w:pPr>
    </w:p>
    <w:p w14:paraId="20385454" w14:textId="23A83137" w:rsidR="0045773D" w:rsidRPr="0045773D" w:rsidRDefault="0045773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728222" wp14:editId="4B31DEB0">
            <wp:extent cx="3322980" cy="1904365"/>
            <wp:effectExtent l="0" t="0" r="0" b="635"/>
            <wp:docPr id="7" name="Picture 7" descr="Confira 7 fatos interessantes da história do futebol brasileiro - Jornal de  Beltr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ra 7 fatos interessantes da história do futebol brasileiro - Jornal de  Beltr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46" cy="19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73D" w:rsidRPr="0045773D" w:rsidSect="007F5C0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A7076"/>
    <w:multiLevelType w:val="multilevel"/>
    <w:tmpl w:val="7B8C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3D29D4"/>
    <w:multiLevelType w:val="multilevel"/>
    <w:tmpl w:val="A896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925DB3"/>
    <w:multiLevelType w:val="hybridMultilevel"/>
    <w:tmpl w:val="04A45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2CD"/>
    <w:rsid w:val="00354578"/>
    <w:rsid w:val="00414882"/>
    <w:rsid w:val="0045773D"/>
    <w:rsid w:val="00491312"/>
    <w:rsid w:val="004C737B"/>
    <w:rsid w:val="005D6E5B"/>
    <w:rsid w:val="007F5C01"/>
    <w:rsid w:val="00A74BB3"/>
    <w:rsid w:val="00A95943"/>
    <w:rsid w:val="00B812CD"/>
    <w:rsid w:val="00CA3A75"/>
    <w:rsid w:val="00E01CCF"/>
    <w:rsid w:val="00EC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451C0"/>
  <w15:chartTrackingRefBased/>
  <w15:docId w15:val="{FDACF461-5089-4A7D-9AD8-1367881E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577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812C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1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E01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5">
    <w:name w:val="Grid Table 5 Dark Accent 5"/>
    <w:basedOn w:val="Tabelanormal"/>
    <w:uiPriority w:val="50"/>
    <w:rsid w:val="007F5C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Fontepargpadro"/>
    <w:uiPriority w:val="99"/>
    <w:unhideWhenUsed/>
    <w:rsid w:val="007F5C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5C0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5773D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45773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67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45599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411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79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75077">
                              <w:marLeft w:val="0"/>
                              <w:marRight w:val="0"/>
                              <w:marTop w:val="30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71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196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88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77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39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089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39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63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51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82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554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49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31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09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04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96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18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913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6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21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89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14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33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6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18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80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832831">
                              <w:marLeft w:val="0"/>
                              <w:marRight w:val="0"/>
                              <w:marTop w:val="30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364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8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43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63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8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20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8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752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29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71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5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63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692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221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90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41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01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1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9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9211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357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6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2672">
                              <w:marLeft w:val="0"/>
                              <w:marRight w:val="0"/>
                              <w:marTop w:val="30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495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30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55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59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26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99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6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691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1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23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131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42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364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1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2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19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13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79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0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94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16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558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715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0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643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08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37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2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27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491743">
                              <w:marLeft w:val="0"/>
                              <w:marRight w:val="0"/>
                              <w:marTop w:val="30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433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8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90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5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05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95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047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32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76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82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45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433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9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18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0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8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41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3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7786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18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0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9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9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94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19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49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8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72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85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6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46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98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5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692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0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1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1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58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41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5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1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5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21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3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243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12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8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ftp.ibge.gov.br/Estimativas_de_Populacao/Estimativas_2020/estimativa_dou_2020.pdf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1035</Words>
  <Characters>5589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CPS</Company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ANTONIO DE OLIVEIRA</dc:creator>
  <cp:keywords/>
  <dc:description/>
  <cp:lastModifiedBy>GABRIEL ANTONIO DE OLIVEIRA</cp:lastModifiedBy>
  <cp:revision>3</cp:revision>
  <dcterms:created xsi:type="dcterms:W3CDTF">2025-09-15T18:10:00Z</dcterms:created>
  <dcterms:modified xsi:type="dcterms:W3CDTF">2025-09-17T00:55:00Z</dcterms:modified>
</cp:coreProperties>
</file>