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AE750" w14:textId="77777777" w:rsidR="00527C42" w:rsidRDefault="00F445CB">
      <w:pPr>
        <w:pStyle w:val="Capa"/>
        <w:pBdr>
          <w:top w:val="single" w:sz="4" w:space="1" w:color="auto"/>
          <w:left w:val="single" w:sz="4" w:space="4" w:color="auto"/>
          <w:bottom w:val="single" w:sz="4" w:space="1" w:color="auto"/>
          <w:right w:val="single" w:sz="4" w:space="4" w:color="auto"/>
        </w:pBdr>
        <w:jc w:val="right"/>
        <w:rPr>
          <w:sz w:val="24"/>
        </w:rPr>
      </w:pPr>
      <w:r>
        <w:rPr>
          <w:sz w:val="24"/>
        </w:rPr>
        <w:pict w14:anchorId="78055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64.5pt">
            <v:imagedata r:id="rId7" o:title="IPB_ESTiG_01"/>
          </v:shape>
        </w:pict>
      </w:r>
    </w:p>
    <w:p w14:paraId="1EF89120" w14:textId="77777777" w:rsidR="00527C42" w:rsidRDefault="00527C42">
      <w:pPr>
        <w:pStyle w:val="Capa"/>
        <w:pBdr>
          <w:top w:val="single" w:sz="4" w:space="1" w:color="auto"/>
          <w:left w:val="single" w:sz="4" w:space="4" w:color="auto"/>
          <w:bottom w:val="single" w:sz="4" w:space="1" w:color="auto"/>
          <w:right w:val="single" w:sz="4" w:space="4" w:color="auto"/>
        </w:pBdr>
        <w:jc w:val="right"/>
        <w:rPr>
          <w:sz w:val="24"/>
        </w:rPr>
      </w:pPr>
    </w:p>
    <w:p w14:paraId="40E440C8" w14:textId="77777777" w:rsidR="00527C42" w:rsidRDefault="00527C42">
      <w:pPr>
        <w:pStyle w:val="Capa"/>
        <w:pBdr>
          <w:top w:val="single" w:sz="4" w:space="1" w:color="auto"/>
          <w:left w:val="single" w:sz="4" w:space="4" w:color="auto"/>
          <w:bottom w:val="single" w:sz="4" w:space="1" w:color="auto"/>
          <w:right w:val="single" w:sz="4" w:space="4" w:color="auto"/>
        </w:pBdr>
        <w:jc w:val="right"/>
        <w:rPr>
          <w:sz w:val="36"/>
        </w:rPr>
      </w:pPr>
    </w:p>
    <w:p w14:paraId="0F960F6D" w14:textId="77777777" w:rsidR="00527C42" w:rsidRDefault="00527C42">
      <w:pPr>
        <w:pStyle w:val="Capa"/>
        <w:pBdr>
          <w:top w:val="single" w:sz="4" w:space="1" w:color="auto"/>
          <w:left w:val="single" w:sz="4" w:space="4" w:color="auto"/>
          <w:bottom w:val="single" w:sz="4" w:space="1" w:color="auto"/>
          <w:right w:val="single" w:sz="4" w:space="4" w:color="auto"/>
        </w:pBdr>
        <w:rPr>
          <w:sz w:val="24"/>
        </w:rPr>
      </w:pPr>
    </w:p>
    <w:p w14:paraId="0ADA891D" w14:textId="77777777" w:rsidR="00527C42" w:rsidRDefault="00527C42">
      <w:pPr>
        <w:pStyle w:val="Capa"/>
        <w:pBdr>
          <w:top w:val="single" w:sz="4" w:space="1" w:color="auto"/>
          <w:left w:val="single" w:sz="4" w:space="4" w:color="auto"/>
          <w:bottom w:val="single" w:sz="4" w:space="1" w:color="auto"/>
          <w:right w:val="single" w:sz="4" w:space="4" w:color="auto"/>
        </w:pBdr>
        <w:rPr>
          <w:sz w:val="24"/>
        </w:rPr>
      </w:pPr>
    </w:p>
    <w:p w14:paraId="7CCAE011" w14:textId="77777777" w:rsidR="00527C42" w:rsidRDefault="00527C42">
      <w:pPr>
        <w:pStyle w:val="Capa"/>
        <w:pBdr>
          <w:top w:val="single" w:sz="4" w:space="1" w:color="auto"/>
          <w:left w:val="single" w:sz="4" w:space="4" w:color="auto"/>
          <w:bottom w:val="single" w:sz="4" w:space="1" w:color="auto"/>
          <w:right w:val="single" w:sz="4" w:space="4" w:color="auto"/>
        </w:pBdr>
        <w:jc w:val="both"/>
        <w:rPr>
          <w:sz w:val="24"/>
        </w:rPr>
      </w:pPr>
    </w:p>
    <w:p w14:paraId="0E02F7C5" w14:textId="77777777" w:rsidR="00527C42" w:rsidRDefault="00527C42">
      <w:pPr>
        <w:pStyle w:val="Capa"/>
        <w:pBdr>
          <w:top w:val="single" w:sz="4" w:space="1" w:color="auto"/>
          <w:left w:val="single" w:sz="4" w:space="4" w:color="auto"/>
          <w:bottom w:val="single" w:sz="4" w:space="1" w:color="auto"/>
          <w:right w:val="single" w:sz="4" w:space="4" w:color="auto"/>
        </w:pBdr>
        <w:jc w:val="left"/>
        <w:rPr>
          <w:sz w:val="36"/>
        </w:rPr>
      </w:pPr>
      <w:r>
        <w:rPr>
          <w:sz w:val="36"/>
        </w:rPr>
        <w:t xml:space="preserve">Curso de </w:t>
      </w:r>
      <w:r w:rsidR="003F4305">
        <w:rPr>
          <w:sz w:val="36"/>
        </w:rPr>
        <w:t>&lt;nome do curso&gt;</w:t>
      </w:r>
    </w:p>
    <w:p w14:paraId="22E80354" w14:textId="77777777" w:rsidR="00527C42" w:rsidRDefault="00527C42">
      <w:pPr>
        <w:pStyle w:val="Capa"/>
        <w:pBdr>
          <w:top w:val="single" w:sz="4" w:space="1" w:color="auto"/>
          <w:left w:val="single" w:sz="4" w:space="4" w:color="auto"/>
          <w:bottom w:val="single" w:sz="4" w:space="1" w:color="auto"/>
          <w:right w:val="single" w:sz="4" w:space="4" w:color="auto"/>
        </w:pBdr>
        <w:jc w:val="left"/>
        <w:rPr>
          <w:sz w:val="36"/>
        </w:rPr>
      </w:pPr>
    </w:p>
    <w:p w14:paraId="39D48149" w14:textId="77777777" w:rsidR="00527C42" w:rsidRDefault="003F4305">
      <w:pPr>
        <w:pStyle w:val="Capa"/>
        <w:pBdr>
          <w:top w:val="single" w:sz="4" w:space="1" w:color="auto"/>
          <w:left w:val="single" w:sz="4" w:space="4" w:color="auto"/>
          <w:bottom w:val="single" w:sz="4" w:space="1" w:color="auto"/>
          <w:right w:val="single" w:sz="4" w:space="4" w:color="auto"/>
        </w:pBdr>
        <w:jc w:val="left"/>
        <w:rPr>
          <w:sz w:val="36"/>
        </w:rPr>
      </w:pPr>
      <w:r>
        <w:rPr>
          <w:sz w:val="36"/>
        </w:rPr>
        <w:t>&lt;Nome da disciplina&gt;</w:t>
      </w:r>
    </w:p>
    <w:p w14:paraId="2870AA35" w14:textId="77777777" w:rsidR="0077029B" w:rsidRDefault="0077029B">
      <w:pPr>
        <w:pStyle w:val="Capa"/>
        <w:pBdr>
          <w:top w:val="single" w:sz="4" w:space="1" w:color="auto"/>
          <w:left w:val="single" w:sz="4" w:space="4" w:color="auto"/>
          <w:bottom w:val="single" w:sz="4" w:space="1" w:color="auto"/>
          <w:right w:val="single" w:sz="4" w:space="4" w:color="auto"/>
        </w:pBdr>
        <w:jc w:val="left"/>
        <w:rPr>
          <w:sz w:val="36"/>
        </w:rPr>
      </w:pPr>
    </w:p>
    <w:p w14:paraId="053E812F" w14:textId="7001E24F" w:rsidR="00527C42" w:rsidRDefault="003F4305">
      <w:pPr>
        <w:pStyle w:val="Capa"/>
        <w:pBdr>
          <w:top w:val="single" w:sz="4" w:space="1" w:color="auto"/>
          <w:left w:val="single" w:sz="4" w:space="4" w:color="auto"/>
          <w:bottom w:val="single" w:sz="4" w:space="1" w:color="auto"/>
          <w:right w:val="single" w:sz="4" w:space="4" w:color="auto"/>
        </w:pBdr>
        <w:jc w:val="left"/>
        <w:rPr>
          <w:sz w:val="28"/>
        </w:rPr>
      </w:pPr>
      <w:r>
        <w:rPr>
          <w:sz w:val="28"/>
        </w:rPr>
        <w:t>Ano Le</w:t>
      </w:r>
      <w:r w:rsidR="0077029B">
        <w:rPr>
          <w:sz w:val="28"/>
        </w:rPr>
        <w:t>tivo de 20</w:t>
      </w:r>
      <w:r w:rsidR="00276769">
        <w:rPr>
          <w:sz w:val="28"/>
        </w:rPr>
        <w:t>2</w:t>
      </w:r>
      <w:r w:rsidR="00F445CB">
        <w:rPr>
          <w:sz w:val="28"/>
        </w:rPr>
        <w:t>3</w:t>
      </w:r>
      <w:r w:rsidR="001239F7">
        <w:rPr>
          <w:sz w:val="28"/>
        </w:rPr>
        <w:t>/20</w:t>
      </w:r>
      <w:r w:rsidR="00276769">
        <w:rPr>
          <w:sz w:val="28"/>
        </w:rPr>
        <w:t>2</w:t>
      </w:r>
      <w:r w:rsidR="00F445CB">
        <w:rPr>
          <w:sz w:val="28"/>
        </w:rPr>
        <w:t>4</w:t>
      </w:r>
    </w:p>
    <w:p w14:paraId="49EE97F4" w14:textId="77777777" w:rsidR="00527C42" w:rsidRDefault="00527C42">
      <w:pPr>
        <w:pStyle w:val="Capa"/>
        <w:pBdr>
          <w:top w:val="single" w:sz="4" w:space="1" w:color="auto"/>
          <w:left w:val="single" w:sz="4" w:space="4" w:color="auto"/>
          <w:bottom w:val="single" w:sz="4" w:space="1" w:color="auto"/>
          <w:right w:val="single" w:sz="4" w:space="4" w:color="auto"/>
        </w:pBdr>
        <w:rPr>
          <w:sz w:val="24"/>
        </w:rPr>
      </w:pPr>
    </w:p>
    <w:p w14:paraId="6148481A" w14:textId="77777777" w:rsidR="00527C42" w:rsidRDefault="00527C42">
      <w:pPr>
        <w:pStyle w:val="Capa"/>
        <w:pBdr>
          <w:top w:val="single" w:sz="4" w:space="1" w:color="auto"/>
          <w:left w:val="single" w:sz="4" w:space="4" w:color="auto"/>
          <w:bottom w:val="single" w:sz="4" w:space="1" w:color="auto"/>
          <w:right w:val="single" w:sz="4" w:space="4" w:color="auto"/>
        </w:pBdr>
        <w:rPr>
          <w:sz w:val="24"/>
        </w:rPr>
      </w:pPr>
    </w:p>
    <w:p w14:paraId="2D02ECD5" w14:textId="77777777" w:rsidR="00527C42" w:rsidRDefault="00527C42">
      <w:pPr>
        <w:pStyle w:val="Capa"/>
        <w:pBdr>
          <w:top w:val="single" w:sz="4" w:space="1" w:color="auto"/>
          <w:left w:val="single" w:sz="4" w:space="4" w:color="auto"/>
          <w:bottom w:val="single" w:sz="4" w:space="1" w:color="auto"/>
          <w:right w:val="single" w:sz="4" w:space="4" w:color="auto"/>
        </w:pBdr>
        <w:rPr>
          <w:sz w:val="24"/>
        </w:rPr>
      </w:pPr>
    </w:p>
    <w:p w14:paraId="6444639F" w14:textId="77777777" w:rsidR="00527C42" w:rsidRDefault="00527C42">
      <w:pPr>
        <w:pStyle w:val="Capa"/>
        <w:pBdr>
          <w:top w:val="single" w:sz="4" w:space="1" w:color="auto"/>
          <w:left w:val="single" w:sz="4" w:space="4" w:color="auto"/>
          <w:bottom w:val="single" w:sz="4" w:space="1" w:color="auto"/>
          <w:right w:val="single" w:sz="4" w:space="4" w:color="auto"/>
        </w:pBdr>
        <w:rPr>
          <w:sz w:val="24"/>
        </w:rPr>
      </w:pPr>
    </w:p>
    <w:p w14:paraId="2EAEA61A" w14:textId="77777777" w:rsidR="00527C42" w:rsidRDefault="00527C42">
      <w:pPr>
        <w:pStyle w:val="Capa"/>
        <w:pBdr>
          <w:top w:val="single" w:sz="4" w:space="1" w:color="auto"/>
          <w:left w:val="single" w:sz="4" w:space="4" w:color="auto"/>
          <w:bottom w:val="single" w:sz="4" w:space="1" w:color="auto"/>
          <w:right w:val="single" w:sz="4" w:space="4" w:color="auto"/>
        </w:pBdr>
        <w:rPr>
          <w:sz w:val="24"/>
        </w:rPr>
      </w:pPr>
    </w:p>
    <w:p w14:paraId="7D26F707" w14:textId="77777777" w:rsidR="002A7DB1" w:rsidRDefault="002A7DB1">
      <w:pPr>
        <w:pStyle w:val="Capa"/>
        <w:pBdr>
          <w:top w:val="single" w:sz="4" w:space="1" w:color="auto"/>
          <w:left w:val="single" w:sz="4" w:space="4" w:color="auto"/>
          <w:bottom w:val="single" w:sz="4" w:space="1" w:color="auto"/>
          <w:right w:val="single" w:sz="4" w:space="4" w:color="auto"/>
        </w:pBdr>
        <w:rPr>
          <w:sz w:val="24"/>
        </w:rPr>
      </w:pPr>
    </w:p>
    <w:p w14:paraId="5ADFC19A" w14:textId="77777777" w:rsidR="00527C42" w:rsidRDefault="00527C42">
      <w:pPr>
        <w:pStyle w:val="Capa"/>
        <w:pBdr>
          <w:top w:val="single" w:sz="4" w:space="1" w:color="auto"/>
          <w:left w:val="single" w:sz="4" w:space="4" w:color="auto"/>
          <w:bottom w:val="single" w:sz="4" w:space="1" w:color="auto"/>
          <w:right w:val="single" w:sz="4" w:space="4" w:color="auto"/>
        </w:pBdr>
        <w:rPr>
          <w:sz w:val="24"/>
        </w:rPr>
      </w:pPr>
    </w:p>
    <w:p w14:paraId="551306BD" w14:textId="77777777" w:rsidR="00527C42" w:rsidRDefault="00527C42">
      <w:pPr>
        <w:pStyle w:val="Capa"/>
        <w:pBdr>
          <w:top w:val="single" w:sz="4" w:space="1" w:color="auto"/>
          <w:left w:val="single" w:sz="4" w:space="4" w:color="auto"/>
          <w:bottom w:val="single" w:sz="4" w:space="1" w:color="auto"/>
          <w:right w:val="single" w:sz="4" w:space="4" w:color="auto"/>
        </w:pBdr>
      </w:pPr>
    </w:p>
    <w:p w14:paraId="55F659AD" w14:textId="77777777" w:rsidR="00527C42" w:rsidRDefault="00527C42">
      <w:pPr>
        <w:pStyle w:val="Capa"/>
        <w:pBdr>
          <w:top w:val="single" w:sz="4" w:space="1" w:color="auto"/>
          <w:left w:val="single" w:sz="4" w:space="4" w:color="auto"/>
          <w:bottom w:val="single" w:sz="4" w:space="1" w:color="auto"/>
          <w:right w:val="single" w:sz="4" w:space="4" w:color="auto"/>
        </w:pBdr>
      </w:pPr>
      <w:r>
        <w:t>&lt;Título do Trabalho&gt;</w:t>
      </w:r>
    </w:p>
    <w:p w14:paraId="66DB1398" w14:textId="77777777" w:rsidR="00527C42" w:rsidRDefault="00527C42">
      <w:pPr>
        <w:pStyle w:val="Capa"/>
        <w:pBdr>
          <w:top w:val="single" w:sz="4" w:space="1" w:color="auto"/>
          <w:left w:val="single" w:sz="4" w:space="4" w:color="auto"/>
          <w:bottom w:val="single" w:sz="4" w:space="1" w:color="auto"/>
          <w:right w:val="single" w:sz="4" w:space="4" w:color="auto"/>
        </w:pBdr>
        <w:jc w:val="both"/>
        <w:rPr>
          <w:sz w:val="24"/>
        </w:rPr>
      </w:pPr>
    </w:p>
    <w:p w14:paraId="7D8B8E93" w14:textId="77777777" w:rsidR="00527C42" w:rsidRDefault="00527C42">
      <w:pPr>
        <w:pStyle w:val="Capa"/>
        <w:pBdr>
          <w:top w:val="single" w:sz="4" w:space="1" w:color="auto"/>
          <w:left w:val="single" w:sz="4" w:space="4" w:color="auto"/>
          <w:bottom w:val="single" w:sz="4" w:space="1" w:color="auto"/>
          <w:right w:val="single" w:sz="4" w:space="4" w:color="auto"/>
        </w:pBdr>
        <w:rPr>
          <w:sz w:val="24"/>
        </w:rPr>
      </w:pPr>
    </w:p>
    <w:p w14:paraId="6DE98DDE" w14:textId="77777777" w:rsidR="00527C42" w:rsidRDefault="00527C42">
      <w:pPr>
        <w:pStyle w:val="Capa"/>
        <w:pBdr>
          <w:top w:val="single" w:sz="4" w:space="1" w:color="auto"/>
          <w:left w:val="single" w:sz="4" w:space="4" w:color="auto"/>
          <w:bottom w:val="single" w:sz="4" w:space="1" w:color="auto"/>
          <w:right w:val="single" w:sz="4" w:space="4" w:color="auto"/>
        </w:pBdr>
        <w:rPr>
          <w:sz w:val="24"/>
        </w:rPr>
      </w:pPr>
    </w:p>
    <w:p w14:paraId="33F47037" w14:textId="77777777" w:rsidR="00527C42" w:rsidRDefault="00527C42">
      <w:pPr>
        <w:pStyle w:val="Capa"/>
        <w:pBdr>
          <w:top w:val="single" w:sz="4" w:space="1" w:color="auto"/>
          <w:left w:val="single" w:sz="4" w:space="4" w:color="auto"/>
          <w:bottom w:val="single" w:sz="4" w:space="1" w:color="auto"/>
          <w:right w:val="single" w:sz="4" w:space="4" w:color="auto"/>
        </w:pBdr>
        <w:rPr>
          <w:sz w:val="24"/>
        </w:rPr>
      </w:pPr>
    </w:p>
    <w:p w14:paraId="4381BD7B" w14:textId="77777777" w:rsidR="002A7DB1" w:rsidRDefault="002A7DB1">
      <w:pPr>
        <w:pStyle w:val="Capa"/>
        <w:pBdr>
          <w:top w:val="single" w:sz="4" w:space="1" w:color="auto"/>
          <w:left w:val="single" w:sz="4" w:space="4" w:color="auto"/>
          <w:bottom w:val="single" w:sz="4" w:space="1" w:color="auto"/>
          <w:right w:val="single" w:sz="4" w:space="4" w:color="auto"/>
        </w:pBdr>
        <w:rPr>
          <w:sz w:val="24"/>
        </w:rPr>
      </w:pPr>
    </w:p>
    <w:p w14:paraId="634EE6CE" w14:textId="77777777" w:rsidR="00527C42" w:rsidRDefault="00527C42">
      <w:pPr>
        <w:pStyle w:val="Capa"/>
        <w:pBdr>
          <w:top w:val="single" w:sz="4" w:space="1" w:color="auto"/>
          <w:left w:val="single" w:sz="4" w:space="4" w:color="auto"/>
          <w:bottom w:val="single" w:sz="4" w:space="1" w:color="auto"/>
          <w:right w:val="single" w:sz="4" w:space="4" w:color="auto"/>
        </w:pBdr>
        <w:rPr>
          <w:sz w:val="24"/>
        </w:rPr>
      </w:pPr>
    </w:p>
    <w:p w14:paraId="64F965D8" w14:textId="77777777" w:rsidR="001239F7" w:rsidRDefault="001239F7">
      <w:pPr>
        <w:pStyle w:val="Capa"/>
        <w:pBdr>
          <w:top w:val="single" w:sz="4" w:space="1" w:color="auto"/>
          <w:left w:val="single" w:sz="4" w:space="4" w:color="auto"/>
          <w:bottom w:val="single" w:sz="4" w:space="1" w:color="auto"/>
          <w:right w:val="single" w:sz="4" w:space="4" w:color="auto"/>
        </w:pBdr>
        <w:rPr>
          <w:sz w:val="24"/>
        </w:rPr>
      </w:pPr>
    </w:p>
    <w:p w14:paraId="4EC4F6B8" w14:textId="77777777" w:rsidR="001239F7" w:rsidRDefault="001239F7">
      <w:pPr>
        <w:pStyle w:val="Capa"/>
        <w:pBdr>
          <w:top w:val="single" w:sz="4" w:space="1" w:color="auto"/>
          <w:left w:val="single" w:sz="4" w:space="4" w:color="auto"/>
          <w:bottom w:val="single" w:sz="4" w:space="1" w:color="auto"/>
          <w:right w:val="single" w:sz="4" w:space="4" w:color="auto"/>
        </w:pBdr>
        <w:rPr>
          <w:sz w:val="24"/>
        </w:rPr>
      </w:pPr>
    </w:p>
    <w:p w14:paraId="7539D638" w14:textId="77777777" w:rsidR="009958F4" w:rsidRDefault="009958F4">
      <w:pPr>
        <w:pStyle w:val="Capa"/>
        <w:pBdr>
          <w:top w:val="single" w:sz="4" w:space="1" w:color="auto"/>
          <w:left w:val="single" w:sz="4" w:space="4" w:color="auto"/>
          <w:bottom w:val="single" w:sz="4" w:space="1" w:color="auto"/>
          <w:right w:val="single" w:sz="4" w:space="4" w:color="auto"/>
        </w:pBdr>
        <w:rPr>
          <w:sz w:val="24"/>
        </w:rPr>
      </w:pPr>
    </w:p>
    <w:p w14:paraId="46DC1954" w14:textId="77777777" w:rsidR="00527C42" w:rsidRDefault="00527C42">
      <w:pPr>
        <w:pStyle w:val="Capa"/>
        <w:pBdr>
          <w:top w:val="single" w:sz="4" w:space="1" w:color="auto"/>
          <w:left w:val="single" w:sz="4" w:space="4" w:color="auto"/>
          <w:bottom w:val="single" w:sz="4" w:space="1" w:color="auto"/>
          <w:right w:val="single" w:sz="4" w:space="4" w:color="auto"/>
        </w:pBdr>
        <w:rPr>
          <w:sz w:val="24"/>
        </w:rPr>
      </w:pPr>
    </w:p>
    <w:p w14:paraId="04C49671" w14:textId="77777777" w:rsidR="00527C42" w:rsidRDefault="00527C42">
      <w:pPr>
        <w:pStyle w:val="Capa"/>
        <w:pBdr>
          <w:top w:val="single" w:sz="4" w:space="1" w:color="auto"/>
          <w:left w:val="single" w:sz="4" w:space="4" w:color="auto"/>
          <w:bottom w:val="single" w:sz="4" w:space="1" w:color="auto"/>
          <w:right w:val="single" w:sz="4" w:space="4" w:color="auto"/>
        </w:pBdr>
        <w:jc w:val="right"/>
        <w:rPr>
          <w:sz w:val="24"/>
        </w:rPr>
      </w:pPr>
      <w:r>
        <w:rPr>
          <w:sz w:val="24"/>
        </w:rPr>
        <w:t>Executado por</w:t>
      </w:r>
    </w:p>
    <w:p w14:paraId="04CC2840" w14:textId="77777777" w:rsidR="00527C42" w:rsidRDefault="00527C42">
      <w:pPr>
        <w:pStyle w:val="Capa"/>
        <w:pBdr>
          <w:top w:val="single" w:sz="4" w:space="1" w:color="auto"/>
          <w:left w:val="single" w:sz="4" w:space="4" w:color="auto"/>
          <w:bottom w:val="single" w:sz="4" w:space="1" w:color="auto"/>
          <w:right w:val="single" w:sz="4" w:space="4" w:color="auto"/>
        </w:pBdr>
        <w:jc w:val="right"/>
        <w:rPr>
          <w:b w:val="0"/>
          <w:sz w:val="24"/>
        </w:rPr>
      </w:pPr>
      <w:r>
        <w:rPr>
          <w:b w:val="0"/>
          <w:sz w:val="24"/>
        </w:rPr>
        <w:t>&lt;N</w:t>
      </w:r>
      <w:r w:rsidR="00DE30D4">
        <w:rPr>
          <w:b w:val="0"/>
          <w:sz w:val="24"/>
        </w:rPr>
        <w:t>.</w:t>
      </w:r>
      <w:r>
        <w:rPr>
          <w:b w:val="0"/>
          <w:sz w:val="24"/>
        </w:rPr>
        <w:t>º&gt; Nome do aluno</w:t>
      </w:r>
    </w:p>
    <w:p w14:paraId="2730BF65" w14:textId="77777777" w:rsidR="00527C42" w:rsidRDefault="00527C42">
      <w:pPr>
        <w:pStyle w:val="Capa"/>
        <w:pBdr>
          <w:top w:val="single" w:sz="4" w:space="1" w:color="auto"/>
          <w:left w:val="single" w:sz="4" w:space="4" w:color="auto"/>
          <w:bottom w:val="single" w:sz="4" w:space="1" w:color="auto"/>
          <w:right w:val="single" w:sz="4" w:space="4" w:color="auto"/>
        </w:pBdr>
        <w:jc w:val="right"/>
        <w:rPr>
          <w:b w:val="0"/>
          <w:sz w:val="24"/>
        </w:rPr>
      </w:pPr>
    </w:p>
    <w:p w14:paraId="142B5C9C" w14:textId="77777777" w:rsidR="00527C42" w:rsidRDefault="00527C42">
      <w:pPr>
        <w:pStyle w:val="Capa"/>
        <w:pBdr>
          <w:top w:val="single" w:sz="4" w:space="1" w:color="auto"/>
          <w:left w:val="single" w:sz="4" w:space="4" w:color="auto"/>
          <w:bottom w:val="single" w:sz="4" w:space="1" w:color="auto"/>
          <w:right w:val="single" w:sz="4" w:space="4" w:color="auto"/>
        </w:pBdr>
        <w:jc w:val="right"/>
        <w:rPr>
          <w:sz w:val="24"/>
        </w:rPr>
      </w:pPr>
      <w:r>
        <w:rPr>
          <w:sz w:val="24"/>
        </w:rPr>
        <w:t>Orientado por</w:t>
      </w:r>
    </w:p>
    <w:p w14:paraId="5E8C9B1F" w14:textId="77777777" w:rsidR="00527C42" w:rsidRDefault="00527C42">
      <w:pPr>
        <w:pStyle w:val="Capa"/>
        <w:pBdr>
          <w:top w:val="single" w:sz="4" w:space="1" w:color="auto"/>
          <w:left w:val="single" w:sz="4" w:space="4" w:color="auto"/>
          <w:bottom w:val="single" w:sz="4" w:space="1" w:color="auto"/>
          <w:right w:val="single" w:sz="4" w:space="4" w:color="auto"/>
        </w:pBdr>
        <w:jc w:val="right"/>
        <w:rPr>
          <w:b w:val="0"/>
          <w:sz w:val="24"/>
        </w:rPr>
      </w:pPr>
      <w:r>
        <w:rPr>
          <w:b w:val="0"/>
          <w:sz w:val="24"/>
        </w:rPr>
        <w:t>&lt;Nome do professor&gt;</w:t>
      </w:r>
    </w:p>
    <w:p w14:paraId="5327D4EB" w14:textId="77777777" w:rsidR="00527C42" w:rsidRDefault="00527C42">
      <w:pPr>
        <w:pStyle w:val="Capa"/>
        <w:pBdr>
          <w:top w:val="single" w:sz="4" w:space="1" w:color="auto"/>
          <w:left w:val="single" w:sz="4" w:space="4" w:color="auto"/>
          <w:bottom w:val="single" w:sz="4" w:space="1" w:color="auto"/>
          <w:right w:val="single" w:sz="4" w:space="4" w:color="auto"/>
        </w:pBdr>
        <w:jc w:val="right"/>
        <w:rPr>
          <w:sz w:val="24"/>
        </w:rPr>
      </w:pPr>
    </w:p>
    <w:p w14:paraId="3A202159" w14:textId="77777777" w:rsidR="00527C42" w:rsidRDefault="00527C42">
      <w:pPr>
        <w:pStyle w:val="Capa"/>
        <w:pBdr>
          <w:top w:val="single" w:sz="4" w:space="1" w:color="auto"/>
          <w:left w:val="single" w:sz="4" w:space="4" w:color="auto"/>
          <w:bottom w:val="single" w:sz="4" w:space="1" w:color="auto"/>
          <w:right w:val="single" w:sz="4" w:space="4" w:color="auto"/>
        </w:pBdr>
        <w:jc w:val="right"/>
        <w:rPr>
          <w:sz w:val="24"/>
        </w:rPr>
      </w:pPr>
      <w:r>
        <w:rPr>
          <w:sz w:val="24"/>
        </w:rPr>
        <w:t>Entregue em</w:t>
      </w:r>
    </w:p>
    <w:p w14:paraId="7DAC3556" w14:textId="77777777" w:rsidR="00527C42" w:rsidRDefault="00527C42">
      <w:pPr>
        <w:pStyle w:val="Capa"/>
        <w:pBdr>
          <w:top w:val="single" w:sz="4" w:space="1" w:color="auto"/>
          <w:left w:val="single" w:sz="4" w:space="4" w:color="auto"/>
          <w:bottom w:val="single" w:sz="4" w:space="1" w:color="auto"/>
          <w:right w:val="single" w:sz="4" w:space="4" w:color="auto"/>
        </w:pBdr>
        <w:jc w:val="right"/>
        <w:rPr>
          <w:b w:val="0"/>
          <w:sz w:val="24"/>
        </w:rPr>
      </w:pPr>
      <w:r>
        <w:rPr>
          <w:b w:val="0"/>
          <w:sz w:val="24"/>
        </w:rPr>
        <w:t>&lt;data de entrega&gt;</w:t>
      </w:r>
    </w:p>
    <w:p w14:paraId="5287148F" w14:textId="77777777" w:rsidR="00527C42" w:rsidRDefault="00527C42">
      <w:pPr>
        <w:pStyle w:val="Capa"/>
        <w:pBdr>
          <w:top w:val="single" w:sz="4" w:space="1" w:color="auto"/>
          <w:left w:val="single" w:sz="4" w:space="4" w:color="auto"/>
          <w:bottom w:val="single" w:sz="4" w:space="1" w:color="auto"/>
          <w:right w:val="single" w:sz="4" w:space="4" w:color="auto"/>
        </w:pBdr>
        <w:rPr>
          <w:b w:val="0"/>
          <w:sz w:val="24"/>
        </w:rPr>
      </w:pPr>
    </w:p>
    <w:p w14:paraId="232C9694" w14:textId="77777777" w:rsidR="00527C42" w:rsidRDefault="00527C42">
      <w:pPr>
        <w:pStyle w:val="Ttulo1"/>
      </w:pPr>
      <w:bookmarkStart w:id="0" w:name="_Toc248386141"/>
      <w:r>
        <w:lastRenderedPageBreak/>
        <w:t>Resumo</w:t>
      </w:r>
      <w:bookmarkEnd w:id="0"/>
    </w:p>
    <w:p w14:paraId="00998370" w14:textId="77777777" w:rsidR="00527C42" w:rsidRDefault="008726F7">
      <w:r>
        <w:t>Este modelo</w:t>
      </w:r>
      <w:r w:rsidR="00527C42">
        <w:t xml:space="preserve"> destina-se a facilitar o trabalho dos alunos no que respeita à formatação</w:t>
      </w:r>
      <w:r>
        <w:t xml:space="preserve"> da monografia,</w:t>
      </w:r>
      <w:r w:rsidR="00527C42">
        <w:t xml:space="preserve"> dos relatórios de projectos ou de trabalhos de laboratório.</w:t>
      </w:r>
      <w:r w:rsidR="00101C6F">
        <w:t xml:space="preserve"> Como tal deve ser lido integralmente antes do início da sua escrita definitiva.</w:t>
      </w:r>
      <w:r w:rsidR="00527C42">
        <w:t xml:space="preserve"> </w:t>
      </w:r>
      <w:r w:rsidR="00101C6F">
        <w:t>Qualquer erro que ocorra por omissão das regras referidas neste modelo será penalizado.</w:t>
      </w:r>
    </w:p>
    <w:p w14:paraId="1C5400BC" w14:textId="77777777" w:rsidR="00101C6F" w:rsidRDefault="00101C6F"/>
    <w:p w14:paraId="5DACE3BE" w14:textId="77777777" w:rsidR="00597198" w:rsidRDefault="00597198" w:rsidP="00597198">
      <w:r>
        <w:t>De um modo geral, um relatório bem escrito deve permitir a uma pessoa com conhecimento na área em estudo:</w:t>
      </w:r>
    </w:p>
    <w:p w14:paraId="4CA9E540" w14:textId="77777777" w:rsidR="00597198" w:rsidRDefault="008726F7" w:rsidP="00597198">
      <w:pPr>
        <w:numPr>
          <w:ilvl w:val="0"/>
          <w:numId w:val="5"/>
        </w:numPr>
        <w:tabs>
          <w:tab w:val="clear" w:pos="360"/>
          <w:tab w:val="num" w:pos="757"/>
        </w:tabs>
        <w:ind w:left="757"/>
      </w:pPr>
      <w:r>
        <w:t>c</w:t>
      </w:r>
      <w:r w:rsidR="00597198">
        <w:t>ompreender de imediato os objectivos e o âmbito do trabalho</w:t>
      </w:r>
    </w:p>
    <w:p w14:paraId="2CCC95BA" w14:textId="77777777" w:rsidR="00597198" w:rsidRDefault="008726F7" w:rsidP="00597198">
      <w:pPr>
        <w:numPr>
          <w:ilvl w:val="0"/>
          <w:numId w:val="5"/>
        </w:numPr>
        <w:tabs>
          <w:tab w:val="clear" w:pos="360"/>
          <w:tab w:val="num" w:pos="757"/>
        </w:tabs>
        <w:ind w:left="757"/>
      </w:pPr>
      <w:r>
        <w:t>r</w:t>
      </w:r>
      <w:r w:rsidR="00597198">
        <w:t>ecordar os principais conceitos da teoria envolvida, sendo informada sobre bibliografia onde pode obter maiores detalhes.</w:t>
      </w:r>
    </w:p>
    <w:p w14:paraId="3F98D35E" w14:textId="77777777" w:rsidR="00597198" w:rsidRDefault="008726F7" w:rsidP="00597198">
      <w:pPr>
        <w:numPr>
          <w:ilvl w:val="0"/>
          <w:numId w:val="5"/>
        </w:numPr>
        <w:tabs>
          <w:tab w:val="clear" w:pos="360"/>
          <w:tab w:val="num" w:pos="757"/>
        </w:tabs>
        <w:ind w:left="757"/>
      </w:pPr>
      <w:r>
        <w:t>r</w:t>
      </w:r>
      <w:r w:rsidR="00597198">
        <w:t>eproduzir, em todos os detalhes relevantes, o trabalho realizado.</w:t>
      </w:r>
    </w:p>
    <w:p w14:paraId="64F18BF9" w14:textId="77777777" w:rsidR="00597198" w:rsidRDefault="008726F7" w:rsidP="00597198">
      <w:pPr>
        <w:numPr>
          <w:ilvl w:val="0"/>
          <w:numId w:val="5"/>
        </w:numPr>
        <w:tabs>
          <w:tab w:val="clear" w:pos="360"/>
          <w:tab w:val="num" w:pos="757"/>
        </w:tabs>
        <w:ind w:left="757"/>
      </w:pPr>
      <w:r>
        <w:t>a</w:t>
      </w:r>
      <w:r w:rsidR="00597198">
        <w:t>companhar as conclusões do autor, baseadas nos resultados obtidos.</w:t>
      </w:r>
    </w:p>
    <w:p w14:paraId="2193AC98" w14:textId="77777777" w:rsidR="00597198" w:rsidRDefault="00597198" w:rsidP="00597198"/>
    <w:p w14:paraId="39511497" w14:textId="77777777" w:rsidR="00101C6F" w:rsidRDefault="00101C6F" w:rsidP="00597198">
      <w:r>
        <w:t>O aluno pode optar por escrever o texto de acordo com a nova ou com a anterior ortografia. No entanto, essa escolha deve ser referida no final do Resumo do trabalho.</w:t>
      </w:r>
    </w:p>
    <w:p w14:paraId="768FC8BB" w14:textId="77777777" w:rsidR="00101C6F" w:rsidRDefault="00101C6F" w:rsidP="00597198"/>
    <w:p w14:paraId="0514B303" w14:textId="77777777" w:rsidR="00527C42" w:rsidRDefault="00527C42" w:rsidP="00597198">
      <w:pPr>
        <w:jc w:val="center"/>
      </w:pPr>
      <w:r>
        <w:rPr>
          <w:b/>
        </w:rPr>
        <w:t>Palavras Chave:</w:t>
      </w:r>
      <w:r>
        <w:t xml:space="preserve"> Relatório, Projecto, Laboratório, Formatação, Estrutura.</w:t>
      </w:r>
    </w:p>
    <w:p w14:paraId="06241DFC" w14:textId="77777777" w:rsidR="00527C42" w:rsidRDefault="00527C42">
      <w:pPr>
        <w:pStyle w:val="Ttulo1"/>
      </w:pPr>
      <w:bookmarkStart w:id="1" w:name="_Toc248386142"/>
      <w:r>
        <w:lastRenderedPageBreak/>
        <w:t>Índice</w:t>
      </w:r>
      <w:bookmarkEnd w:id="1"/>
    </w:p>
    <w:p w14:paraId="329F0040" w14:textId="77777777" w:rsidR="003A16BF" w:rsidRDefault="001E0FA6">
      <w:pPr>
        <w:pStyle w:val="ndice1"/>
        <w:tabs>
          <w:tab w:val="left" w:pos="480"/>
          <w:tab w:val="right" w:leader="dot" w:pos="9344"/>
        </w:tabs>
        <w:rPr>
          <w:rFonts w:ascii="Calibri" w:hAnsi="Calibri"/>
          <w:b w:val="0"/>
          <w:caps w:val="0"/>
          <w:noProof/>
          <w:sz w:val="22"/>
          <w:szCs w:val="22"/>
          <w:lang w:eastAsia="pt-PT"/>
        </w:rPr>
      </w:pPr>
      <w:r>
        <w:rPr>
          <w:b w:val="0"/>
          <w:caps w:val="0"/>
        </w:rPr>
        <w:fldChar w:fldCharType="begin"/>
      </w:r>
      <w:r w:rsidR="00527C42">
        <w:rPr>
          <w:b w:val="0"/>
          <w:caps w:val="0"/>
        </w:rPr>
        <w:instrText xml:space="preserve"> TOC \o "1-3" </w:instrText>
      </w:r>
      <w:r>
        <w:rPr>
          <w:b w:val="0"/>
          <w:caps w:val="0"/>
        </w:rPr>
        <w:fldChar w:fldCharType="separate"/>
      </w:r>
      <w:r w:rsidR="003A16BF">
        <w:rPr>
          <w:noProof/>
        </w:rPr>
        <w:t>1.</w:t>
      </w:r>
      <w:r w:rsidR="003A16BF">
        <w:rPr>
          <w:rFonts w:ascii="Calibri" w:hAnsi="Calibri"/>
          <w:b w:val="0"/>
          <w:caps w:val="0"/>
          <w:noProof/>
          <w:sz w:val="22"/>
          <w:szCs w:val="22"/>
          <w:lang w:eastAsia="pt-PT"/>
        </w:rPr>
        <w:tab/>
      </w:r>
      <w:r w:rsidR="003A16BF">
        <w:rPr>
          <w:noProof/>
        </w:rPr>
        <w:t>Resumo</w:t>
      </w:r>
      <w:r w:rsidR="003A16BF">
        <w:rPr>
          <w:noProof/>
        </w:rPr>
        <w:tab/>
      </w:r>
      <w:r>
        <w:rPr>
          <w:noProof/>
        </w:rPr>
        <w:fldChar w:fldCharType="begin"/>
      </w:r>
      <w:r w:rsidR="003A16BF">
        <w:rPr>
          <w:noProof/>
        </w:rPr>
        <w:instrText xml:space="preserve"> PAGEREF _Toc248386141 \h </w:instrText>
      </w:r>
      <w:r>
        <w:rPr>
          <w:noProof/>
        </w:rPr>
      </w:r>
      <w:r>
        <w:rPr>
          <w:noProof/>
        </w:rPr>
        <w:fldChar w:fldCharType="separate"/>
      </w:r>
      <w:r w:rsidR="003A16BF">
        <w:rPr>
          <w:noProof/>
        </w:rPr>
        <w:t>2</w:t>
      </w:r>
      <w:r>
        <w:rPr>
          <w:noProof/>
        </w:rPr>
        <w:fldChar w:fldCharType="end"/>
      </w:r>
    </w:p>
    <w:p w14:paraId="18D95777" w14:textId="77777777" w:rsidR="003A16BF" w:rsidRDefault="003A16BF">
      <w:pPr>
        <w:pStyle w:val="ndice1"/>
        <w:tabs>
          <w:tab w:val="left" w:pos="480"/>
          <w:tab w:val="right" w:leader="dot" w:pos="9344"/>
        </w:tabs>
        <w:rPr>
          <w:rFonts w:ascii="Calibri" w:hAnsi="Calibri"/>
          <w:b w:val="0"/>
          <w:caps w:val="0"/>
          <w:noProof/>
          <w:sz w:val="22"/>
          <w:szCs w:val="22"/>
          <w:lang w:eastAsia="pt-PT"/>
        </w:rPr>
      </w:pPr>
      <w:r>
        <w:rPr>
          <w:noProof/>
        </w:rPr>
        <w:t>2.</w:t>
      </w:r>
      <w:r>
        <w:rPr>
          <w:rFonts w:ascii="Calibri" w:hAnsi="Calibri"/>
          <w:b w:val="0"/>
          <w:caps w:val="0"/>
          <w:noProof/>
          <w:sz w:val="22"/>
          <w:szCs w:val="22"/>
          <w:lang w:eastAsia="pt-PT"/>
        </w:rPr>
        <w:tab/>
      </w:r>
      <w:r>
        <w:rPr>
          <w:noProof/>
        </w:rPr>
        <w:t>Índice</w:t>
      </w:r>
      <w:r>
        <w:rPr>
          <w:noProof/>
        </w:rPr>
        <w:tab/>
      </w:r>
      <w:r w:rsidR="001E0FA6">
        <w:rPr>
          <w:noProof/>
        </w:rPr>
        <w:fldChar w:fldCharType="begin"/>
      </w:r>
      <w:r>
        <w:rPr>
          <w:noProof/>
        </w:rPr>
        <w:instrText xml:space="preserve"> PAGEREF _Toc248386142 \h </w:instrText>
      </w:r>
      <w:r w:rsidR="001E0FA6">
        <w:rPr>
          <w:noProof/>
        </w:rPr>
      </w:r>
      <w:r w:rsidR="001E0FA6">
        <w:rPr>
          <w:noProof/>
        </w:rPr>
        <w:fldChar w:fldCharType="separate"/>
      </w:r>
      <w:r>
        <w:rPr>
          <w:noProof/>
        </w:rPr>
        <w:t>3</w:t>
      </w:r>
      <w:r w:rsidR="001E0FA6">
        <w:rPr>
          <w:noProof/>
        </w:rPr>
        <w:fldChar w:fldCharType="end"/>
      </w:r>
    </w:p>
    <w:p w14:paraId="64FD3D41" w14:textId="77777777" w:rsidR="003A16BF" w:rsidRDefault="003A16BF">
      <w:pPr>
        <w:pStyle w:val="ndice1"/>
        <w:tabs>
          <w:tab w:val="left" w:pos="480"/>
          <w:tab w:val="right" w:leader="dot" w:pos="9344"/>
        </w:tabs>
        <w:rPr>
          <w:rFonts w:ascii="Calibri" w:hAnsi="Calibri"/>
          <w:b w:val="0"/>
          <w:caps w:val="0"/>
          <w:noProof/>
          <w:sz w:val="22"/>
          <w:szCs w:val="22"/>
          <w:lang w:eastAsia="pt-PT"/>
        </w:rPr>
      </w:pPr>
      <w:r>
        <w:rPr>
          <w:noProof/>
        </w:rPr>
        <w:t>3.</w:t>
      </w:r>
      <w:r>
        <w:rPr>
          <w:rFonts w:ascii="Calibri" w:hAnsi="Calibri"/>
          <w:b w:val="0"/>
          <w:caps w:val="0"/>
          <w:noProof/>
          <w:sz w:val="22"/>
          <w:szCs w:val="22"/>
          <w:lang w:eastAsia="pt-PT"/>
        </w:rPr>
        <w:tab/>
      </w:r>
      <w:r>
        <w:rPr>
          <w:noProof/>
        </w:rPr>
        <w:t>Introdução (ou Objectivos)</w:t>
      </w:r>
      <w:r>
        <w:rPr>
          <w:noProof/>
        </w:rPr>
        <w:tab/>
      </w:r>
      <w:r w:rsidR="001E0FA6">
        <w:rPr>
          <w:noProof/>
        </w:rPr>
        <w:fldChar w:fldCharType="begin"/>
      </w:r>
      <w:r>
        <w:rPr>
          <w:noProof/>
        </w:rPr>
        <w:instrText xml:space="preserve"> PAGEREF _Toc248386143 \h </w:instrText>
      </w:r>
      <w:r w:rsidR="001E0FA6">
        <w:rPr>
          <w:noProof/>
        </w:rPr>
      </w:r>
      <w:r w:rsidR="001E0FA6">
        <w:rPr>
          <w:noProof/>
        </w:rPr>
        <w:fldChar w:fldCharType="separate"/>
      </w:r>
      <w:r>
        <w:rPr>
          <w:noProof/>
        </w:rPr>
        <w:t>4</w:t>
      </w:r>
      <w:r w:rsidR="001E0FA6">
        <w:rPr>
          <w:noProof/>
        </w:rPr>
        <w:fldChar w:fldCharType="end"/>
      </w:r>
    </w:p>
    <w:p w14:paraId="6223DC53" w14:textId="77777777" w:rsidR="003A16BF" w:rsidRDefault="003A16BF">
      <w:pPr>
        <w:pStyle w:val="ndice1"/>
        <w:tabs>
          <w:tab w:val="left" w:pos="480"/>
          <w:tab w:val="right" w:leader="dot" w:pos="9344"/>
        </w:tabs>
        <w:rPr>
          <w:rFonts w:ascii="Calibri" w:hAnsi="Calibri"/>
          <w:b w:val="0"/>
          <w:caps w:val="0"/>
          <w:noProof/>
          <w:sz w:val="22"/>
          <w:szCs w:val="22"/>
          <w:lang w:eastAsia="pt-PT"/>
        </w:rPr>
      </w:pPr>
      <w:r>
        <w:rPr>
          <w:noProof/>
        </w:rPr>
        <w:t>4.</w:t>
      </w:r>
      <w:r>
        <w:rPr>
          <w:rFonts w:ascii="Calibri" w:hAnsi="Calibri"/>
          <w:b w:val="0"/>
          <w:caps w:val="0"/>
          <w:noProof/>
          <w:sz w:val="22"/>
          <w:szCs w:val="22"/>
          <w:lang w:eastAsia="pt-PT"/>
        </w:rPr>
        <w:tab/>
      </w:r>
      <w:r>
        <w:rPr>
          <w:noProof/>
        </w:rPr>
        <w:t>Principios básicos</w:t>
      </w:r>
      <w:r>
        <w:rPr>
          <w:noProof/>
        </w:rPr>
        <w:tab/>
      </w:r>
      <w:r w:rsidR="001E0FA6">
        <w:rPr>
          <w:noProof/>
        </w:rPr>
        <w:fldChar w:fldCharType="begin"/>
      </w:r>
      <w:r>
        <w:rPr>
          <w:noProof/>
        </w:rPr>
        <w:instrText xml:space="preserve"> PAGEREF _Toc248386144 \h </w:instrText>
      </w:r>
      <w:r w:rsidR="001E0FA6">
        <w:rPr>
          <w:noProof/>
        </w:rPr>
      </w:r>
      <w:r w:rsidR="001E0FA6">
        <w:rPr>
          <w:noProof/>
        </w:rPr>
        <w:fldChar w:fldCharType="separate"/>
      </w:r>
      <w:r>
        <w:rPr>
          <w:noProof/>
        </w:rPr>
        <w:t>6</w:t>
      </w:r>
      <w:r w:rsidR="001E0FA6">
        <w:rPr>
          <w:noProof/>
        </w:rPr>
        <w:fldChar w:fldCharType="end"/>
      </w:r>
    </w:p>
    <w:p w14:paraId="14C843B5" w14:textId="77777777" w:rsidR="003A16BF" w:rsidRDefault="003A16BF">
      <w:pPr>
        <w:pStyle w:val="ndice2"/>
        <w:rPr>
          <w:rFonts w:ascii="Calibri" w:hAnsi="Calibri"/>
          <w:smallCaps w:val="0"/>
          <w:noProof/>
          <w:sz w:val="22"/>
          <w:szCs w:val="22"/>
          <w:lang w:eastAsia="pt-PT"/>
        </w:rPr>
      </w:pPr>
      <w:r>
        <w:rPr>
          <w:noProof/>
        </w:rPr>
        <w:t>4.1.</w:t>
      </w:r>
      <w:r>
        <w:rPr>
          <w:rFonts w:ascii="Calibri" w:hAnsi="Calibri"/>
          <w:smallCaps w:val="0"/>
          <w:noProof/>
          <w:sz w:val="22"/>
          <w:szCs w:val="22"/>
          <w:lang w:eastAsia="pt-PT"/>
        </w:rPr>
        <w:tab/>
      </w:r>
      <w:r>
        <w:rPr>
          <w:noProof/>
        </w:rPr>
        <w:t>Estrutura do relatório</w:t>
      </w:r>
      <w:r>
        <w:rPr>
          <w:noProof/>
        </w:rPr>
        <w:tab/>
      </w:r>
      <w:r w:rsidR="001E0FA6">
        <w:rPr>
          <w:noProof/>
        </w:rPr>
        <w:fldChar w:fldCharType="begin"/>
      </w:r>
      <w:r>
        <w:rPr>
          <w:noProof/>
        </w:rPr>
        <w:instrText xml:space="preserve"> PAGEREF _Toc248386145 \h </w:instrText>
      </w:r>
      <w:r w:rsidR="001E0FA6">
        <w:rPr>
          <w:noProof/>
        </w:rPr>
      </w:r>
      <w:r w:rsidR="001E0FA6">
        <w:rPr>
          <w:noProof/>
        </w:rPr>
        <w:fldChar w:fldCharType="separate"/>
      </w:r>
      <w:r>
        <w:rPr>
          <w:noProof/>
        </w:rPr>
        <w:t>6</w:t>
      </w:r>
      <w:r w:rsidR="001E0FA6">
        <w:rPr>
          <w:noProof/>
        </w:rPr>
        <w:fldChar w:fldCharType="end"/>
      </w:r>
    </w:p>
    <w:p w14:paraId="61DA2B47" w14:textId="77777777" w:rsidR="003A16BF" w:rsidRDefault="003A16BF">
      <w:pPr>
        <w:pStyle w:val="ndice2"/>
        <w:rPr>
          <w:rFonts w:ascii="Calibri" w:hAnsi="Calibri"/>
          <w:smallCaps w:val="0"/>
          <w:noProof/>
          <w:sz w:val="22"/>
          <w:szCs w:val="22"/>
          <w:lang w:eastAsia="pt-PT"/>
        </w:rPr>
      </w:pPr>
      <w:r>
        <w:rPr>
          <w:noProof/>
        </w:rPr>
        <w:t>4.2.</w:t>
      </w:r>
      <w:r>
        <w:rPr>
          <w:rFonts w:ascii="Calibri" w:hAnsi="Calibri"/>
          <w:smallCaps w:val="0"/>
          <w:noProof/>
          <w:sz w:val="22"/>
          <w:szCs w:val="22"/>
          <w:lang w:eastAsia="pt-PT"/>
        </w:rPr>
        <w:tab/>
      </w:r>
      <w:r>
        <w:rPr>
          <w:noProof/>
        </w:rPr>
        <w:t>Figuras e tabelas</w:t>
      </w:r>
      <w:r>
        <w:rPr>
          <w:noProof/>
        </w:rPr>
        <w:tab/>
      </w:r>
      <w:r w:rsidR="001E0FA6">
        <w:rPr>
          <w:noProof/>
        </w:rPr>
        <w:fldChar w:fldCharType="begin"/>
      </w:r>
      <w:r>
        <w:rPr>
          <w:noProof/>
        </w:rPr>
        <w:instrText xml:space="preserve"> PAGEREF _Toc248386146 \h </w:instrText>
      </w:r>
      <w:r w:rsidR="001E0FA6">
        <w:rPr>
          <w:noProof/>
        </w:rPr>
      </w:r>
      <w:r w:rsidR="001E0FA6">
        <w:rPr>
          <w:noProof/>
        </w:rPr>
        <w:fldChar w:fldCharType="separate"/>
      </w:r>
      <w:r>
        <w:rPr>
          <w:noProof/>
        </w:rPr>
        <w:t>6</w:t>
      </w:r>
      <w:r w:rsidR="001E0FA6">
        <w:rPr>
          <w:noProof/>
        </w:rPr>
        <w:fldChar w:fldCharType="end"/>
      </w:r>
    </w:p>
    <w:p w14:paraId="09BB294C" w14:textId="77777777" w:rsidR="003A16BF" w:rsidRDefault="003A16BF">
      <w:pPr>
        <w:pStyle w:val="ndice3"/>
        <w:tabs>
          <w:tab w:val="left" w:pos="1200"/>
          <w:tab w:val="right" w:leader="dot" w:pos="9344"/>
        </w:tabs>
        <w:rPr>
          <w:rFonts w:ascii="Calibri" w:hAnsi="Calibri"/>
          <w:i w:val="0"/>
          <w:noProof/>
          <w:sz w:val="22"/>
          <w:szCs w:val="22"/>
          <w:lang w:eastAsia="pt-PT"/>
        </w:rPr>
      </w:pPr>
      <w:r>
        <w:rPr>
          <w:noProof/>
        </w:rPr>
        <w:t>4.2.1.</w:t>
      </w:r>
      <w:r>
        <w:rPr>
          <w:rFonts w:ascii="Calibri" w:hAnsi="Calibri"/>
          <w:i w:val="0"/>
          <w:noProof/>
          <w:sz w:val="22"/>
          <w:szCs w:val="22"/>
          <w:lang w:eastAsia="pt-PT"/>
        </w:rPr>
        <w:tab/>
      </w:r>
      <w:r>
        <w:rPr>
          <w:noProof/>
        </w:rPr>
        <w:t>Legendas e referências</w:t>
      </w:r>
      <w:r>
        <w:rPr>
          <w:noProof/>
        </w:rPr>
        <w:tab/>
      </w:r>
      <w:r w:rsidR="001E0FA6">
        <w:rPr>
          <w:noProof/>
        </w:rPr>
        <w:fldChar w:fldCharType="begin"/>
      </w:r>
      <w:r>
        <w:rPr>
          <w:noProof/>
        </w:rPr>
        <w:instrText xml:space="preserve"> PAGEREF _Toc248386147 \h </w:instrText>
      </w:r>
      <w:r w:rsidR="001E0FA6">
        <w:rPr>
          <w:noProof/>
        </w:rPr>
      </w:r>
      <w:r w:rsidR="001E0FA6">
        <w:rPr>
          <w:noProof/>
        </w:rPr>
        <w:fldChar w:fldCharType="separate"/>
      </w:r>
      <w:r>
        <w:rPr>
          <w:noProof/>
        </w:rPr>
        <w:t>6</w:t>
      </w:r>
      <w:r w:rsidR="001E0FA6">
        <w:rPr>
          <w:noProof/>
        </w:rPr>
        <w:fldChar w:fldCharType="end"/>
      </w:r>
    </w:p>
    <w:p w14:paraId="6C2C0EAA" w14:textId="77777777" w:rsidR="003A16BF" w:rsidRDefault="003A16BF">
      <w:pPr>
        <w:pStyle w:val="ndice3"/>
        <w:tabs>
          <w:tab w:val="left" w:pos="1200"/>
          <w:tab w:val="right" w:leader="dot" w:pos="9344"/>
        </w:tabs>
        <w:rPr>
          <w:rFonts w:ascii="Calibri" w:hAnsi="Calibri"/>
          <w:i w:val="0"/>
          <w:noProof/>
          <w:sz w:val="22"/>
          <w:szCs w:val="22"/>
          <w:lang w:eastAsia="pt-PT"/>
        </w:rPr>
      </w:pPr>
      <w:r>
        <w:rPr>
          <w:noProof/>
        </w:rPr>
        <w:t>4.2.2.</w:t>
      </w:r>
      <w:r>
        <w:rPr>
          <w:rFonts w:ascii="Calibri" w:hAnsi="Calibri"/>
          <w:i w:val="0"/>
          <w:noProof/>
          <w:sz w:val="22"/>
          <w:szCs w:val="22"/>
          <w:lang w:eastAsia="pt-PT"/>
        </w:rPr>
        <w:tab/>
      </w:r>
      <w:r>
        <w:rPr>
          <w:noProof/>
        </w:rPr>
        <w:t>Formatação e paginação de figuras e tabelas</w:t>
      </w:r>
      <w:r>
        <w:rPr>
          <w:noProof/>
        </w:rPr>
        <w:tab/>
      </w:r>
      <w:r w:rsidR="001E0FA6">
        <w:rPr>
          <w:noProof/>
        </w:rPr>
        <w:fldChar w:fldCharType="begin"/>
      </w:r>
      <w:r>
        <w:rPr>
          <w:noProof/>
        </w:rPr>
        <w:instrText xml:space="preserve"> PAGEREF _Toc248386148 \h </w:instrText>
      </w:r>
      <w:r w:rsidR="001E0FA6">
        <w:rPr>
          <w:noProof/>
        </w:rPr>
      </w:r>
      <w:r w:rsidR="001E0FA6">
        <w:rPr>
          <w:noProof/>
        </w:rPr>
        <w:fldChar w:fldCharType="separate"/>
      </w:r>
      <w:r>
        <w:rPr>
          <w:noProof/>
        </w:rPr>
        <w:t>6</w:t>
      </w:r>
      <w:r w:rsidR="001E0FA6">
        <w:rPr>
          <w:noProof/>
        </w:rPr>
        <w:fldChar w:fldCharType="end"/>
      </w:r>
    </w:p>
    <w:p w14:paraId="713B8997" w14:textId="77777777" w:rsidR="003A16BF" w:rsidRDefault="003A16BF">
      <w:pPr>
        <w:pStyle w:val="ndice2"/>
        <w:rPr>
          <w:rFonts w:ascii="Calibri" w:hAnsi="Calibri"/>
          <w:smallCaps w:val="0"/>
          <w:noProof/>
          <w:sz w:val="22"/>
          <w:szCs w:val="22"/>
          <w:lang w:eastAsia="pt-PT"/>
        </w:rPr>
      </w:pPr>
      <w:r>
        <w:rPr>
          <w:noProof/>
        </w:rPr>
        <w:t>4.3.</w:t>
      </w:r>
      <w:r>
        <w:rPr>
          <w:rFonts w:ascii="Calibri" w:hAnsi="Calibri"/>
          <w:smallCaps w:val="0"/>
          <w:noProof/>
          <w:sz w:val="22"/>
          <w:szCs w:val="22"/>
          <w:lang w:eastAsia="pt-PT"/>
        </w:rPr>
        <w:tab/>
      </w:r>
      <w:r>
        <w:rPr>
          <w:noProof/>
        </w:rPr>
        <w:t>Utilização de estilos pré-definidos</w:t>
      </w:r>
      <w:r>
        <w:rPr>
          <w:noProof/>
        </w:rPr>
        <w:tab/>
      </w:r>
      <w:r w:rsidR="001E0FA6">
        <w:rPr>
          <w:noProof/>
        </w:rPr>
        <w:fldChar w:fldCharType="begin"/>
      </w:r>
      <w:r>
        <w:rPr>
          <w:noProof/>
        </w:rPr>
        <w:instrText xml:space="preserve"> PAGEREF _Toc248386149 \h </w:instrText>
      </w:r>
      <w:r w:rsidR="001E0FA6">
        <w:rPr>
          <w:noProof/>
        </w:rPr>
      </w:r>
      <w:r w:rsidR="001E0FA6">
        <w:rPr>
          <w:noProof/>
        </w:rPr>
        <w:fldChar w:fldCharType="separate"/>
      </w:r>
      <w:r>
        <w:rPr>
          <w:noProof/>
        </w:rPr>
        <w:t>7</w:t>
      </w:r>
      <w:r w:rsidR="001E0FA6">
        <w:rPr>
          <w:noProof/>
        </w:rPr>
        <w:fldChar w:fldCharType="end"/>
      </w:r>
    </w:p>
    <w:p w14:paraId="141A4D2F" w14:textId="77777777" w:rsidR="003A16BF" w:rsidRDefault="003A16BF">
      <w:pPr>
        <w:pStyle w:val="ndice1"/>
        <w:tabs>
          <w:tab w:val="left" w:pos="480"/>
          <w:tab w:val="right" w:leader="dot" w:pos="9344"/>
        </w:tabs>
        <w:rPr>
          <w:rFonts w:ascii="Calibri" w:hAnsi="Calibri"/>
          <w:b w:val="0"/>
          <w:caps w:val="0"/>
          <w:noProof/>
          <w:sz w:val="22"/>
          <w:szCs w:val="22"/>
          <w:lang w:eastAsia="pt-PT"/>
        </w:rPr>
      </w:pPr>
      <w:r>
        <w:rPr>
          <w:noProof/>
        </w:rPr>
        <w:t>5.</w:t>
      </w:r>
      <w:r>
        <w:rPr>
          <w:rFonts w:ascii="Calibri" w:hAnsi="Calibri"/>
          <w:b w:val="0"/>
          <w:caps w:val="0"/>
          <w:noProof/>
          <w:sz w:val="22"/>
          <w:szCs w:val="22"/>
          <w:lang w:eastAsia="pt-PT"/>
        </w:rPr>
        <w:tab/>
      </w:r>
      <w:r>
        <w:rPr>
          <w:noProof/>
        </w:rPr>
        <w:t>Utilização deste modelo</w:t>
      </w:r>
      <w:r>
        <w:rPr>
          <w:noProof/>
        </w:rPr>
        <w:tab/>
      </w:r>
      <w:r w:rsidR="001E0FA6">
        <w:rPr>
          <w:noProof/>
        </w:rPr>
        <w:fldChar w:fldCharType="begin"/>
      </w:r>
      <w:r>
        <w:rPr>
          <w:noProof/>
        </w:rPr>
        <w:instrText xml:space="preserve"> PAGEREF _Toc248386150 \h </w:instrText>
      </w:r>
      <w:r w:rsidR="001E0FA6">
        <w:rPr>
          <w:noProof/>
        </w:rPr>
      </w:r>
      <w:r w:rsidR="001E0FA6">
        <w:rPr>
          <w:noProof/>
        </w:rPr>
        <w:fldChar w:fldCharType="separate"/>
      </w:r>
      <w:r>
        <w:rPr>
          <w:noProof/>
        </w:rPr>
        <w:t>8</w:t>
      </w:r>
      <w:r w:rsidR="001E0FA6">
        <w:rPr>
          <w:noProof/>
        </w:rPr>
        <w:fldChar w:fldCharType="end"/>
      </w:r>
    </w:p>
    <w:p w14:paraId="500FCA22" w14:textId="77777777" w:rsidR="003A16BF" w:rsidRDefault="003A16BF">
      <w:pPr>
        <w:pStyle w:val="ndice2"/>
        <w:rPr>
          <w:rFonts w:ascii="Calibri" w:hAnsi="Calibri"/>
          <w:smallCaps w:val="0"/>
          <w:noProof/>
          <w:sz w:val="22"/>
          <w:szCs w:val="22"/>
          <w:lang w:eastAsia="pt-PT"/>
        </w:rPr>
      </w:pPr>
      <w:r>
        <w:rPr>
          <w:noProof/>
        </w:rPr>
        <w:t>5.1.</w:t>
      </w:r>
      <w:r>
        <w:rPr>
          <w:rFonts w:ascii="Calibri" w:hAnsi="Calibri"/>
          <w:smallCaps w:val="0"/>
          <w:noProof/>
          <w:sz w:val="22"/>
          <w:szCs w:val="22"/>
          <w:lang w:eastAsia="pt-PT"/>
        </w:rPr>
        <w:tab/>
      </w:r>
      <w:r>
        <w:rPr>
          <w:noProof/>
        </w:rPr>
        <w:t>Reutilização da formatação</w:t>
      </w:r>
      <w:r>
        <w:rPr>
          <w:noProof/>
        </w:rPr>
        <w:tab/>
      </w:r>
      <w:r w:rsidR="001E0FA6">
        <w:rPr>
          <w:noProof/>
        </w:rPr>
        <w:fldChar w:fldCharType="begin"/>
      </w:r>
      <w:r>
        <w:rPr>
          <w:noProof/>
        </w:rPr>
        <w:instrText xml:space="preserve"> PAGEREF _Toc248386151 \h </w:instrText>
      </w:r>
      <w:r w:rsidR="001E0FA6">
        <w:rPr>
          <w:noProof/>
        </w:rPr>
      </w:r>
      <w:r w:rsidR="001E0FA6">
        <w:rPr>
          <w:noProof/>
        </w:rPr>
        <w:fldChar w:fldCharType="separate"/>
      </w:r>
      <w:r>
        <w:rPr>
          <w:noProof/>
        </w:rPr>
        <w:t>8</w:t>
      </w:r>
      <w:r w:rsidR="001E0FA6">
        <w:rPr>
          <w:noProof/>
        </w:rPr>
        <w:fldChar w:fldCharType="end"/>
      </w:r>
    </w:p>
    <w:p w14:paraId="08CA4DD3" w14:textId="77777777" w:rsidR="003A16BF" w:rsidRDefault="003A16BF">
      <w:pPr>
        <w:pStyle w:val="ndice2"/>
        <w:rPr>
          <w:rFonts w:ascii="Calibri" w:hAnsi="Calibri"/>
          <w:smallCaps w:val="0"/>
          <w:noProof/>
          <w:sz w:val="22"/>
          <w:szCs w:val="22"/>
          <w:lang w:eastAsia="pt-PT"/>
        </w:rPr>
      </w:pPr>
      <w:r>
        <w:rPr>
          <w:noProof/>
        </w:rPr>
        <w:t>5.2.</w:t>
      </w:r>
      <w:r>
        <w:rPr>
          <w:rFonts w:ascii="Calibri" w:hAnsi="Calibri"/>
          <w:smallCaps w:val="0"/>
          <w:noProof/>
          <w:sz w:val="22"/>
          <w:szCs w:val="22"/>
          <w:lang w:eastAsia="pt-PT"/>
        </w:rPr>
        <w:tab/>
      </w:r>
      <w:r>
        <w:rPr>
          <w:noProof/>
        </w:rPr>
        <w:t>Geração do Índice</w:t>
      </w:r>
      <w:r>
        <w:rPr>
          <w:noProof/>
        </w:rPr>
        <w:tab/>
      </w:r>
      <w:r w:rsidR="001E0FA6">
        <w:rPr>
          <w:noProof/>
        </w:rPr>
        <w:fldChar w:fldCharType="begin"/>
      </w:r>
      <w:r>
        <w:rPr>
          <w:noProof/>
        </w:rPr>
        <w:instrText xml:space="preserve"> PAGEREF _Toc248386152 \h </w:instrText>
      </w:r>
      <w:r w:rsidR="001E0FA6">
        <w:rPr>
          <w:noProof/>
        </w:rPr>
      </w:r>
      <w:r w:rsidR="001E0FA6">
        <w:rPr>
          <w:noProof/>
        </w:rPr>
        <w:fldChar w:fldCharType="separate"/>
      </w:r>
      <w:r>
        <w:rPr>
          <w:noProof/>
        </w:rPr>
        <w:t>8</w:t>
      </w:r>
      <w:r w:rsidR="001E0FA6">
        <w:rPr>
          <w:noProof/>
        </w:rPr>
        <w:fldChar w:fldCharType="end"/>
      </w:r>
    </w:p>
    <w:p w14:paraId="54185877" w14:textId="77777777" w:rsidR="003A16BF" w:rsidRDefault="003A16BF">
      <w:pPr>
        <w:pStyle w:val="ndice1"/>
        <w:tabs>
          <w:tab w:val="left" w:pos="480"/>
          <w:tab w:val="right" w:leader="dot" w:pos="9344"/>
        </w:tabs>
        <w:rPr>
          <w:rFonts w:ascii="Calibri" w:hAnsi="Calibri"/>
          <w:b w:val="0"/>
          <w:caps w:val="0"/>
          <w:noProof/>
          <w:sz w:val="22"/>
          <w:szCs w:val="22"/>
          <w:lang w:eastAsia="pt-PT"/>
        </w:rPr>
      </w:pPr>
      <w:r>
        <w:rPr>
          <w:noProof/>
        </w:rPr>
        <w:t>6.</w:t>
      </w:r>
      <w:r>
        <w:rPr>
          <w:rFonts w:ascii="Calibri" w:hAnsi="Calibri"/>
          <w:b w:val="0"/>
          <w:caps w:val="0"/>
          <w:noProof/>
          <w:sz w:val="22"/>
          <w:szCs w:val="22"/>
          <w:lang w:eastAsia="pt-PT"/>
        </w:rPr>
        <w:tab/>
      </w:r>
      <w:r>
        <w:rPr>
          <w:noProof/>
        </w:rPr>
        <w:t>Resultados experimentais</w:t>
      </w:r>
      <w:r>
        <w:rPr>
          <w:noProof/>
        </w:rPr>
        <w:tab/>
      </w:r>
      <w:r w:rsidR="001E0FA6">
        <w:rPr>
          <w:noProof/>
        </w:rPr>
        <w:fldChar w:fldCharType="begin"/>
      </w:r>
      <w:r>
        <w:rPr>
          <w:noProof/>
        </w:rPr>
        <w:instrText xml:space="preserve"> PAGEREF _Toc248386153 \h </w:instrText>
      </w:r>
      <w:r w:rsidR="001E0FA6">
        <w:rPr>
          <w:noProof/>
        </w:rPr>
      </w:r>
      <w:r w:rsidR="001E0FA6">
        <w:rPr>
          <w:noProof/>
        </w:rPr>
        <w:fldChar w:fldCharType="separate"/>
      </w:r>
      <w:r>
        <w:rPr>
          <w:noProof/>
        </w:rPr>
        <w:t>9</w:t>
      </w:r>
      <w:r w:rsidR="001E0FA6">
        <w:rPr>
          <w:noProof/>
        </w:rPr>
        <w:fldChar w:fldCharType="end"/>
      </w:r>
    </w:p>
    <w:p w14:paraId="4506ABA4" w14:textId="77777777" w:rsidR="003A16BF" w:rsidRDefault="003A16BF">
      <w:pPr>
        <w:pStyle w:val="ndice1"/>
        <w:tabs>
          <w:tab w:val="left" w:pos="480"/>
          <w:tab w:val="right" w:leader="dot" w:pos="9344"/>
        </w:tabs>
        <w:rPr>
          <w:rFonts w:ascii="Calibri" w:hAnsi="Calibri"/>
          <w:b w:val="0"/>
          <w:caps w:val="0"/>
          <w:noProof/>
          <w:sz w:val="22"/>
          <w:szCs w:val="22"/>
          <w:lang w:eastAsia="pt-PT"/>
        </w:rPr>
      </w:pPr>
      <w:r>
        <w:rPr>
          <w:noProof/>
        </w:rPr>
        <w:t>7.</w:t>
      </w:r>
      <w:r>
        <w:rPr>
          <w:rFonts w:ascii="Calibri" w:hAnsi="Calibri"/>
          <w:b w:val="0"/>
          <w:caps w:val="0"/>
          <w:noProof/>
          <w:sz w:val="22"/>
          <w:szCs w:val="22"/>
          <w:lang w:eastAsia="pt-PT"/>
        </w:rPr>
        <w:tab/>
      </w:r>
      <w:r>
        <w:rPr>
          <w:noProof/>
        </w:rPr>
        <w:t>Análise dos resultados</w:t>
      </w:r>
      <w:r>
        <w:rPr>
          <w:noProof/>
        </w:rPr>
        <w:tab/>
      </w:r>
      <w:r w:rsidR="001E0FA6">
        <w:rPr>
          <w:noProof/>
        </w:rPr>
        <w:fldChar w:fldCharType="begin"/>
      </w:r>
      <w:r>
        <w:rPr>
          <w:noProof/>
        </w:rPr>
        <w:instrText xml:space="preserve"> PAGEREF _Toc248386154 \h </w:instrText>
      </w:r>
      <w:r w:rsidR="001E0FA6">
        <w:rPr>
          <w:noProof/>
        </w:rPr>
      </w:r>
      <w:r w:rsidR="001E0FA6">
        <w:rPr>
          <w:noProof/>
        </w:rPr>
        <w:fldChar w:fldCharType="separate"/>
      </w:r>
      <w:r>
        <w:rPr>
          <w:noProof/>
        </w:rPr>
        <w:t>10</w:t>
      </w:r>
      <w:r w:rsidR="001E0FA6">
        <w:rPr>
          <w:noProof/>
        </w:rPr>
        <w:fldChar w:fldCharType="end"/>
      </w:r>
    </w:p>
    <w:p w14:paraId="2BF38753" w14:textId="77777777" w:rsidR="003A16BF" w:rsidRDefault="003A16BF">
      <w:pPr>
        <w:pStyle w:val="ndice1"/>
        <w:tabs>
          <w:tab w:val="left" w:pos="480"/>
          <w:tab w:val="right" w:leader="dot" w:pos="9344"/>
        </w:tabs>
        <w:rPr>
          <w:rFonts w:ascii="Calibri" w:hAnsi="Calibri"/>
          <w:b w:val="0"/>
          <w:caps w:val="0"/>
          <w:noProof/>
          <w:sz w:val="22"/>
          <w:szCs w:val="22"/>
          <w:lang w:eastAsia="pt-PT"/>
        </w:rPr>
      </w:pPr>
      <w:r>
        <w:rPr>
          <w:noProof/>
        </w:rPr>
        <w:t>8.</w:t>
      </w:r>
      <w:r>
        <w:rPr>
          <w:rFonts w:ascii="Calibri" w:hAnsi="Calibri"/>
          <w:b w:val="0"/>
          <w:caps w:val="0"/>
          <w:noProof/>
          <w:sz w:val="22"/>
          <w:szCs w:val="22"/>
          <w:lang w:eastAsia="pt-PT"/>
        </w:rPr>
        <w:tab/>
      </w:r>
      <w:r>
        <w:rPr>
          <w:noProof/>
        </w:rPr>
        <w:t>Conclusão e trabalho futuro</w:t>
      </w:r>
      <w:r>
        <w:rPr>
          <w:noProof/>
        </w:rPr>
        <w:tab/>
      </w:r>
      <w:r w:rsidR="001E0FA6">
        <w:rPr>
          <w:noProof/>
        </w:rPr>
        <w:fldChar w:fldCharType="begin"/>
      </w:r>
      <w:r>
        <w:rPr>
          <w:noProof/>
        </w:rPr>
        <w:instrText xml:space="preserve"> PAGEREF _Toc248386155 \h </w:instrText>
      </w:r>
      <w:r w:rsidR="001E0FA6">
        <w:rPr>
          <w:noProof/>
        </w:rPr>
      </w:r>
      <w:r w:rsidR="001E0FA6">
        <w:rPr>
          <w:noProof/>
        </w:rPr>
        <w:fldChar w:fldCharType="separate"/>
      </w:r>
      <w:r>
        <w:rPr>
          <w:noProof/>
        </w:rPr>
        <w:t>11</w:t>
      </w:r>
      <w:r w:rsidR="001E0FA6">
        <w:rPr>
          <w:noProof/>
        </w:rPr>
        <w:fldChar w:fldCharType="end"/>
      </w:r>
    </w:p>
    <w:p w14:paraId="389B3F56" w14:textId="77777777" w:rsidR="003A16BF" w:rsidRDefault="003A16BF">
      <w:pPr>
        <w:pStyle w:val="ndice1"/>
        <w:tabs>
          <w:tab w:val="left" w:pos="480"/>
          <w:tab w:val="right" w:leader="dot" w:pos="9344"/>
        </w:tabs>
        <w:rPr>
          <w:rFonts w:ascii="Calibri" w:hAnsi="Calibri"/>
          <w:b w:val="0"/>
          <w:caps w:val="0"/>
          <w:noProof/>
          <w:sz w:val="22"/>
          <w:szCs w:val="22"/>
          <w:lang w:eastAsia="pt-PT"/>
        </w:rPr>
      </w:pPr>
      <w:r>
        <w:rPr>
          <w:noProof/>
        </w:rPr>
        <w:t>9.</w:t>
      </w:r>
      <w:r>
        <w:rPr>
          <w:rFonts w:ascii="Calibri" w:hAnsi="Calibri"/>
          <w:b w:val="0"/>
          <w:caps w:val="0"/>
          <w:noProof/>
          <w:sz w:val="22"/>
          <w:szCs w:val="22"/>
          <w:lang w:eastAsia="pt-PT"/>
        </w:rPr>
        <w:tab/>
      </w:r>
      <w:r>
        <w:rPr>
          <w:noProof/>
        </w:rPr>
        <w:t>Referências bibliográficas</w:t>
      </w:r>
      <w:r>
        <w:rPr>
          <w:noProof/>
        </w:rPr>
        <w:tab/>
      </w:r>
      <w:r w:rsidR="001E0FA6">
        <w:rPr>
          <w:noProof/>
        </w:rPr>
        <w:fldChar w:fldCharType="begin"/>
      </w:r>
      <w:r>
        <w:rPr>
          <w:noProof/>
        </w:rPr>
        <w:instrText xml:space="preserve"> PAGEREF _Toc248386156 \h </w:instrText>
      </w:r>
      <w:r w:rsidR="001E0FA6">
        <w:rPr>
          <w:noProof/>
        </w:rPr>
      </w:r>
      <w:r w:rsidR="001E0FA6">
        <w:rPr>
          <w:noProof/>
        </w:rPr>
        <w:fldChar w:fldCharType="separate"/>
      </w:r>
      <w:r>
        <w:rPr>
          <w:noProof/>
        </w:rPr>
        <w:t>12</w:t>
      </w:r>
      <w:r w:rsidR="001E0FA6">
        <w:rPr>
          <w:noProof/>
        </w:rPr>
        <w:fldChar w:fldCharType="end"/>
      </w:r>
    </w:p>
    <w:p w14:paraId="36D9AB52" w14:textId="77777777" w:rsidR="003A16BF" w:rsidRDefault="003A16BF">
      <w:pPr>
        <w:pStyle w:val="ndice1"/>
        <w:tabs>
          <w:tab w:val="left" w:pos="480"/>
          <w:tab w:val="right" w:leader="dot" w:pos="9344"/>
        </w:tabs>
        <w:rPr>
          <w:rFonts w:ascii="Calibri" w:hAnsi="Calibri"/>
          <w:b w:val="0"/>
          <w:caps w:val="0"/>
          <w:noProof/>
          <w:sz w:val="22"/>
          <w:szCs w:val="22"/>
          <w:lang w:eastAsia="pt-PT"/>
        </w:rPr>
      </w:pPr>
      <w:r>
        <w:rPr>
          <w:noProof/>
        </w:rPr>
        <w:t>10.</w:t>
      </w:r>
      <w:r>
        <w:rPr>
          <w:rFonts w:ascii="Calibri" w:hAnsi="Calibri"/>
          <w:b w:val="0"/>
          <w:caps w:val="0"/>
          <w:noProof/>
          <w:sz w:val="22"/>
          <w:szCs w:val="22"/>
          <w:lang w:eastAsia="pt-PT"/>
        </w:rPr>
        <w:tab/>
      </w:r>
      <w:r>
        <w:rPr>
          <w:noProof/>
        </w:rPr>
        <w:t>Anexos</w:t>
      </w:r>
      <w:r>
        <w:rPr>
          <w:noProof/>
        </w:rPr>
        <w:tab/>
      </w:r>
      <w:r w:rsidR="001E0FA6">
        <w:rPr>
          <w:noProof/>
        </w:rPr>
        <w:fldChar w:fldCharType="begin"/>
      </w:r>
      <w:r>
        <w:rPr>
          <w:noProof/>
        </w:rPr>
        <w:instrText xml:space="preserve"> PAGEREF _Toc248386157 \h </w:instrText>
      </w:r>
      <w:r w:rsidR="001E0FA6">
        <w:rPr>
          <w:noProof/>
        </w:rPr>
      </w:r>
      <w:r w:rsidR="001E0FA6">
        <w:rPr>
          <w:noProof/>
        </w:rPr>
        <w:fldChar w:fldCharType="separate"/>
      </w:r>
      <w:r>
        <w:rPr>
          <w:noProof/>
        </w:rPr>
        <w:t>13</w:t>
      </w:r>
      <w:r w:rsidR="001E0FA6">
        <w:rPr>
          <w:noProof/>
        </w:rPr>
        <w:fldChar w:fldCharType="end"/>
      </w:r>
    </w:p>
    <w:p w14:paraId="578E43E7" w14:textId="77777777" w:rsidR="00527C42" w:rsidRDefault="001E0FA6">
      <w:r>
        <w:rPr>
          <w:b/>
          <w:caps/>
          <w:sz w:val="20"/>
        </w:rPr>
        <w:fldChar w:fldCharType="end"/>
      </w:r>
    </w:p>
    <w:p w14:paraId="07CFC9F7" w14:textId="77777777" w:rsidR="00527C42" w:rsidRDefault="00527C42">
      <w:pPr>
        <w:pStyle w:val="Ttulo1"/>
      </w:pPr>
      <w:bookmarkStart w:id="2" w:name="_Toc248386143"/>
      <w:r>
        <w:lastRenderedPageBreak/>
        <w:t>Introdução (ou Objectivos)</w:t>
      </w:r>
      <w:bookmarkEnd w:id="2"/>
    </w:p>
    <w:p w14:paraId="4983C26D" w14:textId="77777777" w:rsidR="00527C42" w:rsidRDefault="00527C42">
      <w:r>
        <w:t xml:space="preserve">Para elaboração de relatórios respeitantes a qualquer tipo de trabalho aconselha-se uma leitura, por breve que seja, da </w:t>
      </w:r>
      <w:r w:rsidR="00307817">
        <w:t>referência [1]</w:t>
      </w:r>
      <w:r>
        <w:t>.</w:t>
      </w:r>
    </w:p>
    <w:p w14:paraId="5EC6A431" w14:textId="77777777" w:rsidR="00597198" w:rsidRDefault="00597198" w:rsidP="00597198">
      <w:r>
        <w:t xml:space="preserve">Um relatório técnico deve apresentar </w:t>
      </w:r>
      <w:r>
        <w:rPr>
          <w:u w:val="single"/>
        </w:rPr>
        <w:t>de imediato</w:t>
      </w:r>
      <w:r>
        <w:t xml:space="preserve"> os seus propósitos e o seu âmbito. Discussões sobre </w:t>
      </w:r>
      <w:r w:rsidR="003A16BF">
        <w:t xml:space="preserve">a </w:t>
      </w:r>
      <w:r>
        <w:t xml:space="preserve">relevância do trabalho e </w:t>
      </w:r>
      <w:r w:rsidR="003A16BF">
        <w:t xml:space="preserve">sobre a </w:t>
      </w:r>
      <w:r>
        <w:t>metodologia costumam ser a</w:t>
      </w:r>
      <w:r w:rsidR="001239F7">
        <w:t>presentadas posteriormente, na I</w:t>
      </w:r>
      <w:r>
        <w:t>ntrodução.</w:t>
      </w:r>
    </w:p>
    <w:p w14:paraId="0595C86B" w14:textId="77777777" w:rsidR="00527C42" w:rsidRDefault="00527C42">
      <w:r>
        <w:t>Uma boa forma de iniciar a introdução ou a exposição dos objectivos de um trabalho é, por exemplo, a que se segue:</w:t>
      </w:r>
    </w:p>
    <w:p w14:paraId="5E365177" w14:textId="77777777" w:rsidR="00527C42" w:rsidRDefault="00527C42">
      <w:r>
        <w:t xml:space="preserve">Este trabalho destina-se a &lt;...&gt;, ou Com este projecto pretende-se &lt;...&gt;, ou </w:t>
      </w:r>
      <w:r w:rsidR="001239F7">
        <w:t>O</w:t>
      </w:r>
      <w:r>
        <w:t xml:space="preserve"> objectivo deste projecto é &lt;...&gt;, ou ainda, Os objectivos do presente trabalho são: a); b); c).</w:t>
      </w:r>
    </w:p>
    <w:p w14:paraId="64E01C98" w14:textId="77777777" w:rsidR="00597198" w:rsidRDefault="00527C42" w:rsidP="00597198">
      <w:r>
        <w:t>Na introdução é ainda normalmente apresentado um breve resumo do conteúdo do relatório.</w:t>
      </w:r>
      <w:r w:rsidR="00597198">
        <w:t xml:space="preserve"> O nível de detalhe desta apresentação depende do âmbito do trabalho. No caso de relatório de experiência didáctica, um resumo dos conceitos fundamentais costuma ser suficiente. Neste item, os problemas de escrita geralmente encontrados são relacionados com a cópia integral de livros</w:t>
      </w:r>
      <w:r w:rsidR="001239F7">
        <w:t xml:space="preserve"> e de páginas da Internet,</w:t>
      </w:r>
      <w:r w:rsidR="00597198">
        <w:t xml:space="preserve"> e a erros de tradução.</w:t>
      </w:r>
    </w:p>
    <w:p w14:paraId="04B5CF4F" w14:textId="77777777" w:rsidR="00597198" w:rsidRDefault="00597198" w:rsidP="00597198">
      <w:r>
        <w:rPr>
          <w:b/>
        </w:rPr>
        <w:t xml:space="preserve">Cópia Integral de livros ou notas de aula: </w:t>
      </w:r>
      <w:r>
        <w:t xml:space="preserve">Uma vez encontrada alguma publicação ou documento com um item de clara relevância para o trabalho, transferir palavra por palavra do </w:t>
      </w:r>
      <w:r w:rsidR="001239F7">
        <w:t>documento</w:t>
      </w:r>
      <w:r>
        <w:t xml:space="preserve"> para o relatório parece ser a solução mais simples. Este gesto representa, no entanto, uma </w:t>
      </w:r>
      <w:r>
        <w:rPr>
          <w:u w:val="single"/>
        </w:rPr>
        <w:t>enorme perda de tempo com ganho quase nulo em termos de aprendizagem</w:t>
      </w:r>
      <w:r>
        <w:t>, e por isso esta prática não deve ser adoptada.</w:t>
      </w:r>
    </w:p>
    <w:p w14:paraId="4DDEC63E" w14:textId="77777777" w:rsidR="00597198" w:rsidRDefault="00597198" w:rsidP="00597198">
      <w:r>
        <w:t>A razão é simples: este tipo de cópia é um gesto mecânico, que envolve um grau reduzidíssimo (quando muito) de crítica e de percepção. Qualquer pessoa alfabetizada deve ser capaz de produzir um texto sobre qualquer assunto, em qualquer idioma, por meio de cópia. Apenas no momento de “escrever com as suas próprias palavras” o relator é obrigado a verificar, sem disfarces, o que compreendeu ou não do texto consultado.</w:t>
      </w:r>
    </w:p>
    <w:p w14:paraId="7668095E" w14:textId="77777777" w:rsidR="00597198" w:rsidRDefault="00597198" w:rsidP="00597198">
      <w:r>
        <w:t>Algumas sugestões para que esta prática seja devidamente evitada:</w:t>
      </w:r>
    </w:p>
    <w:p w14:paraId="103C5AFB" w14:textId="77777777" w:rsidR="00597198" w:rsidRDefault="00597198" w:rsidP="00597198">
      <w:pPr>
        <w:numPr>
          <w:ilvl w:val="0"/>
          <w:numId w:val="6"/>
        </w:numPr>
        <w:tabs>
          <w:tab w:val="clear" w:pos="360"/>
          <w:tab w:val="num" w:pos="757"/>
        </w:tabs>
        <w:ind w:left="757"/>
      </w:pPr>
      <w:r>
        <w:t>Leia as diversas partes de texto seleccionadas, tomando notas. Para não se deixar influenciar pela redacção original, não anote frases inteiras, mas apenas palavras-chave.</w:t>
      </w:r>
    </w:p>
    <w:p w14:paraId="767AFE29" w14:textId="77777777" w:rsidR="00597198" w:rsidRDefault="00597198" w:rsidP="00597198">
      <w:pPr>
        <w:numPr>
          <w:ilvl w:val="0"/>
          <w:numId w:val="6"/>
        </w:numPr>
        <w:tabs>
          <w:tab w:val="clear" w:pos="360"/>
          <w:tab w:val="num" w:pos="757"/>
        </w:tabs>
        <w:ind w:left="757"/>
      </w:pPr>
      <w:r>
        <w:t xml:space="preserve">Reconstrua o texto </w:t>
      </w:r>
      <w:r>
        <w:rPr>
          <w:u w:val="single"/>
        </w:rPr>
        <w:t>a partir das suas notas, combinando o material de diversas fontes</w:t>
      </w:r>
      <w:r>
        <w:t>. Isso vai obrigá-lo a escrever à sua maneira.</w:t>
      </w:r>
    </w:p>
    <w:p w14:paraId="677566D3" w14:textId="77777777" w:rsidR="00597198" w:rsidRDefault="00597198" w:rsidP="00597198">
      <w:pPr>
        <w:numPr>
          <w:ilvl w:val="0"/>
          <w:numId w:val="6"/>
        </w:numPr>
        <w:tabs>
          <w:tab w:val="clear" w:pos="360"/>
          <w:tab w:val="num" w:pos="757"/>
        </w:tabs>
        <w:ind w:left="757"/>
      </w:pPr>
      <w:r>
        <w:lastRenderedPageBreak/>
        <w:t>Só então deve voltar aos textos originais, procurando corrigir qualquer incoerência.</w:t>
      </w:r>
    </w:p>
    <w:p w14:paraId="1DF69747" w14:textId="77777777" w:rsidR="00597198" w:rsidRDefault="00597198" w:rsidP="00597198">
      <w:r>
        <w:t>Este procedimento é mais trabalhoso, menos “seguro” (os erros serão mais frequentes), mas aqui sim podemos observar um processo de aprendizagem em andamento.</w:t>
      </w:r>
    </w:p>
    <w:p w14:paraId="1816447B" w14:textId="77777777" w:rsidR="00597198" w:rsidRDefault="00597198" w:rsidP="00597198">
      <w:r>
        <w:rPr>
          <w:b/>
        </w:rPr>
        <w:t xml:space="preserve">Tradução: </w:t>
      </w:r>
      <w:r>
        <w:t>Boa parte dos textos mais importantes da área de Engenharia está em idioma inglês. Ao aluno com pouco conhecimento de inglês (mesmo apenas na forma escrita) recomenda-se procurar sanar esta deficiência, que lhe trará problemas crescentes. Há no entanto, certas recomendações gerais que evitam vários dos erros mais grosseiros de tradução:</w:t>
      </w:r>
    </w:p>
    <w:p w14:paraId="294DD350" w14:textId="77777777" w:rsidR="00597198" w:rsidRDefault="00597198" w:rsidP="00597198">
      <w:pPr>
        <w:numPr>
          <w:ilvl w:val="0"/>
          <w:numId w:val="7"/>
        </w:numPr>
      </w:pPr>
      <w:r>
        <w:rPr>
          <w:u w:val="single"/>
        </w:rPr>
        <w:t>Cuidado com traduções literais palavra por palavra</w:t>
      </w:r>
      <w:r>
        <w:t>: Este é um problema directamente relacionado à questão da cópia, abordada acima. A solução proposta é semelhante: ao invés de traduzir palavra por palavra, procure captar o conceito e reescrevê-lo em português.</w:t>
      </w:r>
    </w:p>
    <w:p w14:paraId="29B0797C" w14:textId="77777777" w:rsidR="00597198" w:rsidRDefault="00597198" w:rsidP="00597198">
      <w:pPr>
        <w:numPr>
          <w:ilvl w:val="0"/>
          <w:numId w:val="7"/>
        </w:numPr>
      </w:pPr>
      <w:r>
        <w:rPr>
          <w:u w:val="single"/>
        </w:rPr>
        <w:t>O texto em português deve ser compreensível</w:t>
      </w:r>
      <w:r>
        <w:t xml:space="preserve"> (afinal, era isto o que se queria com a tradução!). Qualquer frase com construção estranha ou sem sentido é forte indício de tradução errada. Deve-se então pesquisar melhor o assunto e procurar corrigir o erro. Isto tudo parece óbvio (e de facto é), mas uma simples leitura do texto resultante em português evitaria alguns dos erros mais comuns.</w:t>
      </w:r>
    </w:p>
    <w:p w14:paraId="72314038" w14:textId="77777777" w:rsidR="00597198" w:rsidRDefault="00597198" w:rsidP="00597198">
      <w:r>
        <w:t xml:space="preserve">Certos termos técnicos têm tradução consagrada pelo uso. Outros costumam ser deixados na sua forma original. </w:t>
      </w:r>
      <w:r w:rsidRPr="00C75B38">
        <w:t xml:space="preserve">Ex.: </w:t>
      </w:r>
      <w:r w:rsidRPr="00C75B38">
        <w:rPr>
          <w:i/>
        </w:rPr>
        <w:t>threshold</w:t>
      </w:r>
      <w:r w:rsidRPr="00C75B38">
        <w:t xml:space="preserve">, </w:t>
      </w:r>
      <w:r w:rsidRPr="00C75B38">
        <w:rPr>
          <w:i/>
        </w:rPr>
        <w:t>pixel</w:t>
      </w:r>
      <w:r w:rsidRPr="00C75B38">
        <w:t xml:space="preserve">, </w:t>
      </w:r>
      <w:r w:rsidRPr="00C75B38">
        <w:rPr>
          <w:i/>
        </w:rPr>
        <w:t>buffer</w:t>
      </w:r>
      <w:r w:rsidRPr="00C75B38">
        <w:t xml:space="preserve">. </w:t>
      </w:r>
      <w:r>
        <w:t xml:space="preserve">Qualquer uma das possíveis soluções poderá estar sujeita a polémica e </w:t>
      </w:r>
      <w:r w:rsidR="001239F7">
        <w:t xml:space="preserve">a </w:t>
      </w:r>
      <w:r>
        <w:t>crítica, o que não é necessariamente mau.</w:t>
      </w:r>
    </w:p>
    <w:p w14:paraId="66798AB2" w14:textId="77777777" w:rsidR="00527C42" w:rsidRDefault="00527C42">
      <w:pPr>
        <w:pStyle w:val="Ttulo1"/>
      </w:pPr>
      <w:bookmarkStart w:id="3" w:name="_Toc248386144"/>
      <w:r>
        <w:lastRenderedPageBreak/>
        <w:t>Principios básicos</w:t>
      </w:r>
      <w:bookmarkEnd w:id="3"/>
      <w:r>
        <w:t xml:space="preserve"> </w:t>
      </w:r>
    </w:p>
    <w:p w14:paraId="5FCAAD4C" w14:textId="77777777" w:rsidR="00527C42" w:rsidRDefault="00527C42">
      <w:pPr>
        <w:pStyle w:val="Ttulo2"/>
      </w:pPr>
      <w:bookmarkStart w:id="4" w:name="_Toc248386145"/>
      <w:r>
        <w:t>Estrutura do relatório</w:t>
      </w:r>
      <w:bookmarkEnd w:id="4"/>
    </w:p>
    <w:p w14:paraId="7D672641" w14:textId="77777777" w:rsidR="00527C42" w:rsidRDefault="00527C42">
      <w:r>
        <w:t>Um relatório dos trabalhos de laboratório</w:t>
      </w:r>
      <w:r w:rsidR="00DE30D4">
        <w:t xml:space="preserve"> </w:t>
      </w:r>
      <w:r>
        <w:t>apresenta, normalmente, a seguinte estrutura:</w:t>
      </w:r>
    </w:p>
    <w:p w14:paraId="79339029" w14:textId="77777777" w:rsidR="00527C42" w:rsidRDefault="00527C42">
      <w:r>
        <w:t>Resumo</w:t>
      </w:r>
    </w:p>
    <w:p w14:paraId="4A2E5B2C" w14:textId="77777777" w:rsidR="00527C42" w:rsidRDefault="00527C42">
      <w:r>
        <w:t>Índice</w:t>
      </w:r>
    </w:p>
    <w:p w14:paraId="6F6C7E93" w14:textId="77777777" w:rsidR="00527C42" w:rsidRDefault="00527C42">
      <w:r>
        <w:t xml:space="preserve">Introdução e </w:t>
      </w:r>
      <w:r w:rsidR="000C5FC3">
        <w:t>o</w:t>
      </w:r>
      <w:r>
        <w:t>bjectivos</w:t>
      </w:r>
    </w:p>
    <w:p w14:paraId="3040B435" w14:textId="77777777" w:rsidR="00527C42" w:rsidRDefault="003A16BF">
      <w:r>
        <w:t>Capí</w:t>
      </w:r>
      <w:r w:rsidR="00527C42">
        <w:t>tulo sobre o trabalho</w:t>
      </w:r>
    </w:p>
    <w:p w14:paraId="3D4E10D3" w14:textId="77777777" w:rsidR="003818B6" w:rsidRDefault="003818B6">
      <w:r>
        <w:t>Resultados experimentais</w:t>
      </w:r>
    </w:p>
    <w:p w14:paraId="76E831A3" w14:textId="77777777" w:rsidR="003818B6" w:rsidRDefault="003818B6" w:rsidP="003818B6">
      <w:r>
        <w:t>Análise dos resultados</w:t>
      </w:r>
    </w:p>
    <w:p w14:paraId="44C522E4" w14:textId="77777777" w:rsidR="00527C42" w:rsidRDefault="000C5FC3">
      <w:r>
        <w:t>Conclusão</w:t>
      </w:r>
      <w:r w:rsidR="00527C42">
        <w:t xml:space="preserve"> e </w:t>
      </w:r>
      <w:r>
        <w:t>t</w:t>
      </w:r>
      <w:r w:rsidR="00527C42">
        <w:t>rabalho futuro</w:t>
      </w:r>
    </w:p>
    <w:p w14:paraId="59D8553A" w14:textId="77777777" w:rsidR="00527C42" w:rsidRDefault="000C5FC3">
      <w:r>
        <w:t xml:space="preserve">Referências </w:t>
      </w:r>
      <w:r w:rsidR="003818B6">
        <w:t>b</w:t>
      </w:r>
      <w:r w:rsidR="00527C42">
        <w:t>ibliogr</w:t>
      </w:r>
      <w:r>
        <w:t>á</w:t>
      </w:r>
      <w:r w:rsidR="00527C42">
        <w:t>fi</w:t>
      </w:r>
      <w:r>
        <w:t>c</w:t>
      </w:r>
      <w:r w:rsidR="00527C42">
        <w:t>a</w:t>
      </w:r>
      <w:r>
        <w:t>s</w:t>
      </w:r>
    </w:p>
    <w:p w14:paraId="5B4A6816" w14:textId="77777777" w:rsidR="00527C42" w:rsidRDefault="00527C42">
      <w:r>
        <w:t>Glossário</w:t>
      </w:r>
    </w:p>
    <w:p w14:paraId="508801E9" w14:textId="77777777" w:rsidR="00527C42" w:rsidRDefault="00527C42">
      <w:r>
        <w:t>Anexos</w:t>
      </w:r>
    </w:p>
    <w:p w14:paraId="0CBE3365" w14:textId="77777777" w:rsidR="00527C42" w:rsidRDefault="00527C42">
      <w:pPr>
        <w:pStyle w:val="Ttulo2"/>
      </w:pPr>
      <w:bookmarkStart w:id="5" w:name="_Toc248386146"/>
      <w:r>
        <w:t>Figuras e tabelas</w:t>
      </w:r>
      <w:bookmarkEnd w:id="5"/>
    </w:p>
    <w:p w14:paraId="77C664CF" w14:textId="77777777" w:rsidR="00527C42" w:rsidRDefault="00527C42">
      <w:pPr>
        <w:pStyle w:val="Ttulo3"/>
      </w:pPr>
      <w:bookmarkStart w:id="6" w:name="_Toc248386147"/>
      <w:r>
        <w:t>Legendas e referências</w:t>
      </w:r>
      <w:bookmarkEnd w:id="6"/>
    </w:p>
    <w:p w14:paraId="11163F1B" w14:textId="77777777" w:rsidR="00527C42" w:rsidRDefault="00527C42">
      <w:r>
        <w:t>Todas as figuras e tabelas são numeradas e legendadas, sendo as referências a essas figuras e tabelas feitas através dos seus números e nunca como “a figura abaixo” ou “na tabela</w:t>
      </w:r>
      <w:r w:rsidR="00DE30D4">
        <w:t xml:space="preserve"> anterior</w:t>
      </w:r>
      <w:r w:rsidR="001239F7">
        <w:t>”, em vez disso poderá escrever “a Figura 3”, ou “na Tabela 2”</w:t>
      </w:r>
      <w:r>
        <w:t>.</w:t>
      </w:r>
    </w:p>
    <w:p w14:paraId="1D7FA37C" w14:textId="77777777" w:rsidR="00527C42" w:rsidRDefault="00527C42">
      <w:pPr>
        <w:pStyle w:val="Ttulo3"/>
      </w:pPr>
      <w:bookmarkStart w:id="7" w:name="_Toc248386148"/>
      <w:r>
        <w:t>Formatação e paginação de figuras e tabelas</w:t>
      </w:r>
      <w:bookmarkEnd w:id="7"/>
    </w:p>
    <w:p w14:paraId="44AF9A1F" w14:textId="77777777" w:rsidR="00527C42" w:rsidRDefault="00527C42">
      <w:r>
        <w:t>Se recorrer ao MS Word para escrever o seu relatório aconselha-se a formatação das figuras inseridas como “Move object with text” e “Float over text”.</w:t>
      </w:r>
    </w:p>
    <w:p w14:paraId="1FB87B71" w14:textId="77777777" w:rsidR="00527C42" w:rsidRDefault="00527C42">
      <w:r>
        <w:t>Insira a figura ao centro e não deixe texto a correr ao lado da figura. A Figura 1 é um bom exemplo de inserção, legendagem e formatação.</w:t>
      </w:r>
    </w:p>
    <w:p w14:paraId="03647246" w14:textId="77777777" w:rsidR="00527C42" w:rsidRDefault="00527C42">
      <w:r>
        <w:t>É aconselhável ter o cursor inserido no parágrafo da legenda da figura quando a for inserir, deste forma a figura deslocar-se-á sempre com a legenda!</w:t>
      </w:r>
    </w:p>
    <w:p w14:paraId="3F80A133" w14:textId="77777777" w:rsidR="00527C42" w:rsidRDefault="00527C42"/>
    <w:p w14:paraId="44B4FD17" w14:textId="77777777" w:rsidR="00527C42" w:rsidRDefault="00000000">
      <w:r>
        <w:rPr>
          <w:noProof/>
        </w:rPr>
        <w:lastRenderedPageBreak/>
        <w:pict w14:anchorId="0037CFA7">
          <v:group id="_x0000_s2055" style="position:absolute;left:0;text-align:left;margin-left:98.25pt;margin-top:6.25pt;width:240.3pt;height:60.25pt;z-index:1" coordorigin="3232,1868" coordsize="4806,1205" o:allowincell="f">
            <v:rect id="_x0000_s2056" style="position:absolute;left:3232;top:1868;width:4806;height:1205"/>
            <v:line id="_x0000_s2057" style="position:absolute" from="3500,2236" to="7568,2738">
              <v:stroke endarrow="block"/>
            </v:line>
          </v:group>
        </w:pict>
      </w:r>
    </w:p>
    <w:p w14:paraId="6E5E33D8" w14:textId="77777777" w:rsidR="00527C42" w:rsidRDefault="00527C42"/>
    <w:p w14:paraId="2EF7D32A" w14:textId="77777777" w:rsidR="00527C42" w:rsidRDefault="00527C42"/>
    <w:p w14:paraId="746CC919" w14:textId="77777777" w:rsidR="00527C42" w:rsidRPr="003A16BF" w:rsidRDefault="00527C42">
      <w:pPr>
        <w:rPr>
          <w:sz w:val="20"/>
        </w:rPr>
      </w:pPr>
      <w:r w:rsidRPr="003A16BF">
        <w:rPr>
          <w:sz w:val="20"/>
        </w:rPr>
        <w:t xml:space="preserve">Figura 1: Exemplo de colocação de uma figura. Note-se a numeração </w:t>
      </w:r>
      <w:r w:rsidR="00DE30D4" w:rsidRPr="003A16BF">
        <w:rPr>
          <w:sz w:val="20"/>
        </w:rPr>
        <w:t>da legenda e o facto de a figura est</w:t>
      </w:r>
      <w:r w:rsidRPr="003A16BF">
        <w:rPr>
          <w:sz w:val="20"/>
        </w:rPr>
        <w:t>a</w:t>
      </w:r>
      <w:r w:rsidR="00DE30D4" w:rsidRPr="003A16BF">
        <w:rPr>
          <w:sz w:val="20"/>
        </w:rPr>
        <w:t>r</w:t>
      </w:r>
      <w:r w:rsidRPr="003A16BF">
        <w:rPr>
          <w:sz w:val="20"/>
        </w:rPr>
        <w:t xml:space="preserve"> centrada em relação às margens. O mesmo se </w:t>
      </w:r>
      <w:r w:rsidR="001239F7">
        <w:rPr>
          <w:sz w:val="20"/>
        </w:rPr>
        <w:t>deve</w:t>
      </w:r>
      <w:r w:rsidRPr="003A16BF">
        <w:rPr>
          <w:sz w:val="20"/>
        </w:rPr>
        <w:t xml:space="preserve"> aplicar </w:t>
      </w:r>
      <w:r w:rsidR="001239F7">
        <w:rPr>
          <w:sz w:val="20"/>
        </w:rPr>
        <w:t>às</w:t>
      </w:r>
      <w:r w:rsidRPr="003A16BF">
        <w:rPr>
          <w:sz w:val="20"/>
        </w:rPr>
        <w:t xml:space="preserve"> tabelas.</w:t>
      </w:r>
    </w:p>
    <w:p w14:paraId="0C6BB1EE" w14:textId="77777777" w:rsidR="00527C42" w:rsidRDefault="00527C42">
      <w:pPr>
        <w:pStyle w:val="Ttulo2"/>
      </w:pPr>
      <w:bookmarkStart w:id="8" w:name="_Toc248386149"/>
      <w:r>
        <w:t>Utilização de estilos pré-definidos</w:t>
      </w:r>
      <w:bookmarkEnd w:id="8"/>
    </w:p>
    <w:p w14:paraId="1A95B607" w14:textId="77777777" w:rsidR="00527C42" w:rsidRDefault="00527C42">
      <w:r>
        <w:t>A utilização estrita de estilos pré-definidos apresenta grandes vantagens para a execução de um relatório, nomeadamente:</w:t>
      </w:r>
    </w:p>
    <w:p w14:paraId="7C74F7B7" w14:textId="77777777" w:rsidR="00527C42" w:rsidRDefault="00527C42">
      <w:pPr>
        <w:numPr>
          <w:ilvl w:val="0"/>
          <w:numId w:val="4"/>
        </w:numPr>
      </w:pPr>
      <w:r>
        <w:t>Garante a uniformidade da formatação</w:t>
      </w:r>
    </w:p>
    <w:p w14:paraId="2E502B22" w14:textId="77777777" w:rsidR="00527C42" w:rsidRDefault="00527C42">
      <w:pPr>
        <w:numPr>
          <w:ilvl w:val="0"/>
          <w:numId w:val="4"/>
        </w:numPr>
      </w:pPr>
      <w:r>
        <w:t>Facilita a alteração global da formatação.</w:t>
      </w:r>
    </w:p>
    <w:p w14:paraId="5493705F" w14:textId="77777777" w:rsidR="00527C42" w:rsidRDefault="00527C42" w:rsidP="003818B6">
      <w:pPr>
        <w:pStyle w:val="Ttulo1"/>
        <w:jc w:val="both"/>
      </w:pPr>
      <w:bookmarkStart w:id="9" w:name="_Toc248386150"/>
      <w:r>
        <w:lastRenderedPageBreak/>
        <w:t xml:space="preserve">Utilização deste </w:t>
      </w:r>
      <w:r w:rsidR="008726F7">
        <w:t>modelo</w:t>
      </w:r>
      <w:bookmarkEnd w:id="9"/>
    </w:p>
    <w:p w14:paraId="374ACF1E" w14:textId="77777777" w:rsidR="00527C42" w:rsidRDefault="00527C42">
      <w:r>
        <w:t xml:space="preserve">Aqui ficam alguns conselhos que o (a) poderão ajudar a tirar o maior partido deste </w:t>
      </w:r>
      <w:r w:rsidR="008726F7">
        <w:t>modelo</w:t>
      </w:r>
      <w:r>
        <w:t>.</w:t>
      </w:r>
    </w:p>
    <w:p w14:paraId="4BF88D3C" w14:textId="77777777" w:rsidR="00527C42" w:rsidRDefault="00527C42">
      <w:pPr>
        <w:pStyle w:val="Ttulo2"/>
      </w:pPr>
      <w:bookmarkStart w:id="10" w:name="_Toc248386151"/>
      <w:r>
        <w:t>Reutilização da formatação</w:t>
      </w:r>
      <w:bookmarkEnd w:id="10"/>
    </w:p>
    <w:p w14:paraId="194F20C0" w14:textId="77777777" w:rsidR="00527C42" w:rsidRDefault="00527C42">
      <w:pPr>
        <w:numPr>
          <w:ilvl w:val="0"/>
          <w:numId w:val="3"/>
        </w:numPr>
      </w:pPr>
      <w:r>
        <w:t xml:space="preserve">Não aplique </w:t>
      </w:r>
      <w:r>
        <w:rPr>
          <w:b/>
        </w:rPr>
        <w:t>nunca</w:t>
      </w:r>
      <w:r>
        <w:t xml:space="preserve"> nenhuma formatação manual. Aplique apenas os estilos pré-definidos!</w:t>
      </w:r>
    </w:p>
    <w:p w14:paraId="0BA81316" w14:textId="77777777" w:rsidR="00A13EBA" w:rsidRDefault="00A13EBA">
      <w:pPr>
        <w:numPr>
          <w:ilvl w:val="0"/>
          <w:numId w:val="3"/>
        </w:numPr>
      </w:pPr>
      <w:r>
        <w:t>Os capítulos devem sempre iniciar-se numa nova página.</w:t>
      </w:r>
    </w:p>
    <w:p w14:paraId="49F0E259" w14:textId="77777777" w:rsidR="00527C42" w:rsidRDefault="00527C42">
      <w:pPr>
        <w:numPr>
          <w:ilvl w:val="0"/>
          <w:numId w:val="3"/>
        </w:numPr>
      </w:pPr>
      <w:r>
        <w:t>Seleccione pedaços de texto e escreva sobre eles, desta forma a formatação que lhes foi aplicada é automaticamente aplicada ao texto que escrever.</w:t>
      </w:r>
    </w:p>
    <w:p w14:paraId="39284261" w14:textId="77777777" w:rsidR="00527C42" w:rsidRDefault="00527C42">
      <w:pPr>
        <w:numPr>
          <w:ilvl w:val="0"/>
          <w:numId w:val="3"/>
        </w:numPr>
      </w:pPr>
      <w:r>
        <w:t>Escreva directamente nos cap</w:t>
      </w:r>
      <w:r w:rsidR="003A16BF">
        <w:t>í</w:t>
      </w:r>
      <w:r>
        <w:t xml:space="preserve">tulos e secções já presentes e acrescente </w:t>
      </w:r>
      <w:r w:rsidR="003A16BF">
        <w:t xml:space="preserve">outros capítulos ou secções, </w:t>
      </w:r>
      <w:r>
        <w:t>apenas quando isso for necessário.</w:t>
      </w:r>
      <w:r w:rsidR="003A16BF">
        <w:t xml:space="preserve"> Neste ponto deve notar que ao seleccionar o capítulo, na barra de formatação a zona dos estilos deve apontar para “Título 1”, ou “Título 2” no caso de ser um subcapítulo.</w:t>
      </w:r>
    </w:p>
    <w:p w14:paraId="5887591B" w14:textId="77777777" w:rsidR="00527C42" w:rsidRDefault="00527C42">
      <w:pPr>
        <w:pStyle w:val="Ttulo2"/>
      </w:pPr>
      <w:bookmarkStart w:id="11" w:name="_Toc248386152"/>
      <w:r>
        <w:t>Geração do Índice</w:t>
      </w:r>
      <w:bookmarkEnd w:id="11"/>
    </w:p>
    <w:p w14:paraId="5B7240CA" w14:textId="77777777" w:rsidR="00527C42" w:rsidRDefault="00527C42">
      <w:r>
        <w:t xml:space="preserve">Insira o cursor na </w:t>
      </w:r>
      <w:r w:rsidR="00DE30D4">
        <w:t>área do í</w:t>
      </w:r>
      <w:r>
        <w:t xml:space="preserve">ndice, seleccione a opção </w:t>
      </w:r>
      <w:r w:rsidR="003A16BF">
        <w:t>Í</w:t>
      </w:r>
      <w:r>
        <w:t xml:space="preserve">ndices e tabelas no menu Inserir e prima OK, o actual </w:t>
      </w:r>
      <w:r w:rsidR="00DE30D4">
        <w:t>índice</w:t>
      </w:r>
      <w:r>
        <w:t xml:space="preserve"> será </w:t>
      </w:r>
      <w:r w:rsidR="00DE30D4">
        <w:t>substituído</w:t>
      </w:r>
      <w:r>
        <w:t xml:space="preserve"> pelo que reflecte o conteúdo do seu documento.</w:t>
      </w:r>
    </w:p>
    <w:p w14:paraId="492C795F" w14:textId="77777777" w:rsidR="003A16BF" w:rsidRDefault="003A16BF">
      <w:r>
        <w:t>Para alterar directamente no índice já gerado, seleccionar o índice, clicar o botão direito do rato e escolher “Actualizar campo”</w:t>
      </w:r>
      <w:r w:rsidR="0000752E">
        <w:t>; depois pode optar por “actualizar todo o índice”.</w:t>
      </w:r>
    </w:p>
    <w:p w14:paraId="4A39123E" w14:textId="77777777" w:rsidR="003818B6" w:rsidRDefault="003818B6" w:rsidP="003818B6">
      <w:pPr>
        <w:pStyle w:val="Ttulo1"/>
        <w:jc w:val="both"/>
      </w:pPr>
      <w:bookmarkStart w:id="12" w:name="_Toc248386153"/>
      <w:r>
        <w:lastRenderedPageBreak/>
        <w:t>Resultados experimentais</w:t>
      </w:r>
      <w:bookmarkEnd w:id="12"/>
      <w:r w:rsidR="008037B6">
        <w:t xml:space="preserve"> (caso se aplique)</w:t>
      </w:r>
    </w:p>
    <w:p w14:paraId="0A7DC179" w14:textId="77777777" w:rsidR="003818B6" w:rsidRDefault="003818B6" w:rsidP="003818B6">
      <w:r>
        <w:t>A capacidade de reproduzir um trabalho é a base do conhecimento tecnológico e da pesquisa científica. Se algum resultado específico é devido a uma característica do equipamento utilizado, isto deve estar claramente indicado.</w:t>
      </w:r>
    </w:p>
    <w:p w14:paraId="1573F67B" w14:textId="77777777" w:rsidR="003818B6" w:rsidRDefault="003818B6" w:rsidP="003818B6">
      <w:r>
        <w:t xml:space="preserve">Pela mesma razão anterior, as palavras-chave aqui são </w:t>
      </w:r>
      <w:r>
        <w:rPr>
          <w:u w:val="single"/>
        </w:rPr>
        <w:t>precisão</w:t>
      </w:r>
      <w:r>
        <w:t xml:space="preserve"> e </w:t>
      </w:r>
      <w:r>
        <w:rPr>
          <w:u w:val="single"/>
        </w:rPr>
        <w:t>clareza</w:t>
      </w:r>
      <w:r>
        <w:t>. Vale (como sempre) o bom senso. Não é necessário descrever textualmente a execução do trabalho linha a linha! Incluir todos os testes efectuados, recorrendo, caso seja possível, a figuras e tabelas dos resultados experimentais.</w:t>
      </w:r>
    </w:p>
    <w:p w14:paraId="1CC39704" w14:textId="77777777" w:rsidR="003818B6" w:rsidRDefault="003818B6" w:rsidP="003818B6">
      <w:r>
        <w:t xml:space="preserve">No caso de relatórios de experiências didácticas, é </w:t>
      </w:r>
      <w:r>
        <w:rPr>
          <w:b/>
        </w:rPr>
        <w:t xml:space="preserve">particularmente grave copiar o guião </w:t>
      </w:r>
      <w:r>
        <w:t>e deixar de observar as pequenas alterações que são sempre necessárias quando o procedimento sugerido é efectivamente posto em prática.</w:t>
      </w:r>
    </w:p>
    <w:p w14:paraId="16852F20" w14:textId="77777777" w:rsidR="003818B6" w:rsidRDefault="003818B6" w:rsidP="003818B6">
      <w:pPr>
        <w:pStyle w:val="Avanodecorpodetexto"/>
        <w:spacing w:after="0"/>
        <w:ind w:left="0"/>
      </w:pPr>
      <w:r>
        <w:t xml:space="preserve">Devem ser incluídas as medidas e observações que servirão de base para as análises e conclusões do relatório. </w:t>
      </w:r>
    </w:p>
    <w:p w14:paraId="0E6D9AB9" w14:textId="77777777" w:rsidR="003818B6" w:rsidRDefault="003818B6" w:rsidP="003818B6">
      <w:pPr>
        <w:pStyle w:val="Ttulo1"/>
        <w:jc w:val="both"/>
      </w:pPr>
      <w:bookmarkStart w:id="13" w:name="_Toc248386154"/>
      <w:r>
        <w:lastRenderedPageBreak/>
        <w:t>Análise dos resultados</w:t>
      </w:r>
      <w:bookmarkEnd w:id="13"/>
      <w:r w:rsidR="008037B6">
        <w:t xml:space="preserve"> (caso se aplique)</w:t>
      </w:r>
    </w:p>
    <w:p w14:paraId="1DD5523F" w14:textId="77777777" w:rsidR="003818B6" w:rsidRDefault="003818B6" w:rsidP="003818B6">
      <w:r>
        <w:t xml:space="preserve">É a parte mais importante do relatório. Aqui é que verificamos se o relator efectivamente está consciente dos objectivos </w:t>
      </w:r>
      <w:r w:rsidR="00EF332B">
        <w:t xml:space="preserve">e dos resultados </w:t>
      </w:r>
      <w:r>
        <w:t>do trabalho. Como procedimento geral, recomenda-se que os resultados de cada procedimento experimental sejam verificados. Não deve ser perdida nenhuma oportunidade de comparação entre os resultados obtidos e a teoria, ou entre os diversos procedimentos de medida. Em particular, deve-se sempre procurar valorizar os seguintes aspectos:</w:t>
      </w:r>
    </w:p>
    <w:p w14:paraId="1BC106B7" w14:textId="77777777" w:rsidR="003818B6" w:rsidRPr="00EF332B" w:rsidRDefault="003818B6" w:rsidP="003818B6">
      <w:pPr>
        <w:numPr>
          <w:ilvl w:val="0"/>
          <w:numId w:val="8"/>
        </w:numPr>
        <w:tabs>
          <w:tab w:val="clear" w:pos="360"/>
          <w:tab w:val="num" w:pos="757"/>
        </w:tabs>
        <w:ind w:left="757"/>
        <w:rPr>
          <w:b/>
        </w:rPr>
      </w:pPr>
      <w:r w:rsidRPr="00EF332B">
        <w:rPr>
          <w:b/>
        </w:rPr>
        <w:t xml:space="preserve">Os resultados concordam com o previsto na teoria? Em </w:t>
      </w:r>
      <w:r w:rsidRPr="00EF332B">
        <w:rPr>
          <w:b/>
          <w:u w:val="single"/>
        </w:rPr>
        <w:t>que circunstâncias</w:t>
      </w:r>
      <w:r w:rsidRPr="00EF332B">
        <w:rPr>
          <w:b/>
        </w:rPr>
        <w:t xml:space="preserve"> a concordância é melhor ou pior? Por que razões?</w:t>
      </w:r>
    </w:p>
    <w:p w14:paraId="572B6D6D" w14:textId="77777777" w:rsidR="003818B6" w:rsidRPr="00EF332B" w:rsidRDefault="003818B6" w:rsidP="003818B6">
      <w:pPr>
        <w:numPr>
          <w:ilvl w:val="0"/>
          <w:numId w:val="8"/>
        </w:numPr>
        <w:tabs>
          <w:tab w:val="clear" w:pos="360"/>
          <w:tab w:val="num" w:pos="757"/>
        </w:tabs>
        <w:ind w:left="757"/>
        <w:rPr>
          <w:b/>
        </w:rPr>
      </w:pPr>
      <w:r w:rsidRPr="00EF332B">
        <w:rPr>
          <w:b/>
        </w:rPr>
        <w:t xml:space="preserve">No caso de comparação entre diversos procedimentos, </w:t>
      </w:r>
      <w:r w:rsidRPr="00EF332B">
        <w:rPr>
          <w:b/>
          <w:u w:val="single"/>
        </w:rPr>
        <w:t>em que circunstâncias</w:t>
      </w:r>
      <w:r w:rsidRPr="00EF332B">
        <w:rPr>
          <w:b/>
        </w:rPr>
        <w:t xml:space="preserve"> cada um deles se destacou? É possível explicar isto a partir da teoria estudada?</w:t>
      </w:r>
    </w:p>
    <w:p w14:paraId="3811CB5C" w14:textId="77777777" w:rsidR="003818B6" w:rsidRDefault="003818B6">
      <w:r>
        <w:t>A ocorrência de discrepâncias e resultados estranhos não invalida a experiência quando existirem explicações plausíveis que possam ser indicadas.</w:t>
      </w:r>
    </w:p>
    <w:p w14:paraId="1DB35D51" w14:textId="77777777" w:rsidR="000C5FC3" w:rsidRDefault="000C5FC3" w:rsidP="000C5FC3">
      <w:pPr>
        <w:pStyle w:val="Ttulo1"/>
        <w:jc w:val="both"/>
      </w:pPr>
      <w:bookmarkStart w:id="14" w:name="_Toc248386155"/>
      <w:r>
        <w:lastRenderedPageBreak/>
        <w:t>Conclusão e trabalho futuro</w:t>
      </w:r>
      <w:bookmarkEnd w:id="14"/>
    </w:p>
    <w:p w14:paraId="050FBE8D" w14:textId="77777777" w:rsidR="000C5FC3" w:rsidRDefault="000C5FC3">
      <w:r>
        <w:t>Apresenta um resumo do trabalho, destaca os resultados mais importantes, verifica o quanto os objectivos foram alcançados, e apresenta críticas e sugestões relativas ao procedimento experimental. Mesmo tratando-se de reprodução de um trabalho didáctico, onde nada é essencialmente novo, é sempre possível evitar as conclusões “padrão”, do tipo: “</w:t>
      </w:r>
      <w:r>
        <w:rPr>
          <w:b/>
        </w:rPr>
        <w:t>Os resultados foram satisfatórios e portanto o trabalho alcançou os objectivos</w:t>
      </w:r>
      <w:r w:rsidR="00EF332B">
        <w:rPr>
          <w:b/>
        </w:rPr>
        <w:t xml:space="preserve"> propostos</w:t>
      </w:r>
      <w:r>
        <w:t xml:space="preserve">”. Procure destacar o que aprendeu com o trabalho, factos inesperados ocorridos, possíveis aplicações dos procedimentos adoptados (neste caso tome cuidado para não repetir desnecessariamente material que faz parte da </w:t>
      </w:r>
      <w:r w:rsidR="00EF332B">
        <w:t>I</w:t>
      </w:r>
      <w:r>
        <w:t>ntrodução).</w:t>
      </w:r>
    </w:p>
    <w:p w14:paraId="480DDDB2" w14:textId="77777777" w:rsidR="00527C42" w:rsidRDefault="00307817">
      <w:pPr>
        <w:pStyle w:val="Ttulo1"/>
        <w:jc w:val="both"/>
      </w:pPr>
      <w:bookmarkStart w:id="15" w:name="_Toc248386156"/>
      <w:r>
        <w:lastRenderedPageBreak/>
        <w:t>Referências bibliográficas</w:t>
      </w:r>
      <w:bookmarkEnd w:id="15"/>
    </w:p>
    <w:p w14:paraId="56FED186" w14:textId="77777777" w:rsidR="00C676C8" w:rsidRDefault="00C676C8">
      <w:r>
        <w:t xml:space="preserve">Esta secção </w:t>
      </w:r>
      <w:r>
        <w:rPr>
          <w:b/>
        </w:rPr>
        <w:t xml:space="preserve">não deve ser uma lista de livros ou artigos acerca da teoria envolvida. </w:t>
      </w:r>
      <w:r>
        <w:t xml:space="preserve">Devem ser indicadas referências de onde, </w:t>
      </w:r>
      <w:r w:rsidRPr="00E33983">
        <w:rPr>
          <w:b/>
        </w:rPr>
        <w:t>efectivamente</w:t>
      </w:r>
      <w:r>
        <w:t xml:space="preserve">, foi retirado material de suporte teórico, ou onde se sabe estar descrito em maior detalhe um aspecto abordado superficialmente no relatório. </w:t>
      </w:r>
      <w:r w:rsidR="00E33983">
        <w:t xml:space="preserve">Todas as referências devem aparecer nomeadas no texto do relatório e não apenas colocadas como uma lista neste capítulo. </w:t>
      </w:r>
      <w:r>
        <w:t xml:space="preserve">Cada item deverá conter necessariamente: </w:t>
      </w:r>
      <w:r w:rsidRPr="00D36266">
        <w:rPr>
          <w:b/>
        </w:rPr>
        <w:t xml:space="preserve">[número da referência] </w:t>
      </w:r>
      <w:r>
        <w:rPr>
          <w:b/>
        </w:rPr>
        <w:t>Nomes e sobrenomes de todos os autores, título, editora e local de edição, volume, páginas, ano da edição</w:t>
      </w:r>
      <w:r w:rsidR="000C5FC3">
        <w:rPr>
          <w:b/>
        </w:rPr>
        <w:t>.</w:t>
      </w:r>
      <w:r w:rsidR="008037B6">
        <w:rPr>
          <w:b/>
        </w:rPr>
        <w:t xml:space="preserve"> </w:t>
      </w:r>
      <w:r w:rsidR="008037B6" w:rsidRPr="008037B6">
        <w:t>(</w:t>
      </w:r>
      <w:r w:rsidR="008037B6">
        <w:t>Ver referência [2].</w:t>
      </w:r>
      <w:r w:rsidR="008037B6" w:rsidRPr="008037B6">
        <w:t>)</w:t>
      </w:r>
    </w:p>
    <w:p w14:paraId="08B8F60C" w14:textId="77777777" w:rsidR="00C676C8" w:rsidRDefault="008037B6">
      <w:r>
        <w:t xml:space="preserve">Se desejar indicar páginas Web, deve indicar a data de consulta dessas páginas. </w:t>
      </w:r>
      <w:r w:rsidRPr="008037B6">
        <w:t>(</w:t>
      </w:r>
      <w:r>
        <w:t>Ver referência [3].</w:t>
      </w:r>
      <w:r w:rsidRPr="008037B6">
        <w:t>)</w:t>
      </w:r>
    </w:p>
    <w:p w14:paraId="3AC3E135" w14:textId="77777777" w:rsidR="008037B6" w:rsidRDefault="008037B6"/>
    <w:p w14:paraId="07A38699" w14:textId="77777777" w:rsidR="00527C42" w:rsidRPr="00E33983" w:rsidRDefault="00527C42">
      <w:pPr>
        <w:rPr>
          <w:lang w:val="en-US"/>
        </w:rPr>
      </w:pPr>
      <w:r>
        <w:t>[1] Joaquim Bernardino, “Guia Prático para Elaboração de Relatórios”, Escola Superior de Tecnologia, Setúbal</w:t>
      </w:r>
      <w:r w:rsidR="00EF332B">
        <w:t>.</w:t>
      </w:r>
      <w:r>
        <w:t xml:space="preserve"> </w:t>
      </w:r>
      <w:r w:rsidR="00EF332B" w:rsidRPr="00E33983">
        <w:rPr>
          <w:lang w:val="en-US"/>
        </w:rPr>
        <w:t>(</w:t>
      </w:r>
      <w:r w:rsidRPr="00E33983">
        <w:rPr>
          <w:lang w:val="en-US"/>
        </w:rPr>
        <w:t>1995</w:t>
      </w:r>
      <w:r w:rsidR="00EF332B" w:rsidRPr="00E33983">
        <w:rPr>
          <w:lang w:val="en-US"/>
        </w:rPr>
        <w:t>)</w:t>
      </w:r>
      <w:r w:rsidRPr="00E33983">
        <w:rPr>
          <w:lang w:val="en-US"/>
        </w:rPr>
        <w:t>.</w:t>
      </w:r>
    </w:p>
    <w:p w14:paraId="276F54FB" w14:textId="77777777" w:rsidR="008037B6" w:rsidRPr="00E33983" w:rsidRDefault="008037B6" w:rsidP="008037B6">
      <w:r w:rsidRPr="00E33983">
        <w:rPr>
          <w:lang w:val="en-US"/>
        </w:rPr>
        <w:t>[2] Fernando C. Monteiro and Aurélio Campilho, “Region and Graph-Based Motion Segmentation”, In: ICIAR 2008, Springer, He</w:t>
      </w:r>
      <w:r w:rsidRPr="000C5FC3">
        <w:rPr>
          <w:lang w:val="en-US"/>
        </w:rPr>
        <w:t>idelberg</w:t>
      </w:r>
      <w:r>
        <w:rPr>
          <w:lang w:val="en-US"/>
        </w:rPr>
        <w:t>, LNCS</w:t>
      </w:r>
      <w:r w:rsidRPr="000C5FC3">
        <w:rPr>
          <w:lang w:val="en-US"/>
        </w:rPr>
        <w:t xml:space="preserve"> vol. 5112, pp. 609-618. </w:t>
      </w:r>
      <w:r w:rsidRPr="00E33983">
        <w:t>(2008).</w:t>
      </w:r>
    </w:p>
    <w:p w14:paraId="751BD9E7" w14:textId="77777777" w:rsidR="00527C42" w:rsidRPr="008037B6" w:rsidRDefault="00527C42" w:rsidP="008037B6">
      <w:r w:rsidRPr="008037B6">
        <w:t>[</w:t>
      </w:r>
      <w:r w:rsidR="008037B6" w:rsidRPr="008037B6">
        <w:t>3</w:t>
      </w:r>
      <w:r w:rsidRPr="008037B6">
        <w:t>]</w:t>
      </w:r>
      <w:r w:rsidR="008037B6" w:rsidRPr="008037B6">
        <w:t xml:space="preserve"> Página da ESTiG: </w:t>
      </w:r>
      <w:hyperlink r:id="rId8" w:history="1">
        <w:r w:rsidR="008037B6" w:rsidRPr="007017FB">
          <w:rPr>
            <w:rStyle w:val="Hiperligao"/>
          </w:rPr>
          <w:t>http://www.estig.ipb.pt</w:t>
        </w:r>
      </w:hyperlink>
      <w:r w:rsidRPr="008037B6">
        <w:t>.</w:t>
      </w:r>
      <w:r w:rsidR="008037B6">
        <w:t xml:space="preserve"> (consultada em 12/</w:t>
      </w:r>
      <w:r w:rsidR="00EF332B">
        <w:t>04</w:t>
      </w:r>
      <w:r w:rsidR="008037B6">
        <w:t>/20</w:t>
      </w:r>
      <w:r w:rsidR="00EF332B">
        <w:t>1</w:t>
      </w:r>
      <w:r w:rsidR="00E33983">
        <w:t>2</w:t>
      </w:r>
      <w:r w:rsidR="008037B6">
        <w:t>)</w:t>
      </w:r>
    </w:p>
    <w:p w14:paraId="48836003" w14:textId="77777777" w:rsidR="00527C42" w:rsidRDefault="00527C42">
      <w:pPr>
        <w:pStyle w:val="Ttulo1"/>
      </w:pPr>
      <w:bookmarkStart w:id="16" w:name="_Toc248386157"/>
      <w:r>
        <w:lastRenderedPageBreak/>
        <w:t>Anexos</w:t>
      </w:r>
      <w:bookmarkEnd w:id="16"/>
    </w:p>
    <w:p w14:paraId="73073EE9" w14:textId="77777777" w:rsidR="00527C42" w:rsidRDefault="00527C42"/>
    <w:sectPr w:rsidR="00527C42" w:rsidSect="002B1ACC">
      <w:headerReference w:type="default" r:id="rId9"/>
      <w:footerReference w:type="default" r:id="rId10"/>
      <w:pgSz w:w="11906" w:h="16838" w:code="9"/>
      <w:pgMar w:top="1701" w:right="1134" w:bottom="1474" w:left="1418"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B0FF4" w14:textId="77777777" w:rsidR="002B1ACC" w:rsidRDefault="002B1ACC">
      <w:pPr>
        <w:spacing w:before="0" w:line="240" w:lineRule="auto"/>
      </w:pPr>
      <w:r>
        <w:separator/>
      </w:r>
    </w:p>
  </w:endnote>
  <w:endnote w:type="continuationSeparator" w:id="0">
    <w:p w14:paraId="7402D856" w14:textId="77777777" w:rsidR="002B1ACC" w:rsidRDefault="002B1AC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8587A" w14:textId="77777777" w:rsidR="00527C42" w:rsidRDefault="008470A5">
    <w:pPr>
      <w:pStyle w:val="Rodap"/>
      <w:pBdr>
        <w:top w:val="single" w:sz="4" w:space="1" w:color="auto"/>
      </w:pBdr>
    </w:pPr>
    <w:r>
      <w:t>Fernando Monteiro</w:t>
    </w:r>
    <w:r w:rsidR="00527C42">
      <w:t xml:space="preserve"> - </w:t>
    </w:r>
    <w:r>
      <w:t>ESTiG</w:t>
    </w:r>
    <w:r w:rsidR="00527C42">
      <w:t>/</w:t>
    </w:r>
    <w:r>
      <w:t>IPB</w:t>
    </w:r>
    <w:r w:rsidR="00527C42">
      <w:tab/>
    </w:r>
    <w:r w:rsidR="00527C42">
      <w:tab/>
    </w:r>
    <w:r w:rsidR="00527C42">
      <w:tab/>
    </w:r>
    <w:r w:rsidR="001E0FA6">
      <w:rPr>
        <w:rStyle w:val="Nmerodepgina"/>
      </w:rPr>
      <w:fldChar w:fldCharType="begin"/>
    </w:r>
    <w:r w:rsidR="00527C42">
      <w:rPr>
        <w:rStyle w:val="Nmerodepgina"/>
      </w:rPr>
      <w:instrText xml:space="preserve"> PAGE </w:instrText>
    </w:r>
    <w:r w:rsidR="001E0FA6">
      <w:rPr>
        <w:rStyle w:val="Nmerodepgina"/>
      </w:rPr>
      <w:fldChar w:fldCharType="separate"/>
    </w:r>
    <w:r w:rsidR="002E0214">
      <w:rPr>
        <w:rStyle w:val="Nmerodepgina"/>
        <w:noProof/>
      </w:rPr>
      <w:t>1</w:t>
    </w:r>
    <w:r w:rsidR="001E0FA6">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0A81C" w14:textId="77777777" w:rsidR="002B1ACC" w:rsidRDefault="002B1ACC">
      <w:pPr>
        <w:spacing w:before="0" w:line="240" w:lineRule="auto"/>
      </w:pPr>
      <w:r>
        <w:separator/>
      </w:r>
    </w:p>
  </w:footnote>
  <w:footnote w:type="continuationSeparator" w:id="0">
    <w:p w14:paraId="4EC54DAD" w14:textId="77777777" w:rsidR="002B1ACC" w:rsidRDefault="002B1AC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3F44D" w14:textId="77777777" w:rsidR="00527C42" w:rsidRDefault="003A16BF">
    <w:pPr>
      <w:pStyle w:val="Cabealho"/>
      <w:pBdr>
        <w:bottom w:val="single" w:sz="4" w:space="1" w:color="auto"/>
      </w:pBdr>
      <w:jc w:val="center"/>
      <w:rPr>
        <w:sz w:val="20"/>
      </w:rPr>
    </w:pPr>
    <w:r>
      <w:rPr>
        <w:sz w:val="20"/>
      </w:rPr>
      <w:t>Modelo</w:t>
    </w:r>
    <w:r w:rsidR="00527C42">
      <w:rPr>
        <w:sz w:val="20"/>
      </w:rPr>
      <w:t xml:space="preserve"> para </w:t>
    </w:r>
    <w:r w:rsidR="008726F7">
      <w:rPr>
        <w:sz w:val="20"/>
      </w:rPr>
      <w:t xml:space="preserve">execução de </w:t>
    </w:r>
    <w:r w:rsidR="001239F7">
      <w:rPr>
        <w:sz w:val="20"/>
      </w:rPr>
      <w:t>Relatórios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38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35C4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EC16A69"/>
    <w:multiLevelType w:val="singleLevel"/>
    <w:tmpl w:val="B0B8F53E"/>
    <w:lvl w:ilvl="0">
      <w:start w:val="1"/>
      <w:numFmt w:val="decimal"/>
      <w:lvlText w:val="%1."/>
      <w:lvlJc w:val="left"/>
      <w:pPr>
        <w:tabs>
          <w:tab w:val="num" w:pos="360"/>
        </w:tabs>
        <w:ind w:left="360" w:hanging="360"/>
      </w:pPr>
    </w:lvl>
  </w:abstractNum>
  <w:abstractNum w:abstractNumId="3" w15:restartNumberingAfterBreak="0">
    <w:nsid w:val="42585EA9"/>
    <w:multiLevelType w:val="singleLevel"/>
    <w:tmpl w:val="0C090011"/>
    <w:lvl w:ilvl="0">
      <w:start w:val="1"/>
      <w:numFmt w:val="decimal"/>
      <w:lvlText w:val="%1)"/>
      <w:lvlJc w:val="left"/>
      <w:pPr>
        <w:tabs>
          <w:tab w:val="num" w:pos="360"/>
        </w:tabs>
        <w:ind w:left="360" w:hanging="360"/>
      </w:pPr>
      <w:rPr>
        <w:rFonts w:hint="default"/>
      </w:rPr>
    </w:lvl>
  </w:abstractNum>
  <w:abstractNum w:abstractNumId="4" w15:restartNumberingAfterBreak="0">
    <w:nsid w:val="553B70D1"/>
    <w:multiLevelType w:val="singleLevel"/>
    <w:tmpl w:val="0C090011"/>
    <w:lvl w:ilvl="0">
      <w:start w:val="1"/>
      <w:numFmt w:val="decimal"/>
      <w:lvlText w:val="%1)"/>
      <w:lvlJc w:val="left"/>
      <w:pPr>
        <w:tabs>
          <w:tab w:val="num" w:pos="360"/>
        </w:tabs>
        <w:ind w:left="360" w:hanging="360"/>
      </w:pPr>
      <w:rPr>
        <w:rFonts w:hint="default"/>
      </w:rPr>
    </w:lvl>
  </w:abstractNum>
  <w:abstractNum w:abstractNumId="5" w15:restartNumberingAfterBreak="0">
    <w:nsid w:val="5A7B747B"/>
    <w:multiLevelType w:val="multilevel"/>
    <w:tmpl w:val="BE5414CE"/>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224"/>
        </w:tabs>
        <w:ind w:left="1224" w:hanging="504"/>
      </w:pPr>
    </w:lvl>
    <w:lvl w:ilvl="3">
      <w:start w:val="1"/>
      <w:numFmt w:val="decimal"/>
      <w:pStyle w:val="Ttulo4"/>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62BC01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B4B70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555387848">
    <w:abstractNumId w:val="2"/>
  </w:num>
  <w:num w:numId="2" w16cid:durableId="1539664410">
    <w:abstractNumId w:val="5"/>
  </w:num>
  <w:num w:numId="3" w16cid:durableId="477648874">
    <w:abstractNumId w:val="3"/>
  </w:num>
  <w:num w:numId="4" w16cid:durableId="2053117187">
    <w:abstractNumId w:val="4"/>
  </w:num>
  <w:num w:numId="5" w16cid:durableId="1612466893">
    <w:abstractNumId w:val="0"/>
  </w:num>
  <w:num w:numId="6" w16cid:durableId="1993561482">
    <w:abstractNumId w:val="7"/>
  </w:num>
  <w:num w:numId="7" w16cid:durableId="1846675081">
    <w:abstractNumId w:val="6"/>
  </w:num>
  <w:num w:numId="8" w16cid:durableId="1809394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8"/>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28C3"/>
    <w:rsid w:val="0000752E"/>
    <w:rsid w:val="00080CA7"/>
    <w:rsid w:val="000C5FC3"/>
    <w:rsid w:val="00101C6F"/>
    <w:rsid w:val="001026DB"/>
    <w:rsid w:val="001239F7"/>
    <w:rsid w:val="001E0FA6"/>
    <w:rsid w:val="00276769"/>
    <w:rsid w:val="002A7DB1"/>
    <w:rsid w:val="002B0A46"/>
    <w:rsid w:val="002B1ACC"/>
    <w:rsid w:val="002E0214"/>
    <w:rsid w:val="00303525"/>
    <w:rsid w:val="00307817"/>
    <w:rsid w:val="00370C70"/>
    <w:rsid w:val="003818B6"/>
    <w:rsid w:val="003A16BF"/>
    <w:rsid w:val="003B0CD4"/>
    <w:rsid w:val="003F4305"/>
    <w:rsid w:val="004D0803"/>
    <w:rsid w:val="00510AEC"/>
    <w:rsid w:val="00527C42"/>
    <w:rsid w:val="00594522"/>
    <w:rsid w:val="00597198"/>
    <w:rsid w:val="005F2162"/>
    <w:rsid w:val="00644B07"/>
    <w:rsid w:val="006A028A"/>
    <w:rsid w:val="006C34B3"/>
    <w:rsid w:val="0077029B"/>
    <w:rsid w:val="008037B6"/>
    <w:rsid w:val="008470A5"/>
    <w:rsid w:val="008726F7"/>
    <w:rsid w:val="0088645F"/>
    <w:rsid w:val="008C784B"/>
    <w:rsid w:val="009065C8"/>
    <w:rsid w:val="009958F4"/>
    <w:rsid w:val="009A7D80"/>
    <w:rsid w:val="009B6F96"/>
    <w:rsid w:val="00A13EBA"/>
    <w:rsid w:val="00A5656A"/>
    <w:rsid w:val="00AB3B71"/>
    <w:rsid w:val="00AB746C"/>
    <w:rsid w:val="00BC5E0D"/>
    <w:rsid w:val="00C37501"/>
    <w:rsid w:val="00C45CEA"/>
    <w:rsid w:val="00C676C8"/>
    <w:rsid w:val="00D6274B"/>
    <w:rsid w:val="00D6373A"/>
    <w:rsid w:val="00DD73BC"/>
    <w:rsid w:val="00DE30D4"/>
    <w:rsid w:val="00E33983"/>
    <w:rsid w:val="00EA26E7"/>
    <w:rsid w:val="00ED28C3"/>
    <w:rsid w:val="00EF332B"/>
    <w:rsid w:val="00F445C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2"/>
    </o:shapelayout>
  </w:shapeDefaults>
  <w:decimalSymbol w:val=","/>
  <w:listSeparator w:val=";"/>
  <w14:docId w14:val="14207478"/>
  <w15:docId w15:val="{E56A9306-3CC6-402A-B33E-50F71D6D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FA6"/>
    <w:pPr>
      <w:spacing w:before="100" w:line="360" w:lineRule="auto"/>
      <w:jc w:val="both"/>
    </w:pPr>
    <w:rPr>
      <w:sz w:val="24"/>
      <w:lang w:eastAsia="en-US"/>
    </w:rPr>
  </w:style>
  <w:style w:type="paragraph" w:styleId="Ttulo1">
    <w:name w:val="heading 1"/>
    <w:basedOn w:val="Normal"/>
    <w:next w:val="Normal"/>
    <w:qFormat/>
    <w:rsid w:val="001E0FA6"/>
    <w:pPr>
      <w:keepNext/>
      <w:pageBreakBefore/>
      <w:numPr>
        <w:numId w:val="2"/>
      </w:numPr>
      <w:shd w:val="pct55" w:color="auto" w:fill="FFFFFF"/>
      <w:spacing w:before="240" w:after="60" w:line="240" w:lineRule="auto"/>
      <w:jc w:val="center"/>
      <w:outlineLvl w:val="0"/>
    </w:pPr>
    <w:rPr>
      <w:rFonts w:ascii="Arial" w:hAnsi="Arial"/>
      <w:b/>
      <w:color w:val="FFFFFF"/>
      <w:kern w:val="28"/>
      <w:sz w:val="36"/>
    </w:rPr>
  </w:style>
  <w:style w:type="paragraph" w:styleId="Ttulo2">
    <w:name w:val="heading 2"/>
    <w:basedOn w:val="Normal"/>
    <w:next w:val="Normal"/>
    <w:qFormat/>
    <w:rsid w:val="001E0FA6"/>
    <w:pPr>
      <w:keepNext/>
      <w:numPr>
        <w:ilvl w:val="1"/>
        <w:numId w:val="2"/>
      </w:numPr>
      <w:pBdr>
        <w:top w:val="single" w:sz="4" w:space="1" w:color="auto"/>
        <w:left w:val="single" w:sz="4" w:space="4" w:color="auto"/>
        <w:bottom w:val="single" w:sz="4" w:space="1" w:color="auto"/>
        <w:right w:val="single" w:sz="4" w:space="4" w:color="auto"/>
      </w:pBdr>
      <w:tabs>
        <w:tab w:val="clear" w:pos="792"/>
        <w:tab w:val="num" w:pos="993"/>
      </w:tabs>
      <w:spacing w:before="240" w:after="60" w:line="240" w:lineRule="auto"/>
      <w:outlineLvl w:val="1"/>
    </w:pPr>
    <w:rPr>
      <w:rFonts w:ascii="Arial" w:hAnsi="Arial"/>
      <w:b/>
      <w:sz w:val="28"/>
    </w:rPr>
  </w:style>
  <w:style w:type="paragraph" w:styleId="Ttulo3">
    <w:name w:val="heading 3"/>
    <w:basedOn w:val="Normal"/>
    <w:next w:val="Normal"/>
    <w:qFormat/>
    <w:rsid w:val="001E0FA6"/>
    <w:pPr>
      <w:keepNext/>
      <w:numPr>
        <w:ilvl w:val="2"/>
        <w:numId w:val="2"/>
      </w:numPr>
      <w:pBdr>
        <w:bottom w:val="single" w:sz="4" w:space="1" w:color="auto"/>
      </w:pBdr>
      <w:tabs>
        <w:tab w:val="clear" w:pos="1224"/>
        <w:tab w:val="num" w:pos="1560"/>
      </w:tabs>
      <w:spacing w:before="240" w:after="60" w:line="240" w:lineRule="auto"/>
      <w:outlineLvl w:val="2"/>
    </w:pPr>
    <w:rPr>
      <w:rFonts w:ascii="Arial" w:hAnsi="Arial"/>
      <w:b/>
    </w:rPr>
  </w:style>
  <w:style w:type="paragraph" w:styleId="Ttulo4">
    <w:name w:val="heading 4"/>
    <w:basedOn w:val="Normal"/>
    <w:next w:val="Normal"/>
    <w:qFormat/>
    <w:rsid w:val="001E0FA6"/>
    <w:pPr>
      <w:keepNext/>
      <w:numPr>
        <w:ilvl w:val="3"/>
        <w:numId w:val="2"/>
      </w:numPr>
      <w:tabs>
        <w:tab w:val="clear" w:pos="1728"/>
        <w:tab w:val="num" w:pos="1843"/>
      </w:tabs>
      <w:spacing w:before="240" w:after="60"/>
      <w:ind w:left="1843"/>
      <w:outlineLvl w:val="3"/>
    </w:pPr>
    <w:rPr>
      <w:rFonts w:ascii="Arial" w:hAnsi="Arial"/>
      <w:b/>
      <w:sz w:val="28"/>
      <w:u w:val="single"/>
    </w:rPr>
  </w:style>
  <w:style w:type="paragraph" w:styleId="Ttulo5">
    <w:name w:val="heading 5"/>
    <w:basedOn w:val="Normal"/>
    <w:next w:val="Normal"/>
    <w:qFormat/>
    <w:rsid w:val="001E0FA6"/>
    <w:pPr>
      <w:keepNext/>
      <w:spacing w:line="240" w:lineRule="auto"/>
      <w:ind w:left="1701"/>
      <w:jc w:val="left"/>
      <w:outlineLvl w:val="4"/>
    </w:pPr>
    <w:rPr>
      <w:b/>
      <w:i/>
      <w:sz w:val="28"/>
      <w:u w:val="single"/>
    </w:rPr>
  </w:style>
  <w:style w:type="paragraph" w:styleId="Ttulo6">
    <w:name w:val="heading 6"/>
    <w:basedOn w:val="Normal"/>
    <w:next w:val="Normal"/>
    <w:qFormat/>
    <w:rsid w:val="001E0FA6"/>
    <w:pPr>
      <w:keepNext/>
      <w:ind w:left="2127"/>
      <w:outlineLvl w:val="5"/>
    </w:pPr>
    <w:rPr>
      <w:b/>
      <w:i/>
      <w:sz w:val="28"/>
    </w:rPr>
  </w:style>
  <w:style w:type="paragraph" w:styleId="Ttulo7">
    <w:name w:val="heading 7"/>
    <w:basedOn w:val="Normal"/>
    <w:next w:val="Normal"/>
    <w:qFormat/>
    <w:rsid w:val="001E0FA6"/>
    <w:pPr>
      <w:keepNext/>
      <w:jc w:val="right"/>
      <w:outlineLvl w:val="6"/>
    </w:pPr>
    <w:rPr>
      <w:b/>
      <w:sz w:val="28"/>
    </w:rPr>
  </w:style>
  <w:style w:type="paragraph" w:styleId="Ttulo8">
    <w:name w:val="heading 8"/>
    <w:basedOn w:val="Normal"/>
    <w:next w:val="Normal"/>
    <w:qFormat/>
    <w:rsid w:val="001E0FA6"/>
    <w:pPr>
      <w:keepNext/>
      <w:ind w:left="1134"/>
      <w:outlineLvl w:val="7"/>
    </w:pPr>
    <w:rPr>
      <w:b/>
      <w:u w:val="singl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rsid w:val="001E0FA6"/>
  </w:style>
  <w:style w:type="paragraph" w:styleId="ndice1">
    <w:name w:val="toc 1"/>
    <w:basedOn w:val="Normal"/>
    <w:next w:val="Normal"/>
    <w:autoRedefine/>
    <w:uiPriority w:val="39"/>
    <w:rsid w:val="001E0FA6"/>
    <w:pPr>
      <w:spacing w:before="120" w:after="120"/>
      <w:jc w:val="left"/>
    </w:pPr>
    <w:rPr>
      <w:b/>
      <w:caps/>
      <w:sz w:val="20"/>
    </w:rPr>
  </w:style>
  <w:style w:type="paragraph" w:styleId="ndice2">
    <w:name w:val="toc 2"/>
    <w:basedOn w:val="Normal"/>
    <w:next w:val="Normal"/>
    <w:autoRedefine/>
    <w:uiPriority w:val="39"/>
    <w:rsid w:val="00307817"/>
    <w:pPr>
      <w:tabs>
        <w:tab w:val="left" w:pos="709"/>
        <w:tab w:val="right" w:leader="dot" w:pos="9344"/>
      </w:tabs>
      <w:spacing w:before="0"/>
      <w:ind w:left="240"/>
      <w:jc w:val="left"/>
    </w:pPr>
    <w:rPr>
      <w:smallCaps/>
      <w:sz w:val="20"/>
    </w:rPr>
  </w:style>
  <w:style w:type="paragraph" w:styleId="ndice3">
    <w:name w:val="toc 3"/>
    <w:basedOn w:val="Normal"/>
    <w:next w:val="Normal"/>
    <w:autoRedefine/>
    <w:uiPriority w:val="39"/>
    <w:rsid w:val="001E0FA6"/>
    <w:pPr>
      <w:spacing w:before="0"/>
      <w:ind w:left="480"/>
      <w:jc w:val="left"/>
    </w:pPr>
    <w:rPr>
      <w:i/>
      <w:sz w:val="20"/>
    </w:rPr>
  </w:style>
  <w:style w:type="paragraph" w:styleId="ndice4">
    <w:name w:val="toc 4"/>
    <w:basedOn w:val="Normal"/>
    <w:next w:val="Normal"/>
    <w:autoRedefine/>
    <w:semiHidden/>
    <w:rsid w:val="001E0FA6"/>
    <w:pPr>
      <w:spacing w:before="0"/>
      <w:ind w:left="720"/>
      <w:jc w:val="left"/>
    </w:pPr>
    <w:rPr>
      <w:sz w:val="18"/>
    </w:rPr>
  </w:style>
  <w:style w:type="paragraph" w:styleId="ndice5">
    <w:name w:val="toc 5"/>
    <w:basedOn w:val="Normal"/>
    <w:next w:val="Normal"/>
    <w:autoRedefine/>
    <w:semiHidden/>
    <w:rsid w:val="001E0FA6"/>
    <w:pPr>
      <w:spacing w:before="0"/>
      <w:ind w:left="960"/>
      <w:jc w:val="left"/>
    </w:pPr>
    <w:rPr>
      <w:sz w:val="18"/>
    </w:rPr>
  </w:style>
  <w:style w:type="paragraph" w:styleId="ndice6">
    <w:name w:val="toc 6"/>
    <w:basedOn w:val="Normal"/>
    <w:next w:val="Normal"/>
    <w:autoRedefine/>
    <w:semiHidden/>
    <w:rsid w:val="001E0FA6"/>
    <w:pPr>
      <w:spacing w:before="0"/>
      <w:ind w:left="1200"/>
      <w:jc w:val="left"/>
    </w:pPr>
    <w:rPr>
      <w:sz w:val="18"/>
    </w:rPr>
  </w:style>
  <w:style w:type="paragraph" w:styleId="ndice7">
    <w:name w:val="toc 7"/>
    <w:basedOn w:val="Normal"/>
    <w:next w:val="Normal"/>
    <w:autoRedefine/>
    <w:semiHidden/>
    <w:rsid w:val="001E0FA6"/>
    <w:pPr>
      <w:spacing w:before="0"/>
      <w:ind w:left="1440"/>
      <w:jc w:val="left"/>
    </w:pPr>
    <w:rPr>
      <w:sz w:val="18"/>
    </w:rPr>
  </w:style>
  <w:style w:type="paragraph" w:styleId="ndice8">
    <w:name w:val="toc 8"/>
    <w:basedOn w:val="Normal"/>
    <w:next w:val="Normal"/>
    <w:autoRedefine/>
    <w:semiHidden/>
    <w:rsid w:val="001E0FA6"/>
    <w:pPr>
      <w:spacing w:before="0"/>
      <w:ind w:left="1680"/>
      <w:jc w:val="left"/>
    </w:pPr>
    <w:rPr>
      <w:sz w:val="18"/>
    </w:rPr>
  </w:style>
  <w:style w:type="paragraph" w:styleId="ndice9">
    <w:name w:val="toc 9"/>
    <w:basedOn w:val="Normal"/>
    <w:next w:val="Normal"/>
    <w:autoRedefine/>
    <w:semiHidden/>
    <w:rsid w:val="001E0FA6"/>
    <w:pPr>
      <w:spacing w:before="0"/>
      <w:ind w:left="1920"/>
      <w:jc w:val="left"/>
    </w:pPr>
    <w:rPr>
      <w:sz w:val="18"/>
    </w:rPr>
  </w:style>
  <w:style w:type="paragraph" w:styleId="Cabealho">
    <w:name w:val="header"/>
    <w:basedOn w:val="Normal"/>
    <w:semiHidden/>
    <w:rsid w:val="001E0FA6"/>
    <w:pPr>
      <w:tabs>
        <w:tab w:val="center" w:pos="4153"/>
        <w:tab w:val="right" w:pos="8306"/>
      </w:tabs>
    </w:pPr>
  </w:style>
  <w:style w:type="paragraph" w:styleId="Rodap">
    <w:name w:val="footer"/>
    <w:basedOn w:val="Normal"/>
    <w:semiHidden/>
    <w:rsid w:val="001E0FA6"/>
    <w:pPr>
      <w:tabs>
        <w:tab w:val="center" w:pos="4153"/>
        <w:tab w:val="right" w:pos="8306"/>
      </w:tabs>
    </w:pPr>
  </w:style>
  <w:style w:type="character" w:styleId="Nmerodepgina">
    <w:name w:val="page number"/>
    <w:basedOn w:val="Tipodeletrapredefinidodopargrafo"/>
    <w:semiHidden/>
    <w:rsid w:val="001E0FA6"/>
  </w:style>
  <w:style w:type="paragraph" w:styleId="Avanodecorpodetexto">
    <w:name w:val="Body Text Indent"/>
    <w:basedOn w:val="Normal"/>
    <w:link w:val="AvanodecorpodetextoCarter"/>
    <w:uiPriority w:val="99"/>
    <w:unhideWhenUsed/>
    <w:rsid w:val="003818B6"/>
    <w:pPr>
      <w:spacing w:after="120"/>
      <w:ind w:left="283"/>
    </w:pPr>
  </w:style>
  <w:style w:type="paragraph" w:customStyle="1" w:styleId="Capa">
    <w:name w:val="Capa"/>
    <w:basedOn w:val="Normal"/>
    <w:rsid w:val="001E0FA6"/>
    <w:pPr>
      <w:spacing w:before="0" w:line="240" w:lineRule="auto"/>
      <w:jc w:val="center"/>
    </w:pPr>
    <w:rPr>
      <w:b/>
      <w:i/>
      <w:sz w:val="60"/>
    </w:rPr>
  </w:style>
  <w:style w:type="character" w:customStyle="1" w:styleId="AvanodecorpodetextoCarter">
    <w:name w:val="Avanço de corpo de texto Caráter"/>
    <w:link w:val="Avanodecorpodetexto"/>
    <w:uiPriority w:val="99"/>
    <w:rsid w:val="003818B6"/>
    <w:rPr>
      <w:sz w:val="24"/>
      <w:lang w:eastAsia="en-US"/>
    </w:rPr>
  </w:style>
  <w:style w:type="paragraph" w:customStyle="1" w:styleId="NormalText">
    <w:name w:val="Normal Text"/>
    <w:basedOn w:val="Normal"/>
    <w:rsid w:val="003818B6"/>
    <w:pPr>
      <w:spacing w:before="0" w:line="240" w:lineRule="auto"/>
    </w:pPr>
    <w:rPr>
      <w:sz w:val="22"/>
      <w:lang w:eastAsia="pt-BR"/>
    </w:rPr>
  </w:style>
  <w:style w:type="character" w:styleId="Hiperligao">
    <w:name w:val="Hyperlink"/>
    <w:uiPriority w:val="99"/>
    <w:unhideWhenUsed/>
    <w:rsid w:val="008037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stig.ipb.p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13</Pages>
  <Words>1920</Words>
  <Characters>10374</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est</Company>
  <LinksUpToDate>false</LinksUpToDate>
  <CharactersWithSpaces>12270</CharactersWithSpaces>
  <SharedDoc>false</SharedDoc>
  <HLinks>
    <vt:vector size="6" baseType="variant">
      <vt:variant>
        <vt:i4>589902</vt:i4>
      </vt:variant>
      <vt:variant>
        <vt:i4>54</vt:i4>
      </vt:variant>
      <vt:variant>
        <vt:i4>0</vt:i4>
      </vt:variant>
      <vt:variant>
        <vt:i4>5</vt:i4>
      </vt:variant>
      <vt:variant>
        <vt:lpwstr>http://www.estig.ipb.pt/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Formato de relatório</dc:subject>
  <dc:creator>Fernando Monteiro</dc:creator>
  <cp:keywords/>
  <cp:lastModifiedBy>Fernando Monteiro</cp:lastModifiedBy>
  <cp:revision>13</cp:revision>
  <cp:lastPrinted>2000-10-08T02:02:00Z</cp:lastPrinted>
  <dcterms:created xsi:type="dcterms:W3CDTF">2011-04-11T14:27:00Z</dcterms:created>
  <dcterms:modified xsi:type="dcterms:W3CDTF">2024-05-01T14:18:00Z</dcterms:modified>
</cp:coreProperties>
</file>