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Declaração de Acompanhamento Terapêutico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Paciente/cliente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Período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Finalidade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Observação necessária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Corpo do documento / texto adaptado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835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 Declara o de Acompanhamento Terap utico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