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Checklist da Sessão Segura - Psicanálise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Sessão nº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Foco de escuta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Verificar o enquadre combinado.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Observar demanda manifesta e temas recorrentes.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Acompanhar afetos, silêncios, deslocamentos e repetições.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Registrar elementos de transferência/vínculo quando pertinente.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Evitar fechar interpretações precipitadas.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Anotar hipóteses de escuta, sem tomar como conclusão.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Registrar pontos para continuidade do processo.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Revisar limites éticos, sigilo e manejo de risco se necessário.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Observações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8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