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22E0F" w14:textId="5FBC414F" w:rsidR="007355A6" w:rsidRDefault="0010070A">
      <w:r>
        <w:t>Tutorial Primo Marcos.</w:t>
      </w:r>
    </w:p>
    <w:p w14:paraId="2452EC23" w14:textId="60B3A17A" w:rsidR="0010070A" w:rsidRDefault="0010070A" w:rsidP="0010070A"/>
    <w:p w14:paraId="697EDCB5" w14:textId="6576CF58" w:rsidR="0010070A" w:rsidRDefault="0010070A" w:rsidP="0010070A">
      <w:pPr>
        <w:pStyle w:val="PargrafodaLista"/>
        <w:numPr>
          <w:ilvl w:val="0"/>
          <w:numId w:val="2"/>
        </w:numPr>
      </w:pPr>
      <w:r>
        <w:t>Primeiro Login:</w:t>
      </w:r>
    </w:p>
    <w:p w14:paraId="19FD4F9E" w14:textId="5445DA1A" w:rsidR="0010070A" w:rsidRDefault="0010070A" w:rsidP="0010070A">
      <w:r>
        <w:t>Executar o Primo Marcos.exe, ir na aba contato e clicar no botão Primeiro Login.</w:t>
      </w:r>
    </w:p>
    <w:p w14:paraId="16CCF8EE" w14:textId="06471842" w:rsidR="0010070A" w:rsidRDefault="0010070A" w:rsidP="0010070A">
      <w:r>
        <w:rPr>
          <w:noProof/>
        </w:rPr>
        <w:drawing>
          <wp:inline distT="0" distB="0" distL="0" distR="0" wp14:anchorId="584795C3" wp14:editId="13D4BA30">
            <wp:extent cx="2470150" cy="1614805"/>
            <wp:effectExtent l="0" t="0" r="635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ADDFF" wp14:editId="5BB36A86">
            <wp:extent cx="2482215" cy="1638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5FEF" w14:textId="2B428394" w:rsidR="0010070A" w:rsidRDefault="0010070A" w:rsidP="0010070A">
      <w:pPr>
        <w:pStyle w:val="PargrafodaLista"/>
        <w:numPr>
          <w:ilvl w:val="0"/>
          <w:numId w:val="2"/>
        </w:numPr>
      </w:pPr>
      <w:r>
        <w:t xml:space="preserve">Será gerado 1 arquivo EnviarDiscord.ini na pasta raiz do macro, enviar este arquivo ou seu conteúdo no privado do </w:t>
      </w:r>
      <w:proofErr w:type="spellStart"/>
      <w:r>
        <w:t>discord</w:t>
      </w:r>
      <w:proofErr w:type="spellEnd"/>
    </w:p>
    <w:p w14:paraId="31BE8714" w14:textId="281F4E0F" w:rsidR="0010070A" w:rsidRDefault="0010070A" w:rsidP="0010070A">
      <w:pPr>
        <w:pStyle w:val="PargrafodaLista"/>
      </w:pPr>
      <w:r>
        <w:t xml:space="preserve">Enviar também 1 </w:t>
      </w:r>
      <w:proofErr w:type="spellStart"/>
      <w:r>
        <w:t>logjn</w:t>
      </w:r>
      <w:proofErr w:type="spellEnd"/>
      <w:r>
        <w:t xml:space="preserve"> para que seja criada sua conta.</w:t>
      </w:r>
    </w:p>
    <w:p w14:paraId="54026D1D" w14:textId="32944212" w:rsidR="0010070A" w:rsidRDefault="0010070A" w:rsidP="0010070A"/>
    <w:p w14:paraId="7CB76D93" w14:textId="3810988A" w:rsidR="0010070A" w:rsidRDefault="0010070A" w:rsidP="0010070A">
      <w:pPr>
        <w:pStyle w:val="PargrafodaLista"/>
        <w:numPr>
          <w:ilvl w:val="0"/>
          <w:numId w:val="2"/>
        </w:numPr>
      </w:pPr>
      <w:r>
        <w:t xml:space="preserve">Após ter seu </w:t>
      </w:r>
      <w:proofErr w:type="spellStart"/>
      <w:r>
        <w:t>logjn</w:t>
      </w:r>
      <w:proofErr w:type="spellEnd"/>
      <w:r>
        <w:t xml:space="preserve"> criado e autorizado, basta preencher o </w:t>
      </w:r>
      <w:proofErr w:type="spellStart"/>
      <w:r>
        <w:t>nick</w:t>
      </w:r>
      <w:proofErr w:type="spellEnd"/>
      <w:r>
        <w:t xml:space="preserve"> do char que você ira jogar e o login criado anteriormente. Para conferir se esta tudo correto, clique em </w:t>
      </w:r>
      <w:proofErr w:type="spellStart"/>
      <w:r>
        <w:t>Check</w:t>
      </w:r>
      <w:proofErr w:type="spellEnd"/>
      <w:r>
        <w:t>.</w:t>
      </w:r>
    </w:p>
    <w:p w14:paraId="6E4663AA" w14:textId="153A5439" w:rsidR="0010070A" w:rsidRDefault="0010070A">
      <w:r>
        <w:rPr>
          <w:noProof/>
        </w:rPr>
        <w:drawing>
          <wp:inline distT="0" distB="0" distL="0" distR="0" wp14:anchorId="5A4A2991" wp14:editId="67A21ED8">
            <wp:extent cx="2517775" cy="16503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70A">
        <w:drawing>
          <wp:inline distT="0" distB="0" distL="0" distR="0" wp14:anchorId="5A0CCA5C" wp14:editId="37BC0603">
            <wp:extent cx="1648055" cy="1419423"/>
            <wp:effectExtent l="0" t="0" r="9525" b="9525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DC1B" w14:textId="1823D5BF" w:rsidR="0010070A" w:rsidRDefault="0010070A"/>
    <w:p w14:paraId="31CBAC25" w14:textId="0555DCD6" w:rsidR="0010070A" w:rsidRDefault="0010070A" w:rsidP="0010070A">
      <w:pPr>
        <w:pStyle w:val="PargrafodaLista"/>
        <w:numPr>
          <w:ilvl w:val="0"/>
          <w:numId w:val="2"/>
        </w:numPr>
      </w:pPr>
      <w:r>
        <w:t>Após clicar em login, com o macro aberto, será possível ver todas as funções do mesmo.</w:t>
      </w:r>
    </w:p>
    <w:p w14:paraId="4A05A707" w14:textId="59088287" w:rsidR="0010070A" w:rsidRDefault="0010070A" w:rsidP="0010070A">
      <w:r w:rsidRPr="0010070A">
        <w:drawing>
          <wp:inline distT="0" distB="0" distL="0" distR="0" wp14:anchorId="1E0D9390" wp14:editId="09E2C199">
            <wp:extent cx="4096322" cy="26673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5B19" w14:textId="13BEC45B" w:rsidR="0010070A" w:rsidRDefault="0010070A" w:rsidP="0010070A"/>
    <w:p w14:paraId="187F8E22" w14:textId="707C753B" w:rsidR="0010070A" w:rsidRDefault="0010070A" w:rsidP="0010070A"/>
    <w:p w14:paraId="71AA5230" w14:textId="2E200216" w:rsidR="0010070A" w:rsidRDefault="0010070A" w:rsidP="0010070A"/>
    <w:p w14:paraId="1CFCC935" w14:textId="77777777" w:rsidR="0010070A" w:rsidRDefault="0010070A" w:rsidP="0010070A"/>
    <w:p w14:paraId="6D9ABE08" w14:textId="338B0AA2" w:rsidR="0010070A" w:rsidRDefault="0010070A" w:rsidP="0010070A"/>
    <w:p w14:paraId="7823B5E0" w14:textId="2D417311" w:rsidR="0010070A" w:rsidRDefault="0010070A" w:rsidP="0010070A">
      <w:pPr>
        <w:pStyle w:val="PargrafodaLista"/>
        <w:numPr>
          <w:ilvl w:val="0"/>
          <w:numId w:val="2"/>
        </w:numPr>
      </w:pPr>
      <w:r>
        <w:lastRenderedPageBreak/>
        <w:t xml:space="preserve">Aba Self </w:t>
      </w:r>
      <w:proofErr w:type="spellStart"/>
      <w:r>
        <w:t>Heal</w:t>
      </w:r>
      <w:proofErr w:type="spellEnd"/>
    </w:p>
    <w:p w14:paraId="42E82213" w14:textId="76F7AF2D" w:rsidR="0010070A" w:rsidRDefault="0010070A" w:rsidP="0010070A">
      <w:r>
        <w:rPr>
          <w:noProof/>
        </w:rPr>
        <w:drawing>
          <wp:inline distT="0" distB="0" distL="0" distR="0" wp14:anchorId="5C49A2FD" wp14:editId="301028BD">
            <wp:extent cx="4013835" cy="997585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AA121" w14:textId="49904566" w:rsidR="0010070A" w:rsidRDefault="0010070A" w:rsidP="0010070A"/>
    <w:p w14:paraId="16DE4628" w14:textId="7F46C5DD" w:rsidR="0010070A" w:rsidRDefault="0010070A">
      <w:r>
        <w:t xml:space="preserve">Aqui temos 3 opções de </w:t>
      </w:r>
      <w:proofErr w:type="spellStart"/>
      <w:r>
        <w:t>Heal</w:t>
      </w:r>
      <w:proofErr w:type="spellEnd"/>
      <w:r>
        <w:t xml:space="preserve">, de cima para baixo conforme a porcentagem da sua vida, basta escolher os </w:t>
      </w:r>
      <w:proofErr w:type="spellStart"/>
      <w:r>
        <w:t>setpoints</w:t>
      </w:r>
      <w:proofErr w:type="spellEnd"/>
      <w:r>
        <w:t xml:space="preserve"> colocar as </w:t>
      </w:r>
      <w:proofErr w:type="spellStart"/>
      <w:r>
        <w:t>hotkeys</w:t>
      </w:r>
      <w:proofErr w:type="spellEnd"/>
      <w:r>
        <w:t xml:space="preserve"> na direita e por fim selecionar a checkbox.</w:t>
      </w:r>
    </w:p>
    <w:p w14:paraId="5921B136" w14:textId="7C983D41" w:rsidR="0010070A" w:rsidRDefault="0010070A"/>
    <w:p w14:paraId="7772E23E" w14:textId="4B9200C3" w:rsidR="0010070A" w:rsidRDefault="00D22763" w:rsidP="0010070A">
      <w:r>
        <w:rPr>
          <w:noProof/>
        </w:rPr>
        <w:drawing>
          <wp:inline distT="0" distB="0" distL="0" distR="0" wp14:anchorId="25C2848A" wp14:editId="7DB6095C">
            <wp:extent cx="3883025" cy="653415"/>
            <wp:effectExtent l="0" t="0" r="317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D97DE" w14:textId="3B3419DF" w:rsidR="0010070A" w:rsidRDefault="0010070A" w:rsidP="0010070A">
      <w:r>
        <w:t xml:space="preserve">Similar ao anterior, aqui temos duas opções para cura de mana, </w:t>
      </w:r>
      <w:r w:rsidR="00D22763">
        <w:t xml:space="preserve">novamente, basta selecionar um Setpoint e colocar a </w:t>
      </w:r>
      <w:proofErr w:type="spellStart"/>
      <w:r w:rsidR="00D22763">
        <w:t>hotkey</w:t>
      </w:r>
      <w:proofErr w:type="spellEnd"/>
      <w:r w:rsidR="00D22763">
        <w:t xml:space="preserve"> na direita. Para acionar, basta selecionar a checkbox.</w:t>
      </w:r>
    </w:p>
    <w:p w14:paraId="58D16277" w14:textId="73BB62FE" w:rsidR="00D22763" w:rsidRDefault="00D22763" w:rsidP="0010070A"/>
    <w:p w14:paraId="76D19C76" w14:textId="0D9A9403" w:rsidR="00D22763" w:rsidRDefault="00D22763" w:rsidP="0010070A">
      <w:r>
        <w:rPr>
          <w:noProof/>
        </w:rPr>
        <w:drawing>
          <wp:inline distT="0" distB="0" distL="0" distR="0" wp14:anchorId="4DD4E384" wp14:editId="321C955B">
            <wp:extent cx="4144645" cy="2030730"/>
            <wp:effectExtent l="0" t="0" r="8255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886F" w14:textId="07440F75" w:rsidR="00D22763" w:rsidRDefault="00D22763" w:rsidP="0010070A">
      <w:r>
        <w:t xml:space="preserve">E por </w:t>
      </w:r>
      <w:proofErr w:type="spellStart"/>
      <w:r>
        <w:t>ultimo</w:t>
      </w:r>
      <w:proofErr w:type="spellEnd"/>
      <w:r>
        <w:t xml:space="preserve">, temos a função de swap de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ring</w:t>
      </w:r>
      <w:proofErr w:type="spellEnd"/>
      <w:r>
        <w:t xml:space="preserve"> ou </w:t>
      </w:r>
      <w:proofErr w:type="spellStart"/>
      <w:r>
        <w:t>utamo</w:t>
      </w:r>
      <w:proofErr w:type="spellEnd"/>
      <w:r>
        <w:t xml:space="preserve"> </w:t>
      </w:r>
      <w:proofErr w:type="spellStart"/>
      <w:r>
        <w:t>vita</w:t>
      </w:r>
      <w:proofErr w:type="spellEnd"/>
      <w:r>
        <w:t>/</w:t>
      </w:r>
      <w:proofErr w:type="spellStart"/>
      <w:r>
        <w:t>exana</w:t>
      </w:r>
      <w:proofErr w:type="spellEnd"/>
      <w:r>
        <w:t xml:space="preserve"> </w:t>
      </w:r>
      <w:proofErr w:type="spellStart"/>
      <w:r>
        <w:t>vita</w:t>
      </w:r>
      <w:proofErr w:type="spellEnd"/>
      <w:r>
        <w:t>.</w:t>
      </w:r>
    </w:p>
    <w:p w14:paraId="5911B054" w14:textId="3769E712" w:rsidR="00D22763" w:rsidRDefault="00D22763" w:rsidP="0010070A">
      <w:r>
        <w:t xml:space="preserve">Em AMARELO, você deveria configurar a vida para puxar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ring</w:t>
      </w:r>
      <w:proofErr w:type="spellEnd"/>
      <w:r>
        <w:t xml:space="preserve"> ou bater </w:t>
      </w:r>
      <w:proofErr w:type="spellStart"/>
      <w:r>
        <w:t>utamo</w:t>
      </w:r>
      <w:proofErr w:type="spellEnd"/>
      <w:r>
        <w:t xml:space="preserve"> </w:t>
      </w:r>
      <w:proofErr w:type="spellStart"/>
      <w:r>
        <w:t>vita</w:t>
      </w:r>
      <w:proofErr w:type="spellEnd"/>
      <w:r>
        <w:t xml:space="preserve"> e embaixo a vida para tirar o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ring</w:t>
      </w:r>
      <w:proofErr w:type="spellEnd"/>
      <w:r>
        <w:t xml:space="preserve"> ou dar </w:t>
      </w:r>
      <w:proofErr w:type="spellStart"/>
      <w:r>
        <w:t>exana</w:t>
      </w:r>
      <w:proofErr w:type="spellEnd"/>
      <w:r>
        <w:t xml:space="preserve"> </w:t>
      </w:r>
      <w:proofErr w:type="spellStart"/>
      <w:r>
        <w:t>vita</w:t>
      </w:r>
      <w:proofErr w:type="spellEnd"/>
      <w:r>
        <w:t>.</w:t>
      </w:r>
    </w:p>
    <w:p w14:paraId="74D265D8" w14:textId="1C9DED90" w:rsidR="00D22763" w:rsidRDefault="00D22763" w:rsidP="0010070A">
      <w:r>
        <w:t xml:space="preserve">Em LARANJA a primeira barra representa a mana mínima  para poder usar o </w:t>
      </w:r>
      <w:proofErr w:type="spellStart"/>
      <w:r>
        <w:t>ring</w:t>
      </w:r>
      <w:proofErr w:type="spellEnd"/>
      <w:r>
        <w:t xml:space="preserve"> ou </w:t>
      </w:r>
      <w:proofErr w:type="spellStart"/>
      <w:r>
        <w:t>utamo</w:t>
      </w:r>
      <w:proofErr w:type="spellEnd"/>
      <w:r>
        <w:t xml:space="preserve"> e a segunda barra representa a mana  (estado </w:t>
      </w:r>
      <w:proofErr w:type="spellStart"/>
      <w:r>
        <w:t>critico</w:t>
      </w:r>
      <w:proofErr w:type="spellEnd"/>
      <w:r>
        <w:t xml:space="preserve">) onde devera retirar o </w:t>
      </w:r>
      <w:proofErr w:type="spellStart"/>
      <w:r>
        <w:t>utamo</w:t>
      </w:r>
      <w:proofErr w:type="spellEnd"/>
      <w:r>
        <w:t xml:space="preserve"> / </w:t>
      </w:r>
      <w:proofErr w:type="spellStart"/>
      <w:r>
        <w:t>ring</w:t>
      </w:r>
      <w:proofErr w:type="spellEnd"/>
      <w:r>
        <w:t>.</w:t>
      </w:r>
    </w:p>
    <w:p w14:paraId="71AF6522" w14:textId="7237C693" w:rsidR="00D22763" w:rsidRDefault="00D22763" w:rsidP="0010070A">
      <w:r>
        <w:t xml:space="preserve">Em Verde, temos as duas </w:t>
      </w:r>
      <w:proofErr w:type="spellStart"/>
      <w:r>
        <w:t>hotkeys</w:t>
      </w:r>
      <w:proofErr w:type="spellEnd"/>
      <w:r>
        <w:t xml:space="preserve"> a serem configuradas, a primeira equipa o </w:t>
      </w:r>
      <w:proofErr w:type="spellStart"/>
      <w:r>
        <w:t>ring</w:t>
      </w:r>
      <w:proofErr w:type="spellEnd"/>
      <w:r>
        <w:t xml:space="preserve"> ou da </w:t>
      </w:r>
      <w:proofErr w:type="spellStart"/>
      <w:r>
        <w:t>utamo</w:t>
      </w:r>
      <w:proofErr w:type="spellEnd"/>
      <w:r>
        <w:t xml:space="preserve"> </w:t>
      </w:r>
      <w:proofErr w:type="spellStart"/>
      <w:r>
        <w:t>vita</w:t>
      </w:r>
      <w:proofErr w:type="spellEnd"/>
      <w:r>
        <w:t xml:space="preserve">, a segunda retira o </w:t>
      </w:r>
      <w:proofErr w:type="spellStart"/>
      <w:r>
        <w:t>ring</w:t>
      </w:r>
      <w:proofErr w:type="spellEnd"/>
      <w:r>
        <w:t xml:space="preserve"> ou da </w:t>
      </w:r>
      <w:proofErr w:type="spellStart"/>
      <w:r>
        <w:t>exana</w:t>
      </w:r>
      <w:proofErr w:type="spellEnd"/>
      <w:r>
        <w:t xml:space="preserve"> </w:t>
      </w:r>
      <w:proofErr w:type="spellStart"/>
      <w:r>
        <w:t>vita</w:t>
      </w:r>
      <w:proofErr w:type="spellEnd"/>
      <w:r>
        <w:t>.</w:t>
      </w:r>
    </w:p>
    <w:p w14:paraId="1ED77457" w14:textId="5B4CC450" w:rsidR="00D22763" w:rsidRDefault="00D22763" w:rsidP="0010070A">
      <w:r>
        <w:t xml:space="preserve">Em Roxo  deverá ser escolhido </w:t>
      </w:r>
      <w:proofErr w:type="spellStart"/>
      <w:r>
        <w:t>Utamo</w:t>
      </w:r>
      <w:proofErr w:type="spellEnd"/>
      <w:r>
        <w:t xml:space="preserve"> Vita ou Energy </w:t>
      </w:r>
      <w:proofErr w:type="spellStart"/>
      <w:r>
        <w:t>ring</w:t>
      </w:r>
      <w:proofErr w:type="spellEnd"/>
      <w:r>
        <w:t>.</w:t>
      </w:r>
    </w:p>
    <w:p w14:paraId="7A1308F0" w14:textId="4D8D6384" w:rsidR="00D22763" w:rsidRDefault="00D22763" w:rsidP="0010070A"/>
    <w:p w14:paraId="442F9353" w14:textId="70339EDB" w:rsidR="00D22763" w:rsidRDefault="00D22763" w:rsidP="0010070A"/>
    <w:p w14:paraId="0762313F" w14:textId="77777777" w:rsidR="00D22763" w:rsidRDefault="00D22763" w:rsidP="0010070A"/>
    <w:p w14:paraId="1C9FC591" w14:textId="014867BA" w:rsidR="00D22763" w:rsidRDefault="00D22763" w:rsidP="0010070A">
      <w:r>
        <w:lastRenderedPageBreak/>
        <w:t>6 – Aba Suporte</w:t>
      </w:r>
    </w:p>
    <w:p w14:paraId="51BFFE58" w14:textId="1F9DC8EF" w:rsidR="00D22763" w:rsidRDefault="00D22763" w:rsidP="0010070A">
      <w:r w:rsidRPr="00D22763">
        <w:drawing>
          <wp:inline distT="0" distB="0" distL="0" distR="0" wp14:anchorId="0D1DD989" wp14:editId="4D2F0348">
            <wp:extent cx="4086795" cy="3048425"/>
            <wp:effectExtent l="0" t="0" r="9525" b="0"/>
            <wp:docPr id="13" name="Imagem 1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4242" w14:textId="6DC66BF9" w:rsidR="00D22763" w:rsidRDefault="00D22763" w:rsidP="0010070A"/>
    <w:p w14:paraId="52538AD3" w14:textId="77777777" w:rsidR="00D22763" w:rsidRDefault="00D22763" w:rsidP="0010070A">
      <w:r>
        <w:t>Aqui temos função:</w:t>
      </w:r>
    </w:p>
    <w:p w14:paraId="354C1BBF" w14:textId="0D0B7F7A" w:rsidR="00D22763" w:rsidRDefault="00D22763" w:rsidP="00D22763">
      <w:pPr>
        <w:ind w:firstLine="708"/>
      </w:pPr>
      <w:proofErr w:type="spellStart"/>
      <w:r>
        <w:t>Eat</w:t>
      </w:r>
      <w:proofErr w:type="spellEnd"/>
      <w:r>
        <w:t xml:space="preserve"> food</w:t>
      </w:r>
    </w:p>
    <w:p w14:paraId="0D262F0F" w14:textId="4204B8A1" w:rsidR="00D22763" w:rsidRDefault="00D22763" w:rsidP="00D22763">
      <w:pPr>
        <w:ind w:firstLine="708"/>
      </w:pPr>
      <w:r>
        <w:t>Auto Haste</w:t>
      </w:r>
    </w:p>
    <w:p w14:paraId="4A2BC85D" w14:textId="34AAD188" w:rsidR="00D22763" w:rsidRDefault="00D22763" w:rsidP="00D22763">
      <w:pPr>
        <w:ind w:firstLine="708"/>
      </w:pPr>
      <w:proofErr w:type="spellStart"/>
      <w:r>
        <w:t>Anti</w:t>
      </w:r>
      <w:proofErr w:type="spellEnd"/>
      <w:r>
        <w:t xml:space="preserve"> </w:t>
      </w:r>
      <w:proofErr w:type="spellStart"/>
      <w:r>
        <w:t>Paralyze</w:t>
      </w:r>
      <w:proofErr w:type="spellEnd"/>
    </w:p>
    <w:p w14:paraId="183520D5" w14:textId="7036B646" w:rsidR="00D22763" w:rsidRDefault="00D22763" w:rsidP="00D22763">
      <w:pPr>
        <w:ind w:firstLine="708"/>
      </w:pPr>
      <w:r>
        <w:t xml:space="preserve">Auto </w:t>
      </w:r>
      <w:proofErr w:type="spellStart"/>
      <w:r>
        <w:t>Buff</w:t>
      </w:r>
      <w:proofErr w:type="spellEnd"/>
    </w:p>
    <w:p w14:paraId="7DFB903D" w14:textId="76E459D7" w:rsidR="00D22763" w:rsidRDefault="00D22763" w:rsidP="00D22763">
      <w:pPr>
        <w:ind w:firstLine="708"/>
      </w:pPr>
      <w:r>
        <w:t xml:space="preserve">Auto </w:t>
      </w:r>
      <w:proofErr w:type="spellStart"/>
      <w:r>
        <w:t>Renew</w:t>
      </w:r>
      <w:proofErr w:type="spellEnd"/>
      <w:r>
        <w:t xml:space="preserve"> boots (</w:t>
      </w:r>
      <w:proofErr w:type="spellStart"/>
      <w:r>
        <w:t>void</w:t>
      </w:r>
      <w:proofErr w:type="spellEnd"/>
      <w:r>
        <w:t xml:space="preserve"> boots por exemplo)</w:t>
      </w:r>
    </w:p>
    <w:p w14:paraId="31578F42" w14:textId="59F0861A" w:rsidR="00D22763" w:rsidRDefault="00D22763" w:rsidP="00D22763">
      <w:pPr>
        <w:ind w:firstLine="708"/>
      </w:pPr>
      <w:r>
        <w:t xml:space="preserve">Auto </w:t>
      </w:r>
      <w:proofErr w:type="spellStart"/>
      <w:r>
        <w:t>equip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aumlet</w:t>
      </w:r>
      <w:proofErr w:type="spellEnd"/>
    </w:p>
    <w:p w14:paraId="6CB00643" w14:textId="3EB63AD1" w:rsidR="00D22763" w:rsidRDefault="00D22763" w:rsidP="00D22763">
      <w:pPr>
        <w:ind w:firstLine="708"/>
      </w:pPr>
      <w:r>
        <w:t xml:space="preserve">Auto </w:t>
      </w:r>
      <w:proofErr w:type="spellStart"/>
      <w:r>
        <w:t>equip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ring</w:t>
      </w:r>
      <w:proofErr w:type="spellEnd"/>
    </w:p>
    <w:p w14:paraId="6FFB2C01" w14:textId="1F0786AA" w:rsidR="00D22763" w:rsidRDefault="00D22763" w:rsidP="00D22763">
      <w:pPr>
        <w:ind w:firstLine="708"/>
      </w:pPr>
      <w:r>
        <w:t xml:space="preserve">Auto </w:t>
      </w:r>
      <w:proofErr w:type="spellStart"/>
      <w:r>
        <w:t>Utamo</w:t>
      </w:r>
      <w:proofErr w:type="spellEnd"/>
      <w:r>
        <w:t xml:space="preserve"> Vita (necessário selecionar se o ícone na status é o antigo ou novo(global)).</w:t>
      </w:r>
    </w:p>
    <w:p w14:paraId="7EC5F4A1" w14:textId="7E3647A9" w:rsidR="00D22763" w:rsidRDefault="00D22763" w:rsidP="00D22763">
      <w:pPr>
        <w:ind w:firstLine="708"/>
      </w:pPr>
      <w:r>
        <w:t xml:space="preserve">Auto </w:t>
      </w:r>
      <w:proofErr w:type="spellStart"/>
      <w:r>
        <w:t>renew</w:t>
      </w:r>
      <w:proofErr w:type="spellEnd"/>
      <w:r>
        <w:t xml:space="preserve"> </w:t>
      </w:r>
      <w:proofErr w:type="spellStart"/>
      <w:r>
        <w:t>Quiver</w:t>
      </w:r>
      <w:proofErr w:type="spellEnd"/>
      <w:r>
        <w:t xml:space="preserve"> (joga o zerado fora e equipa um novo).</w:t>
      </w:r>
    </w:p>
    <w:p w14:paraId="03681981" w14:textId="4BA72E1F" w:rsidR="00D22763" w:rsidRDefault="00D22763" w:rsidP="00D22763">
      <w:pPr>
        <w:ind w:firstLine="708"/>
      </w:pPr>
    </w:p>
    <w:p w14:paraId="67A1474E" w14:textId="313978B1" w:rsidR="00D22763" w:rsidRDefault="00D22763" w:rsidP="00D22763">
      <w:pPr>
        <w:ind w:firstLine="708"/>
      </w:pPr>
    </w:p>
    <w:p w14:paraId="04D7F3B9" w14:textId="6BADB661" w:rsidR="00D22763" w:rsidRDefault="00D22763" w:rsidP="00D22763">
      <w:pPr>
        <w:ind w:firstLine="708"/>
      </w:pPr>
    </w:p>
    <w:p w14:paraId="023A8D98" w14:textId="1B56B87E" w:rsidR="00D22763" w:rsidRDefault="00D22763" w:rsidP="00D22763">
      <w:pPr>
        <w:ind w:firstLine="708"/>
      </w:pPr>
    </w:p>
    <w:p w14:paraId="68F07D0F" w14:textId="6CFA9DA2" w:rsidR="00D22763" w:rsidRDefault="00D22763" w:rsidP="00D22763">
      <w:pPr>
        <w:ind w:firstLine="708"/>
      </w:pPr>
    </w:p>
    <w:p w14:paraId="657E5359" w14:textId="3A507525" w:rsidR="00D22763" w:rsidRDefault="00D22763" w:rsidP="00D22763">
      <w:pPr>
        <w:ind w:firstLine="708"/>
      </w:pPr>
    </w:p>
    <w:p w14:paraId="3BAAD0ED" w14:textId="231DEEB0" w:rsidR="00D22763" w:rsidRDefault="00D22763" w:rsidP="00D22763">
      <w:pPr>
        <w:ind w:firstLine="708"/>
      </w:pPr>
    </w:p>
    <w:p w14:paraId="4E5AA091" w14:textId="66D1E23C" w:rsidR="00D22763" w:rsidRDefault="00D22763" w:rsidP="00D22763">
      <w:pPr>
        <w:ind w:firstLine="708"/>
      </w:pPr>
      <w:r w:rsidRPr="00D22763">
        <w:lastRenderedPageBreak/>
        <w:drawing>
          <wp:inline distT="0" distB="0" distL="0" distR="0" wp14:anchorId="7E22A5B8" wp14:editId="005F65D2">
            <wp:extent cx="5400040" cy="4963795"/>
            <wp:effectExtent l="0" t="0" r="0" b="8255"/>
            <wp:docPr id="14" name="Imagem 1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ntendo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F370" w14:textId="1B65616F" w:rsidR="00D22763" w:rsidRDefault="00D22763" w:rsidP="00D22763">
      <w:pPr>
        <w:ind w:firstLine="708"/>
      </w:pPr>
    </w:p>
    <w:p w14:paraId="1B579367" w14:textId="708D57D8" w:rsidR="00D22763" w:rsidRDefault="00D22763" w:rsidP="00D22763">
      <w:pPr>
        <w:ind w:firstLine="708"/>
      </w:pPr>
      <w:r>
        <w:t>Necessário Selecionar uma das quatro opções.</w:t>
      </w:r>
    </w:p>
    <w:p w14:paraId="276EF4E6" w14:textId="00384784" w:rsidR="00D22763" w:rsidRDefault="00D22763" w:rsidP="00D22763">
      <w:pPr>
        <w:ind w:firstLine="708"/>
      </w:pPr>
      <w:r>
        <w:t>Rune1, Rune2, Rotação1 ou Rotação 2.</w:t>
      </w:r>
    </w:p>
    <w:p w14:paraId="6FC59A21" w14:textId="0341900A" w:rsidR="00D22763" w:rsidRDefault="00D22763" w:rsidP="00D22763"/>
    <w:p w14:paraId="65718350" w14:textId="4EC78953" w:rsidR="00D22763" w:rsidRDefault="00D22763" w:rsidP="00D22763">
      <w:pPr>
        <w:ind w:firstLine="708"/>
      </w:pPr>
    </w:p>
    <w:p w14:paraId="57EC1941" w14:textId="1791C63B" w:rsidR="00D22763" w:rsidRDefault="00D22763" w:rsidP="00D22763">
      <w:pPr>
        <w:ind w:firstLine="708"/>
      </w:pPr>
    </w:p>
    <w:p w14:paraId="4E6E8353" w14:textId="77777777" w:rsidR="00D22763" w:rsidRDefault="00D22763" w:rsidP="00D22763">
      <w:pPr>
        <w:ind w:firstLine="708"/>
      </w:pPr>
    </w:p>
    <w:p w14:paraId="7B558A5A" w14:textId="77777777" w:rsidR="00D22763" w:rsidRDefault="00D22763" w:rsidP="00D22763">
      <w:pPr>
        <w:ind w:firstLine="708"/>
      </w:pPr>
    </w:p>
    <w:p w14:paraId="6DA053EF" w14:textId="77777777" w:rsidR="00D22763" w:rsidRDefault="00D22763" w:rsidP="0010070A"/>
    <w:sectPr w:rsidR="00D22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3F8E"/>
    <w:multiLevelType w:val="hybridMultilevel"/>
    <w:tmpl w:val="FB22DA66"/>
    <w:lvl w:ilvl="0" w:tplc="BB24F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C135C"/>
    <w:multiLevelType w:val="hybridMultilevel"/>
    <w:tmpl w:val="CDDE4F7E"/>
    <w:lvl w:ilvl="0" w:tplc="B1604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0A"/>
    <w:rsid w:val="0010070A"/>
    <w:rsid w:val="00492084"/>
    <w:rsid w:val="0061379D"/>
    <w:rsid w:val="00D2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58438"/>
  <w15:chartTrackingRefBased/>
  <w15:docId w15:val="{C9440C88-36EE-4E8C-A894-833FFEF9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0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307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Ciolin</dc:creator>
  <cp:keywords/>
  <dc:description/>
  <cp:lastModifiedBy>Gabriel Ciolin</cp:lastModifiedBy>
  <cp:revision>2</cp:revision>
  <dcterms:created xsi:type="dcterms:W3CDTF">2021-05-20T21:56:00Z</dcterms:created>
  <dcterms:modified xsi:type="dcterms:W3CDTF">2021-05-20T22:25:00Z</dcterms:modified>
</cp:coreProperties>
</file>