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D331C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8688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2 (25/09 à 01/10)</w:t>
      </w:r>
    </w:p>
    <w:p w:rsidR="00F914CE" w:rsidRPr="00F914CE" w:rsidRDefault="00F914CE" w:rsidP="006457E6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Concluímos todas as tarefas da semana passada.</w:t>
      </w:r>
    </w:p>
    <w:p w:rsidR="006457E6" w:rsidRPr="00522C4F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Foi definido as tasks a serem implementadas durante a semana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cadastro de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1503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2: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25</w:t>
      </w:r>
      <w:r w:rsidRPr="006457E6">
        <w:rPr>
          <w:i/>
          <w:sz w:val="20"/>
        </w:rPr>
        <w:t>/09</w:t>
      </w:r>
    </w:p>
    <w:p w:rsidR="006457E6" w:rsidRDefault="006457E6" w:rsidP="00F914CE">
      <w:pPr>
        <w:spacing w:after="0"/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Pr="00F914CE" w:rsidRDefault="00F914CE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lastRenderedPageBreak/>
        <w:t>Semana 3 (02/10 à 08/10)</w:t>
      </w:r>
    </w:p>
    <w:p w:rsidR="00F914CE" w:rsidRDefault="00F914CE" w:rsidP="00F914CE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As tasks planejadas da semana passada foram concluídas.</w:t>
      </w:r>
    </w:p>
    <w:p w:rsidR="00F914CE" w:rsidRDefault="00F914CE" w:rsidP="00F914CE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Definidas novas tasks da sprint.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</w:pPr>
      <w:r>
        <w:rPr>
          <w:noProof/>
          <w:lang w:eastAsia="pt-BR"/>
        </w:rPr>
        <w:t>Cadastro e visualização dos boletos</w:t>
      </w:r>
    </w:p>
    <w:p w:rsidR="00F914CE" w:rsidRDefault="00F914CE" w:rsidP="00F914CE">
      <w:pPr>
        <w:tabs>
          <w:tab w:val="left" w:pos="567"/>
        </w:tabs>
        <w:spacing w:after="0"/>
      </w:pPr>
    </w:p>
    <w:p w:rsidR="00F914CE" w:rsidRDefault="00F914CE" w:rsidP="00F914CE">
      <w:pPr>
        <w:tabs>
          <w:tab w:val="left" w:pos="567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51145" cy="1113155"/>
            <wp:effectExtent l="19050" t="0" r="190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3: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02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F914CE" w:rsidRDefault="00F914CE" w:rsidP="00F914CE">
      <w:pPr>
        <w:tabs>
          <w:tab w:val="left" w:pos="567"/>
        </w:tabs>
        <w:spacing w:after="0"/>
      </w:pPr>
    </w:p>
    <w:sectPr w:rsidR="00F914CE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7C3"/>
    <w:multiLevelType w:val="hybridMultilevel"/>
    <w:tmpl w:val="551ED2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890"/>
    <w:multiLevelType w:val="hybridMultilevel"/>
    <w:tmpl w:val="40403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522C4F"/>
    <w:rsid w:val="006457E6"/>
    <w:rsid w:val="008078FF"/>
    <w:rsid w:val="00C15C56"/>
    <w:rsid w:val="00D331C6"/>
    <w:rsid w:val="00F9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3</cp:revision>
  <dcterms:created xsi:type="dcterms:W3CDTF">2017-09-26T01:41:00Z</dcterms:created>
  <dcterms:modified xsi:type="dcterms:W3CDTF">2017-10-02T18:06:00Z</dcterms:modified>
</cp:coreProperties>
</file>