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314BB" w14:textId="77777777" w:rsidR="00E42967" w:rsidRPr="00E56A31" w:rsidRDefault="00E42967" w:rsidP="00E4296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32"/>
          <w:szCs w:val="32"/>
          <w:lang w:eastAsia="pt-BR"/>
        </w:rPr>
      </w:pPr>
      <w:r w:rsidRPr="00E56A31">
        <w:rPr>
          <w:rFonts w:eastAsia="Times New Roman" w:cstheme="minorHAnsi"/>
          <w:b/>
          <w:bCs/>
          <w:sz w:val="32"/>
          <w:szCs w:val="32"/>
          <w:lang w:eastAsia="pt-BR"/>
        </w:rPr>
        <w:t>Curso Técnico em Desenvolvimento de Sistemas</w:t>
      </w:r>
    </w:p>
    <w:p w14:paraId="085F14B7" w14:textId="77777777" w:rsidR="00E42967" w:rsidRDefault="00E42967" w:rsidP="00E42967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Unidade Curricular: Desenvolvimento de Sistemas</w:t>
      </w:r>
    </w:p>
    <w:p w14:paraId="09EE9A53" w14:textId="0142A5B7" w:rsidR="00E42967" w:rsidRPr="00E42967" w:rsidRDefault="00E42967" w:rsidP="00E42967">
      <w:pPr>
        <w:pBdr>
          <w:bottom w:val="single" w:sz="2" w:space="1" w:color="auto"/>
        </w:pBd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4"/>
          <w:szCs w:val="24"/>
          <w:lang w:eastAsia="pt-BR"/>
        </w:rPr>
      </w:pPr>
      <w:r>
        <w:rPr>
          <w:rFonts w:eastAsia="Times New Roman" w:cstheme="minorHAnsi"/>
          <w:b/>
          <w:bCs/>
          <w:sz w:val="24"/>
          <w:szCs w:val="24"/>
          <w:lang w:eastAsia="pt-BR"/>
        </w:rPr>
        <w:t>Docente: Gerson Trindade</w:t>
      </w:r>
    </w:p>
    <w:p w14:paraId="3971F058" w14:textId="47F61D02" w:rsidR="00E42967" w:rsidRPr="00E42967" w:rsidRDefault="00E42967" w:rsidP="00B518EB">
      <w:pPr>
        <w:rPr>
          <w:sz w:val="24"/>
          <w:szCs w:val="24"/>
        </w:rPr>
      </w:pPr>
      <w:r w:rsidRPr="00E42967">
        <w:rPr>
          <w:b/>
          <w:bCs/>
          <w:sz w:val="24"/>
          <w:szCs w:val="24"/>
        </w:rPr>
        <w:t xml:space="preserve">Aula: Configurando a </w:t>
      </w:r>
      <w:r w:rsidRPr="00B518EB">
        <w:rPr>
          <w:b/>
          <w:bCs/>
          <w:sz w:val="24"/>
          <w:szCs w:val="24"/>
        </w:rPr>
        <w:t>restrição de integridade referencial</w:t>
      </w:r>
    </w:p>
    <w:p w14:paraId="4D66CE70" w14:textId="77777777" w:rsidR="00E42967" w:rsidRPr="00E42967" w:rsidRDefault="00E42967" w:rsidP="00E42967">
      <w:pPr>
        <w:rPr>
          <w:b/>
          <w:bCs/>
        </w:rPr>
      </w:pPr>
      <w:r w:rsidRPr="00E42967">
        <w:rPr>
          <w:b/>
          <w:bCs/>
        </w:rPr>
        <w:t>Objetivos da Aula</w:t>
      </w:r>
    </w:p>
    <w:p w14:paraId="369C7D4A" w14:textId="77777777" w:rsidR="00E42967" w:rsidRPr="00E42967" w:rsidRDefault="00E42967" w:rsidP="00E42967">
      <w:pPr>
        <w:numPr>
          <w:ilvl w:val="1"/>
          <w:numId w:val="2"/>
        </w:numPr>
      </w:pPr>
      <w:r w:rsidRPr="00E42967">
        <w:t>Explicar o conceito de integridade referencial e sua relevância para a consistência dos dados em um banco de dados relacional.</w:t>
      </w:r>
    </w:p>
    <w:p w14:paraId="292C87B7" w14:textId="77777777" w:rsidR="00E42967" w:rsidRPr="00E42967" w:rsidRDefault="00E42967" w:rsidP="00E42967">
      <w:pPr>
        <w:numPr>
          <w:ilvl w:val="1"/>
          <w:numId w:val="2"/>
        </w:numPr>
      </w:pPr>
      <w:r w:rsidRPr="00E42967">
        <w:t>Apresentar exemplos práticos, como a exclusão de um pai ou mãe que ainda possuem registros de filiação associados.</w:t>
      </w:r>
    </w:p>
    <w:p w14:paraId="5A6D05C3" w14:textId="77777777" w:rsidR="00E42967" w:rsidRPr="00E42967" w:rsidRDefault="00E42967" w:rsidP="00E42967">
      <w:pPr>
        <w:numPr>
          <w:ilvl w:val="1"/>
          <w:numId w:val="2"/>
        </w:numPr>
      </w:pPr>
      <w:r w:rsidRPr="00E42967">
        <w:t>Demonstrar abordagens como restrições de chave estrangeira (</w:t>
      </w:r>
      <w:r w:rsidRPr="00E42967">
        <w:rPr>
          <w:rFonts w:ascii="Consolas" w:hAnsi="Consolas"/>
          <w:color w:val="0070C0"/>
        </w:rPr>
        <w:t>FOREIGN KEY com ON DELETE RESTRICT</w:t>
      </w:r>
      <w:r w:rsidRPr="00E42967">
        <w:t xml:space="preserve">), validações no </w:t>
      </w:r>
      <w:proofErr w:type="spellStart"/>
      <w:r w:rsidRPr="00E42967">
        <w:t>backend</w:t>
      </w:r>
      <w:proofErr w:type="spellEnd"/>
      <w:r w:rsidRPr="00E42967">
        <w:t xml:space="preserve"> e regras de negócio na aplicação.</w:t>
      </w:r>
    </w:p>
    <w:p w14:paraId="6EDB6216" w14:textId="77777777" w:rsidR="00E42967" w:rsidRPr="00E42967" w:rsidRDefault="00E42967" w:rsidP="00E42967">
      <w:pPr>
        <w:numPr>
          <w:ilvl w:val="1"/>
          <w:numId w:val="2"/>
        </w:numPr>
      </w:pPr>
      <w:r w:rsidRPr="00E42967">
        <w:t>Criar regras para impedir a exclusão de registros relacionados, utilizando anotações do JPA, exceções personalizadas e verificações antes da remoção.</w:t>
      </w:r>
    </w:p>
    <w:p w14:paraId="39FE82E8" w14:textId="161BA71B" w:rsidR="00E42967" w:rsidRDefault="00E42967" w:rsidP="00B518EB">
      <w:pPr>
        <w:numPr>
          <w:ilvl w:val="1"/>
          <w:numId w:val="2"/>
        </w:numPr>
      </w:pPr>
      <w:r w:rsidRPr="00E42967">
        <w:t>Ensinar como criar mensagens informativas para o usuário e estratégias para tratar relações dependentes corretamente.</w:t>
      </w:r>
    </w:p>
    <w:p w14:paraId="543D6B25" w14:textId="31FE2FFD" w:rsidR="00B518EB" w:rsidRPr="00B518EB" w:rsidRDefault="00B518EB" w:rsidP="00B518EB">
      <w:r w:rsidRPr="00B518EB">
        <w:t>Para evitar que um</w:t>
      </w:r>
      <w:r w:rsidR="00E42967">
        <w:t>a</w:t>
      </w:r>
      <w:r w:rsidRPr="00B518EB">
        <w:t xml:space="preserve"> </w:t>
      </w:r>
      <w:r w:rsidR="00473825">
        <w:t xml:space="preserve">entidade </w:t>
      </w:r>
      <w:r w:rsidR="00E42967">
        <w:rPr>
          <w:b/>
          <w:bCs/>
        </w:rPr>
        <w:t>A</w:t>
      </w:r>
      <w:r w:rsidRPr="00B518EB">
        <w:t xml:space="preserve"> ou </w:t>
      </w:r>
      <w:r w:rsidR="00E42967">
        <w:rPr>
          <w:b/>
          <w:bCs/>
        </w:rPr>
        <w:t>B</w:t>
      </w:r>
      <w:r w:rsidRPr="00B518EB">
        <w:t xml:space="preserve"> sejam deletad</w:t>
      </w:r>
      <w:r w:rsidR="00E42967">
        <w:t>a</w:t>
      </w:r>
      <w:r w:rsidRPr="00B518EB">
        <w:t xml:space="preserve">s caso estejam </w:t>
      </w:r>
      <w:r w:rsidR="00E42967">
        <w:t>referenciadas</w:t>
      </w:r>
      <w:r w:rsidRPr="00B518EB">
        <w:t xml:space="preserve"> </w:t>
      </w:r>
      <w:r w:rsidR="00E42967">
        <w:t>em</w:t>
      </w:r>
      <w:r w:rsidRPr="00B518EB">
        <w:t xml:space="preserve"> um </w:t>
      </w:r>
      <w:r w:rsidR="00E42967">
        <w:rPr>
          <w:b/>
          <w:bCs/>
        </w:rPr>
        <w:t>Rela</w:t>
      </w:r>
      <w:r w:rsidR="001244BA">
        <w:rPr>
          <w:b/>
          <w:bCs/>
        </w:rPr>
        <w:t>cionamento de entidades</w:t>
      </w:r>
      <w:r w:rsidRPr="00B518EB">
        <w:t>, você pode adotar as seguintes abordagens no seu projeto Spring Boot com JPA e MySQL:</w:t>
      </w:r>
    </w:p>
    <w:p w14:paraId="53445E21" w14:textId="77777777" w:rsidR="00B518EB" w:rsidRPr="00B518EB" w:rsidRDefault="00B518EB" w:rsidP="00B518EB">
      <w:r w:rsidRPr="00B518EB">
        <w:pict w14:anchorId="58B6CCAE">
          <v:rect id="_x0000_i1055" style="width:0;height:1.5pt" o:hralign="center" o:hrstd="t" o:hr="t" fillcolor="#a0a0a0" stroked="f"/>
        </w:pict>
      </w:r>
    </w:p>
    <w:p w14:paraId="00DC0337" w14:textId="5AE0D3AD" w:rsidR="00B518EB" w:rsidRPr="00B518EB" w:rsidRDefault="00B518EB" w:rsidP="00B518EB">
      <w:pPr>
        <w:rPr>
          <w:b/>
          <w:bCs/>
        </w:rPr>
      </w:pPr>
      <w:r w:rsidRPr="00B518EB">
        <w:rPr>
          <w:b/>
          <w:bCs/>
        </w:rPr>
        <w:t>1️</w:t>
      </w:r>
      <w:r w:rsidR="00E42967">
        <w:rPr>
          <w:rFonts w:ascii="Segoe UI Symbol" w:hAnsi="Segoe UI Symbol" w:cs="Segoe UI Symbol"/>
          <w:b/>
          <w:bCs/>
        </w:rPr>
        <w:t xml:space="preserve"> </w:t>
      </w:r>
      <w:r w:rsidRPr="00B518EB">
        <w:rPr>
          <w:b/>
          <w:bCs/>
        </w:rPr>
        <w:t xml:space="preserve">Usar </w:t>
      </w:r>
      <w:proofErr w:type="spellStart"/>
      <w:r w:rsidRPr="00B518EB">
        <w:rPr>
          <w:b/>
          <w:bCs/>
        </w:rPr>
        <w:t>Constraints</w:t>
      </w:r>
      <w:proofErr w:type="spellEnd"/>
      <w:r w:rsidRPr="00B518EB">
        <w:rPr>
          <w:b/>
          <w:bCs/>
        </w:rPr>
        <w:t xml:space="preserve"> no Banco de Dados</w:t>
      </w:r>
      <w:r w:rsidR="00861C7D">
        <w:rPr>
          <w:b/>
          <w:bCs/>
        </w:rPr>
        <w:t xml:space="preserve"> ou triggers para verificar a existência de dependências</w:t>
      </w:r>
    </w:p>
    <w:p w14:paraId="137405B0" w14:textId="77777777" w:rsidR="00B518EB" w:rsidRPr="00B518EB" w:rsidRDefault="00B518EB" w:rsidP="00B518EB">
      <w:r w:rsidRPr="00B518EB">
        <w:t xml:space="preserve">No seu banco de dados, defina a relação entre </w:t>
      </w:r>
      <w:proofErr w:type="spellStart"/>
      <w:r w:rsidRPr="00B518EB">
        <w:rPr>
          <w:b/>
          <w:bCs/>
        </w:rPr>
        <w:t>Filiacao</w:t>
      </w:r>
      <w:proofErr w:type="spellEnd"/>
      <w:r w:rsidRPr="00B518EB">
        <w:t xml:space="preserve"> e </w:t>
      </w:r>
      <w:r w:rsidRPr="00B518EB">
        <w:rPr>
          <w:b/>
          <w:bCs/>
        </w:rPr>
        <w:t>Mae</w:t>
      </w:r>
      <w:r w:rsidRPr="00B518EB">
        <w:t>/</w:t>
      </w:r>
      <w:r w:rsidRPr="00B518EB">
        <w:rPr>
          <w:b/>
          <w:bCs/>
        </w:rPr>
        <w:t>Pai</w:t>
      </w:r>
      <w:r w:rsidRPr="00B518EB">
        <w:t xml:space="preserve"> com </w:t>
      </w:r>
      <w:r w:rsidRPr="00B518EB">
        <w:rPr>
          <w:b/>
          <w:bCs/>
        </w:rPr>
        <w:t>restrição de integridade referencial</w:t>
      </w:r>
      <w:r w:rsidRPr="00B518EB">
        <w:t>, impedindo a exclusão de um pai ou mãe se houver filhos relacionados.</w:t>
      </w:r>
    </w:p>
    <w:p w14:paraId="650AE6F6" w14:textId="77777777" w:rsidR="00B518EB" w:rsidRPr="00B518EB" w:rsidRDefault="00B518EB" w:rsidP="00B518EB">
      <w:pPr>
        <w:rPr>
          <w:rFonts w:ascii="Consolas" w:hAnsi="Consolas"/>
          <w:color w:val="0070C0"/>
        </w:rPr>
      </w:pPr>
      <w:r w:rsidRPr="00B518EB">
        <w:t xml:space="preserve">Se sua entidade </w:t>
      </w:r>
      <w:proofErr w:type="spellStart"/>
      <w:r w:rsidRPr="00B518EB">
        <w:rPr>
          <w:b/>
          <w:bCs/>
        </w:rPr>
        <w:t>Filiacao</w:t>
      </w:r>
      <w:proofErr w:type="spellEnd"/>
      <w:r w:rsidRPr="00B518EB">
        <w:t xml:space="preserve"> possui uma chave estrangeira para </w:t>
      </w:r>
      <w:r w:rsidRPr="00B518EB">
        <w:rPr>
          <w:b/>
          <w:bCs/>
        </w:rPr>
        <w:t>Mae</w:t>
      </w:r>
      <w:r w:rsidRPr="00B518EB">
        <w:t xml:space="preserve"> e </w:t>
      </w:r>
      <w:r w:rsidRPr="00B518EB">
        <w:rPr>
          <w:b/>
          <w:bCs/>
        </w:rPr>
        <w:t>Pai</w:t>
      </w:r>
      <w:r w:rsidRPr="00B518EB">
        <w:t xml:space="preserve">, defina a relação como </w:t>
      </w:r>
      <w:r w:rsidRPr="00B518EB">
        <w:rPr>
          <w:rFonts w:ascii="Consolas" w:hAnsi="Consolas"/>
          <w:color w:val="0070C0"/>
        </w:rPr>
        <w:t>ON DELETE RESTRICT no MySQL:</w:t>
      </w:r>
    </w:p>
    <w:p w14:paraId="6E4B4F48" w14:textId="77777777" w:rsidR="00B518EB" w:rsidRPr="00B518EB" w:rsidRDefault="00B518EB" w:rsidP="00B518EB">
      <w:pPr>
        <w:rPr>
          <w:rFonts w:ascii="Consolas" w:hAnsi="Consolas"/>
          <w:color w:val="0070C0"/>
          <w:lang w:val="en-US"/>
        </w:rPr>
      </w:pPr>
      <w:r w:rsidRPr="00B518EB">
        <w:rPr>
          <w:rFonts w:ascii="Consolas" w:hAnsi="Consolas"/>
          <w:color w:val="0070C0"/>
          <w:lang w:val="en-US"/>
        </w:rPr>
        <w:t xml:space="preserve">ALTER TABLE </w:t>
      </w:r>
      <w:proofErr w:type="spellStart"/>
      <w:r w:rsidRPr="00B518EB">
        <w:rPr>
          <w:rFonts w:ascii="Consolas" w:hAnsi="Consolas"/>
          <w:color w:val="0070C0"/>
          <w:lang w:val="en-US"/>
        </w:rPr>
        <w:t>filiacao</w:t>
      </w:r>
      <w:proofErr w:type="spellEnd"/>
      <w:r w:rsidRPr="00B518EB">
        <w:rPr>
          <w:rFonts w:ascii="Consolas" w:hAnsi="Consolas"/>
          <w:color w:val="0070C0"/>
          <w:lang w:val="en-US"/>
        </w:rPr>
        <w:t xml:space="preserve"> </w:t>
      </w:r>
    </w:p>
    <w:p w14:paraId="5A2D727E" w14:textId="77777777" w:rsidR="00B518EB" w:rsidRPr="00B518EB" w:rsidRDefault="00B518EB" w:rsidP="00B518EB">
      <w:pPr>
        <w:rPr>
          <w:rFonts w:ascii="Consolas" w:hAnsi="Consolas"/>
          <w:color w:val="0070C0"/>
          <w:lang w:val="en-US"/>
        </w:rPr>
      </w:pPr>
      <w:r w:rsidRPr="00B518EB">
        <w:rPr>
          <w:rFonts w:ascii="Consolas" w:hAnsi="Consolas"/>
          <w:color w:val="0070C0"/>
          <w:lang w:val="en-US"/>
        </w:rPr>
        <w:t xml:space="preserve">ADD CONSTRAINT </w:t>
      </w:r>
      <w:proofErr w:type="spellStart"/>
      <w:r w:rsidRPr="00B518EB">
        <w:rPr>
          <w:rFonts w:ascii="Consolas" w:hAnsi="Consolas"/>
          <w:color w:val="0070C0"/>
          <w:lang w:val="en-US"/>
        </w:rPr>
        <w:t>fk_filiacao_mae</w:t>
      </w:r>
      <w:proofErr w:type="spellEnd"/>
      <w:r w:rsidRPr="00B518EB">
        <w:rPr>
          <w:rFonts w:ascii="Consolas" w:hAnsi="Consolas"/>
          <w:color w:val="0070C0"/>
          <w:lang w:val="en-US"/>
        </w:rPr>
        <w:t xml:space="preserve"> FOREIGN KEY (</w:t>
      </w:r>
      <w:proofErr w:type="spellStart"/>
      <w:r w:rsidRPr="00B518EB">
        <w:rPr>
          <w:rFonts w:ascii="Consolas" w:hAnsi="Consolas"/>
          <w:color w:val="0070C0"/>
          <w:lang w:val="en-US"/>
        </w:rPr>
        <w:t>mae_id</w:t>
      </w:r>
      <w:proofErr w:type="spellEnd"/>
      <w:r w:rsidRPr="00B518EB">
        <w:rPr>
          <w:rFonts w:ascii="Consolas" w:hAnsi="Consolas"/>
          <w:color w:val="0070C0"/>
          <w:lang w:val="en-US"/>
        </w:rPr>
        <w:t xml:space="preserve">) REFERENCES </w:t>
      </w:r>
      <w:proofErr w:type="spellStart"/>
      <w:r w:rsidRPr="00B518EB">
        <w:rPr>
          <w:rFonts w:ascii="Consolas" w:hAnsi="Consolas"/>
          <w:color w:val="0070C0"/>
          <w:lang w:val="en-US"/>
        </w:rPr>
        <w:t>mae</w:t>
      </w:r>
      <w:proofErr w:type="spellEnd"/>
      <w:r w:rsidRPr="00B518EB">
        <w:rPr>
          <w:rFonts w:ascii="Consolas" w:hAnsi="Consolas"/>
          <w:color w:val="0070C0"/>
          <w:lang w:val="en-US"/>
        </w:rPr>
        <w:t>(id) ON DELETE RESTRICT;</w:t>
      </w:r>
    </w:p>
    <w:p w14:paraId="1C8E3700" w14:textId="77777777" w:rsidR="00B518EB" w:rsidRPr="00B518EB" w:rsidRDefault="00B518EB" w:rsidP="00B518EB">
      <w:pPr>
        <w:rPr>
          <w:rFonts w:ascii="Consolas" w:hAnsi="Consolas"/>
          <w:color w:val="0070C0"/>
          <w:lang w:val="en-US"/>
        </w:rPr>
      </w:pPr>
    </w:p>
    <w:p w14:paraId="16E0ABB5" w14:textId="77777777" w:rsidR="00B518EB" w:rsidRPr="00B518EB" w:rsidRDefault="00B518EB" w:rsidP="00B518EB">
      <w:pPr>
        <w:rPr>
          <w:rFonts w:ascii="Consolas" w:hAnsi="Consolas"/>
          <w:color w:val="0070C0"/>
          <w:lang w:val="en-US"/>
        </w:rPr>
      </w:pPr>
      <w:r w:rsidRPr="00B518EB">
        <w:rPr>
          <w:rFonts w:ascii="Consolas" w:hAnsi="Consolas"/>
          <w:color w:val="0070C0"/>
          <w:lang w:val="en-US"/>
        </w:rPr>
        <w:t xml:space="preserve">ALTER TABLE </w:t>
      </w:r>
      <w:proofErr w:type="spellStart"/>
      <w:r w:rsidRPr="00B518EB">
        <w:rPr>
          <w:rFonts w:ascii="Consolas" w:hAnsi="Consolas"/>
          <w:color w:val="0070C0"/>
          <w:lang w:val="en-US"/>
        </w:rPr>
        <w:t>filiacao</w:t>
      </w:r>
      <w:proofErr w:type="spellEnd"/>
      <w:r w:rsidRPr="00B518EB">
        <w:rPr>
          <w:rFonts w:ascii="Consolas" w:hAnsi="Consolas"/>
          <w:color w:val="0070C0"/>
          <w:lang w:val="en-US"/>
        </w:rPr>
        <w:t xml:space="preserve"> </w:t>
      </w:r>
    </w:p>
    <w:p w14:paraId="4427F4C7" w14:textId="77777777" w:rsidR="00B518EB" w:rsidRPr="00B518EB" w:rsidRDefault="00B518EB" w:rsidP="00B518EB">
      <w:pPr>
        <w:rPr>
          <w:rFonts w:ascii="Consolas" w:hAnsi="Consolas"/>
          <w:color w:val="0070C0"/>
          <w:lang w:val="en-US"/>
        </w:rPr>
      </w:pPr>
      <w:r w:rsidRPr="00B518EB">
        <w:rPr>
          <w:rFonts w:ascii="Consolas" w:hAnsi="Consolas"/>
          <w:color w:val="0070C0"/>
          <w:lang w:val="en-US"/>
        </w:rPr>
        <w:t xml:space="preserve">ADD CONSTRAINT </w:t>
      </w:r>
      <w:proofErr w:type="spellStart"/>
      <w:r w:rsidRPr="00B518EB">
        <w:rPr>
          <w:rFonts w:ascii="Consolas" w:hAnsi="Consolas"/>
          <w:color w:val="0070C0"/>
          <w:lang w:val="en-US"/>
        </w:rPr>
        <w:t>fk_filiacao_pai</w:t>
      </w:r>
      <w:proofErr w:type="spellEnd"/>
      <w:r w:rsidRPr="00B518EB">
        <w:rPr>
          <w:rFonts w:ascii="Consolas" w:hAnsi="Consolas"/>
          <w:color w:val="0070C0"/>
          <w:lang w:val="en-US"/>
        </w:rPr>
        <w:t xml:space="preserve"> FOREIGN KEY (</w:t>
      </w:r>
      <w:proofErr w:type="spellStart"/>
      <w:r w:rsidRPr="00B518EB">
        <w:rPr>
          <w:rFonts w:ascii="Consolas" w:hAnsi="Consolas"/>
          <w:color w:val="0070C0"/>
          <w:lang w:val="en-US"/>
        </w:rPr>
        <w:t>pai_id</w:t>
      </w:r>
      <w:proofErr w:type="spellEnd"/>
      <w:r w:rsidRPr="00B518EB">
        <w:rPr>
          <w:rFonts w:ascii="Consolas" w:hAnsi="Consolas"/>
          <w:color w:val="0070C0"/>
          <w:lang w:val="en-US"/>
        </w:rPr>
        <w:t>) REFERENCES pai(id) ON DELETE RESTRICT;</w:t>
      </w:r>
    </w:p>
    <w:p w14:paraId="4BE64EB5" w14:textId="77777777" w:rsidR="00B518EB" w:rsidRDefault="00B518EB" w:rsidP="00B518EB">
      <w:r w:rsidRPr="00B518EB">
        <w:t>Isso impede a exclusão se houver registros vinculados.</w:t>
      </w:r>
    </w:p>
    <w:p w14:paraId="2ECA9BBA" w14:textId="77777777" w:rsidR="00861C7D" w:rsidRDefault="00861C7D" w:rsidP="00861C7D">
      <w:r>
        <w:t>Outra abordagem é utilizar triggers para verificar a existência de dependências antes da exclusão:</w:t>
      </w:r>
    </w:p>
    <w:p w14:paraId="2DC50676" w14:textId="77777777" w:rsidR="00861C7D" w:rsidRPr="00861C7D" w:rsidRDefault="00861C7D" w:rsidP="00861C7D">
      <w:pPr>
        <w:rPr>
          <w:rFonts w:ascii="Consolas" w:hAnsi="Consolas"/>
          <w:color w:val="0070C0"/>
          <w:lang w:val="en-US"/>
        </w:rPr>
      </w:pPr>
      <w:r w:rsidRPr="00861C7D">
        <w:rPr>
          <w:rFonts w:ascii="Consolas" w:hAnsi="Consolas"/>
          <w:color w:val="0070C0"/>
          <w:lang w:val="en-US"/>
        </w:rPr>
        <w:lastRenderedPageBreak/>
        <w:t xml:space="preserve">CREATE TRIGGER </w:t>
      </w:r>
      <w:proofErr w:type="spellStart"/>
      <w:r w:rsidRPr="00861C7D">
        <w:rPr>
          <w:rFonts w:ascii="Consolas" w:hAnsi="Consolas"/>
          <w:color w:val="0070C0"/>
          <w:lang w:val="en-US"/>
        </w:rPr>
        <w:t>verificar_filiacao_mae</w:t>
      </w:r>
      <w:proofErr w:type="spellEnd"/>
    </w:p>
    <w:p w14:paraId="7A95B92D" w14:textId="77777777" w:rsidR="00861C7D" w:rsidRPr="00861C7D" w:rsidRDefault="00861C7D" w:rsidP="00861C7D">
      <w:pPr>
        <w:rPr>
          <w:rFonts w:ascii="Consolas" w:hAnsi="Consolas"/>
          <w:color w:val="0070C0"/>
          <w:lang w:val="en-US"/>
        </w:rPr>
      </w:pPr>
      <w:r w:rsidRPr="00861C7D">
        <w:rPr>
          <w:rFonts w:ascii="Consolas" w:hAnsi="Consolas"/>
          <w:color w:val="0070C0"/>
          <w:lang w:val="en-US"/>
        </w:rPr>
        <w:t>BEFORE DELETE ON Mae</w:t>
      </w:r>
    </w:p>
    <w:p w14:paraId="5CEDEB28" w14:textId="77777777" w:rsidR="00861C7D" w:rsidRPr="00861C7D" w:rsidRDefault="00861C7D" w:rsidP="00861C7D">
      <w:pPr>
        <w:rPr>
          <w:rFonts w:ascii="Consolas" w:hAnsi="Consolas"/>
          <w:color w:val="0070C0"/>
          <w:lang w:val="en-US"/>
        </w:rPr>
      </w:pPr>
      <w:r w:rsidRPr="00861C7D">
        <w:rPr>
          <w:rFonts w:ascii="Consolas" w:hAnsi="Consolas"/>
          <w:color w:val="0070C0"/>
          <w:lang w:val="en-US"/>
        </w:rPr>
        <w:t>FOR EACH ROW</w:t>
      </w:r>
    </w:p>
    <w:p w14:paraId="2E634875" w14:textId="77777777" w:rsidR="00861C7D" w:rsidRPr="00861C7D" w:rsidRDefault="00861C7D" w:rsidP="00861C7D">
      <w:pPr>
        <w:rPr>
          <w:rFonts w:ascii="Consolas" w:hAnsi="Consolas"/>
          <w:color w:val="0070C0"/>
          <w:lang w:val="en-US"/>
        </w:rPr>
      </w:pPr>
      <w:r w:rsidRPr="00861C7D">
        <w:rPr>
          <w:rFonts w:ascii="Consolas" w:hAnsi="Consolas"/>
          <w:color w:val="0070C0"/>
          <w:lang w:val="en-US"/>
        </w:rPr>
        <w:t>BEGIN</w:t>
      </w:r>
    </w:p>
    <w:p w14:paraId="31DF6BB3" w14:textId="77777777" w:rsidR="00861C7D" w:rsidRPr="00861C7D" w:rsidRDefault="00861C7D" w:rsidP="00861C7D">
      <w:pPr>
        <w:rPr>
          <w:rFonts w:ascii="Consolas" w:hAnsi="Consolas"/>
          <w:color w:val="0070C0"/>
          <w:lang w:val="en-US"/>
        </w:rPr>
      </w:pPr>
      <w:r w:rsidRPr="00861C7D">
        <w:rPr>
          <w:rFonts w:ascii="Consolas" w:hAnsi="Consolas"/>
          <w:color w:val="0070C0"/>
          <w:lang w:val="en-US"/>
        </w:rPr>
        <w:t xml:space="preserve">    IF (SELECT </w:t>
      </w:r>
      <w:proofErr w:type="gramStart"/>
      <w:r w:rsidRPr="00861C7D">
        <w:rPr>
          <w:rFonts w:ascii="Consolas" w:hAnsi="Consolas"/>
          <w:color w:val="0070C0"/>
          <w:lang w:val="en-US"/>
        </w:rPr>
        <w:t>COUNT(</w:t>
      </w:r>
      <w:proofErr w:type="gramEnd"/>
      <w:r w:rsidRPr="00861C7D">
        <w:rPr>
          <w:rFonts w:ascii="Consolas" w:hAnsi="Consolas"/>
          <w:color w:val="0070C0"/>
          <w:lang w:val="en-US"/>
        </w:rPr>
        <w:t xml:space="preserve">*) FROM </w:t>
      </w:r>
      <w:proofErr w:type="spellStart"/>
      <w:r w:rsidRPr="00861C7D">
        <w:rPr>
          <w:rFonts w:ascii="Consolas" w:hAnsi="Consolas"/>
          <w:color w:val="0070C0"/>
          <w:lang w:val="en-US"/>
        </w:rPr>
        <w:t>Filiacao</w:t>
      </w:r>
      <w:proofErr w:type="spellEnd"/>
      <w:r w:rsidRPr="00861C7D">
        <w:rPr>
          <w:rFonts w:ascii="Consolas" w:hAnsi="Consolas"/>
          <w:color w:val="0070C0"/>
          <w:lang w:val="en-US"/>
        </w:rPr>
        <w:t xml:space="preserve"> WHERE </w:t>
      </w:r>
      <w:proofErr w:type="spellStart"/>
      <w:r w:rsidRPr="00861C7D">
        <w:rPr>
          <w:rFonts w:ascii="Consolas" w:hAnsi="Consolas"/>
          <w:color w:val="0070C0"/>
          <w:lang w:val="en-US"/>
        </w:rPr>
        <w:t>mae_id</w:t>
      </w:r>
      <w:proofErr w:type="spellEnd"/>
      <w:r w:rsidRPr="00861C7D">
        <w:rPr>
          <w:rFonts w:ascii="Consolas" w:hAnsi="Consolas"/>
          <w:color w:val="0070C0"/>
          <w:lang w:val="en-US"/>
        </w:rPr>
        <w:t xml:space="preserve"> = OLD.id) &gt; 0 THEN</w:t>
      </w:r>
    </w:p>
    <w:p w14:paraId="63337888" w14:textId="77777777" w:rsidR="00861C7D" w:rsidRPr="00861C7D" w:rsidRDefault="00861C7D" w:rsidP="00861C7D">
      <w:pPr>
        <w:rPr>
          <w:rFonts w:ascii="Consolas" w:hAnsi="Consolas"/>
          <w:color w:val="0070C0"/>
        </w:rPr>
      </w:pPr>
      <w:r w:rsidRPr="00861C7D">
        <w:rPr>
          <w:rFonts w:ascii="Consolas" w:hAnsi="Consolas"/>
          <w:color w:val="0070C0"/>
          <w:lang w:val="en-US"/>
        </w:rPr>
        <w:t xml:space="preserve">        </w:t>
      </w:r>
      <w:r w:rsidRPr="00861C7D">
        <w:rPr>
          <w:rFonts w:ascii="Consolas" w:hAnsi="Consolas"/>
          <w:color w:val="0070C0"/>
        </w:rPr>
        <w:t>SIGNAL SQLSTATE '45000'</w:t>
      </w:r>
    </w:p>
    <w:p w14:paraId="48A3F6B0" w14:textId="77777777" w:rsidR="00861C7D" w:rsidRPr="00861C7D" w:rsidRDefault="00861C7D" w:rsidP="00861C7D">
      <w:pPr>
        <w:rPr>
          <w:rFonts w:ascii="Consolas" w:hAnsi="Consolas"/>
          <w:color w:val="0070C0"/>
        </w:rPr>
      </w:pPr>
      <w:r w:rsidRPr="00861C7D">
        <w:rPr>
          <w:rFonts w:ascii="Consolas" w:hAnsi="Consolas"/>
          <w:color w:val="0070C0"/>
        </w:rPr>
        <w:t xml:space="preserve">        SET MESSAGE_TEXT = 'Não é possível excluir uma mãe com filiação associada.';</w:t>
      </w:r>
    </w:p>
    <w:p w14:paraId="553B8C63" w14:textId="77777777" w:rsidR="00861C7D" w:rsidRPr="00861C7D" w:rsidRDefault="00861C7D" w:rsidP="00861C7D">
      <w:pPr>
        <w:rPr>
          <w:rFonts w:ascii="Consolas" w:hAnsi="Consolas"/>
          <w:color w:val="0070C0"/>
        </w:rPr>
      </w:pPr>
      <w:r w:rsidRPr="00861C7D">
        <w:rPr>
          <w:rFonts w:ascii="Consolas" w:hAnsi="Consolas"/>
          <w:color w:val="0070C0"/>
        </w:rPr>
        <w:t xml:space="preserve">    END IF;</w:t>
      </w:r>
    </w:p>
    <w:p w14:paraId="32C4A02A" w14:textId="6885929F" w:rsidR="00861C7D" w:rsidRPr="00B518EB" w:rsidRDefault="00861C7D" w:rsidP="00861C7D">
      <w:pPr>
        <w:rPr>
          <w:rFonts w:ascii="Consolas" w:hAnsi="Consolas"/>
          <w:color w:val="0070C0"/>
        </w:rPr>
      </w:pPr>
      <w:r w:rsidRPr="00861C7D">
        <w:rPr>
          <w:rFonts w:ascii="Consolas" w:hAnsi="Consolas"/>
          <w:color w:val="0070C0"/>
        </w:rPr>
        <w:t>END;</w:t>
      </w:r>
    </w:p>
    <w:p w14:paraId="5D665C7B" w14:textId="77777777" w:rsidR="00B518EB" w:rsidRPr="00B518EB" w:rsidRDefault="00B518EB" w:rsidP="00B518EB">
      <w:r w:rsidRPr="00B518EB">
        <w:pict w14:anchorId="77D701EE">
          <v:rect id="_x0000_i1056" style="width:0;height:1.5pt" o:hralign="center" o:hrstd="t" o:hr="t" fillcolor="#a0a0a0" stroked="f"/>
        </w:pict>
      </w:r>
    </w:p>
    <w:p w14:paraId="3AF6B5A6" w14:textId="4E927D44" w:rsidR="00B518EB" w:rsidRPr="00B518EB" w:rsidRDefault="00B518EB" w:rsidP="00B518EB">
      <w:pPr>
        <w:rPr>
          <w:b/>
          <w:bCs/>
        </w:rPr>
      </w:pPr>
      <w:r w:rsidRPr="00B518EB">
        <w:rPr>
          <w:b/>
          <w:bCs/>
        </w:rPr>
        <w:t>2️</w:t>
      </w:r>
      <w:r w:rsidR="005463EB">
        <w:rPr>
          <w:rFonts w:ascii="Segoe UI Symbol" w:hAnsi="Segoe UI Symbol" w:cs="Segoe UI Symbol"/>
          <w:b/>
          <w:bCs/>
        </w:rPr>
        <w:t xml:space="preserve"> </w:t>
      </w:r>
      <w:r w:rsidRPr="00B518EB">
        <w:rPr>
          <w:b/>
          <w:bCs/>
        </w:rPr>
        <w:t>Verificar Dependências Antes da Exclusão no Service (se utilizado)</w:t>
      </w:r>
    </w:p>
    <w:p w14:paraId="25A3686A" w14:textId="7F83C1EA" w:rsidR="00B518EB" w:rsidRPr="00B518EB" w:rsidRDefault="00B518EB" w:rsidP="00B518EB">
      <w:r w:rsidRPr="00B518EB">
        <w:t>Se estiver usando um</w:t>
      </w:r>
      <w:r w:rsidR="005463EB">
        <w:t xml:space="preserve">a camada de </w:t>
      </w:r>
      <w:r w:rsidRPr="00B518EB">
        <w:rPr>
          <w:b/>
          <w:bCs/>
        </w:rPr>
        <w:t>Service</w:t>
      </w:r>
      <w:r w:rsidRPr="00B518EB">
        <w:t xml:space="preserve">, </w:t>
      </w:r>
      <w:r w:rsidR="005463EB">
        <w:t xml:space="preserve">você </w:t>
      </w:r>
      <w:r w:rsidRPr="00B518EB">
        <w:t>pode verificar antes de excluir:</w:t>
      </w:r>
    </w:p>
    <w:p w14:paraId="08E96C73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>@Autowired</w:t>
      </w:r>
    </w:p>
    <w:p w14:paraId="4D8C38A1" w14:textId="11F85BA4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private 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FiliacaoRepository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filiacaoRepository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176568CF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>@Autowired</w:t>
      </w:r>
    </w:p>
    <w:p w14:paraId="28728B64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private 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MaeRepository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maeRepository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>;</w:t>
      </w:r>
    </w:p>
    <w:p w14:paraId="4D5A4C07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</w:p>
    <w:p w14:paraId="1C237413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public void </w:t>
      </w:r>
      <w:proofErr w:type="spellStart"/>
      <w:proofErr w:type="gramStart"/>
      <w:r w:rsidRPr="00B518EB">
        <w:rPr>
          <w:rFonts w:ascii="Consolas" w:hAnsi="Consolas"/>
          <w:color w:val="0070C0"/>
          <w:sz w:val="20"/>
          <w:szCs w:val="20"/>
          <w:lang w:val="en-US"/>
        </w:rPr>
        <w:t>deletarMae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B518EB">
        <w:rPr>
          <w:rFonts w:ascii="Consolas" w:hAnsi="Consolas"/>
          <w:color w:val="0070C0"/>
          <w:sz w:val="20"/>
          <w:szCs w:val="20"/>
          <w:lang w:val="en-US"/>
        </w:rPr>
        <w:t>Long id) {</w:t>
      </w:r>
    </w:p>
    <w:p w14:paraId="1728B3FA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   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if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 xml:space="preserve"> (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filiacaoRepository.existsByMaeId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>(id)) {</w:t>
      </w:r>
    </w:p>
    <w:p w14:paraId="3E09DA59" w14:textId="77777777" w:rsidR="005463EB" w:rsidRDefault="00B518EB" w:rsidP="00B518EB">
      <w:pPr>
        <w:rPr>
          <w:rFonts w:ascii="Consolas" w:hAnsi="Consolas"/>
          <w:color w:val="0070C0"/>
          <w:sz w:val="20"/>
          <w:szCs w:val="20"/>
        </w:rPr>
      </w:pPr>
      <w:r w:rsidRPr="00B518EB">
        <w:rPr>
          <w:rFonts w:ascii="Consolas" w:hAnsi="Consolas"/>
          <w:color w:val="0070C0"/>
          <w:sz w:val="20"/>
          <w:szCs w:val="20"/>
        </w:rPr>
        <w:t xml:space="preserve">        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throw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 xml:space="preserve"> new </w:t>
      </w:r>
      <w:proofErr w:type="spellStart"/>
      <w:proofErr w:type="gramStart"/>
      <w:r w:rsidRPr="00B518EB">
        <w:rPr>
          <w:rFonts w:ascii="Consolas" w:hAnsi="Consolas"/>
          <w:color w:val="0070C0"/>
          <w:sz w:val="20"/>
          <w:szCs w:val="20"/>
        </w:rPr>
        <w:t>IllegalStateException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>(</w:t>
      </w:r>
      <w:proofErr w:type="gramEnd"/>
      <w:r w:rsidRPr="00B518EB">
        <w:rPr>
          <w:rFonts w:ascii="Consolas" w:hAnsi="Consolas"/>
          <w:color w:val="0070C0"/>
          <w:sz w:val="20"/>
          <w:szCs w:val="20"/>
        </w:rPr>
        <w:t>"Esta mãe não pode ser excluída</w:t>
      </w:r>
    </w:p>
    <w:p w14:paraId="0F8D44B5" w14:textId="7C160711" w:rsidR="00B518EB" w:rsidRPr="00B518EB" w:rsidRDefault="005463EB" w:rsidP="00B518EB">
      <w:pPr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 xml:space="preserve">                                        </w:t>
      </w:r>
      <w:r w:rsidR="00B518EB" w:rsidRPr="00B518EB">
        <w:rPr>
          <w:rFonts w:ascii="Consolas" w:hAnsi="Consolas"/>
          <w:color w:val="0070C0"/>
          <w:sz w:val="20"/>
          <w:szCs w:val="20"/>
        </w:rPr>
        <w:t>porque possui filhos registrados.");</w:t>
      </w:r>
    </w:p>
    <w:p w14:paraId="399180C9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</w:rPr>
        <w:t xml:space="preserve">    </w:t>
      </w:r>
      <w:r w:rsidRPr="00B518EB">
        <w:rPr>
          <w:rFonts w:ascii="Consolas" w:hAnsi="Consolas"/>
          <w:color w:val="0070C0"/>
          <w:sz w:val="20"/>
          <w:szCs w:val="20"/>
          <w:lang w:val="en-US"/>
        </w:rPr>
        <w:t>}</w:t>
      </w:r>
    </w:p>
    <w:p w14:paraId="1E067F3B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   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maeRepository.deleteById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>(id);</w:t>
      </w:r>
    </w:p>
    <w:p w14:paraId="7A4BB699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>}</w:t>
      </w:r>
    </w:p>
    <w:p w14:paraId="45A90651" w14:textId="77777777" w:rsidR="00B518EB" w:rsidRPr="00B518EB" w:rsidRDefault="00B518EB" w:rsidP="00B518EB">
      <w:pPr>
        <w:rPr>
          <w:lang w:val="en-US"/>
        </w:rPr>
      </w:pPr>
      <w:r w:rsidRPr="00B518EB">
        <w:rPr>
          <w:lang w:val="en-US"/>
        </w:rPr>
        <w:t xml:space="preserve">No </w:t>
      </w:r>
      <w:proofErr w:type="spellStart"/>
      <w:r w:rsidRPr="00B518EB">
        <w:rPr>
          <w:rFonts w:ascii="Consolas" w:hAnsi="Consolas"/>
          <w:color w:val="0070C0"/>
          <w:lang w:val="en-US"/>
        </w:rPr>
        <w:t>FiliacaoRepository</w:t>
      </w:r>
      <w:proofErr w:type="spellEnd"/>
      <w:r w:rsidRPr="00B518EB">
        <w:rPr>
          <w:lang w:val="en-US"/>
        </w:rPr>
        <w:t xml:space="preserve">, </w:t>
      </w:r>
      <w:proofErr w:type="spellStart"/>
      <w:r w:rsidRPr="00B518EB">
        <w:rPr>
          <w:lang w:val="en-US"/>
        </w:rPr>
        <w:t>adicione</w:t>
      </w:r>
      <w:proofErr w:type="spellEnd"/>
      <w:r w:rsidRPr="00B518EB">
        <w:rPr>
          <w:lang w:val="en-US"/>
        </w:rPr>
        <w:t>:</w:t>
      </w:r>
    </w:p>
    <w:p w14:paraId="00641949" w14:textId="77777777" w:rsidR="00B518EB" w:rsidRPr="00B518EB" w:rsidRDefault="00B518EB" w:rsidP="00B518EB">
      <w:pPr>
        <w:rPr>
          <w:rFonts w:ascii="Consolas" w:hAnsi="Consolas"/>
          <w:color w:val="0070C0"/>
          <w:lang w:val="en-US"/>
        </w:rPr>
      </w:pPr>
      <w:r w:rsidRPr="00B518EB">
        <w:rPr>
          <w:rFonts w:ascii="Consolas" w:hAnsi="Consolas"/>
          <w:color w:val="0070C0"/>
          <w:lang w:val="en-US"/>
        </w:rPr>
        <w:t>@</w:t>
      </w:r>
      <w:proofErr w:type="gramStart"/>
      <w:r w:rsidRPr="00B518EB">
        <w:rPr>
          <w:rFonts w:ascii="Consolas" w:hAnsi="Consolas"/>
          <w:color w:val="0070C0"/>
          <w:lang w:val="en-US"/>
        </w:rPr>
        <w:t>Query(</w:t>
      </w:r>
      <w:proofErr w:type="gramEnd"/>
      <w:r w:rsidRPr="00B518EB">
        <w:rPr>
          <w:rFonts w:ascii="Consolas" w:hAnsi="Consolas"/>
          <w:color w:val="0070C0"/>
          <w:lang w:val="en-US"/>
        </w:rPr>
        <w:t xml:space="preserve">"SELECT COUNT(f) &gt; 0 FROM </w:t>
      </w:r>
      <w:proofErr w:type="spellStart"/>
      <w:r w:rsidRPr="00B518EB">
        <w:rPr>
          <w:rFonts w:ascii="Consolas" w:hAnsi="Consolas"/>
          <w:color w:val="0070C0"/>
          <w:lang w:val="en-US"/>
        </w:rPr>
        <w:t>Filiacao</w:t>
      </w:r>
      <w:proofErr w:type="spellEnd"/>
      <w:r w:rsidRPr="00B518EB">
        <w:rPr>
          <w:rFonts w:ascii="Consolas" w:hAnsi="Consolas"/>
          <w:color w:val="0070C0"/>
          <w:lang w:val="en-US"/>
        </w:rPr>
        <w:t xml:space="preserve"> f WHERE f.mae.id = :</w:t>
      </w:r>
      <w:proofErr w:type="spellStart"/>
      <w:r w:rsidRPr="00B518EB">
        <w:rPr>
          <w:rFonts w:ascii="Consolas" w:hAnsi="Consolas"/>
          <w:color w:val="0070C0"/>
          <w:lang w:val="en-US"/>
        </w:rPr>
        <w:t>maeId</w:t>
      </w:r>
      <w:proofErr w:type="spellEnd"/>
      <w:r w:rsidRPr="00B518EB">
        <w:rPr>
          <w:rFonts w:ascii="Consolas" w:hAnsi="Consolas"/>
          <w:color w:val="0070C0"/>
          <w:lang w:val="en-US"/>
        </w:rPr>
        <w:t>")</w:t>
      </w:r>
    </w:p>
    <w:p w14:paraId="1B2AC06A" w14:textId="77777777" w:rsidR="00B518EB" w:rsidRPr="00B518EB" w:rsidRDefault="00B518EB" w:rsidP="00B518EB">
      <w:pPr>
        <w:rPr>
          <w:rFonts w:ascii="Consolas" w:hAnsi="Consolas"/>
          <w:color w:val="0070C0"/>
          <w:lang w:val="en-US"/>
        </w:rPr>
      </w:pPr>
      <w:proofErr w:type="spellStart"/>
      <w:r w:rsidRPr="00B518EB">
        <w:rPr>
          <w:rFonts w:ascii="Consolas" w:hAnsi="Consolas"/>
          <w:color w:val="0070C0"/>
          <w:lang w:val="en-US"/>
        </w:rPr>
        <w:t>boolean</w:t>
      </w:r>
      <w:proofErr w:type="spellEnd"/>
      <w:r w:rsidRPr="00B518EB">
        <w:rPr>
          <w:rFonts w:ascii="Consolas" w:hAnsi="Consolas"/>
          <w:color w:val="0070C0"/>
          <w:lang w:val="en-US"/>
        </w:rPr>
        <w:t xml:space="preserve"> </w:t>
      </w:r>
      <w:proofErr w:type="spellStart"/>
      <w:r w:rsidRPr="00B518EB">
        <w:rPr>
          <w:rFonts w:ascii="Consolas" w:hAnsi="Consolas"/>
          <w:color w:val="0070C0"/>
          <w:lang w:val="en-US"/>
        </w:rPr>
        <w:t>existsByMaeId</w:t>
      </w:r>
      <w:proofErr w:type="spellEnd"/>
      <w:r w:rsidRPr="00B518EB">
        <w:rPr>
          <w:rFonts w:ascii="Consolas" w:hAnsi="Consolas"/>
          <w:color w:val="0070C0"/>
          <w:lang w:val="en-US"/>
        </w:rPr>
        <w:t xml:space="preserve">(@Param("maeId") Long </w:t>
      </w:r>
      <w:proofErr w:type="spellStart"/>
      <w:r w:rsidRPr="00B518EB">
        <w:rPr>
          <w:rFonts w:ascii="Consolas" w:hAnsi="Consolas"/>
          <w:color w:val="0070C0"/>
          <w:lang w:val="en-US"/>
        </w:rPr>
        <w:t>maeId</w:t>
      </w:r>
      <w:proofErr w:type="spellEnd"/>
      <w:r w:rsidRPr="00B518EB">
        <w:rPr>
          <w:rFonts w:ascii="Consolas" w:hAnsi="Consolas"/>
          <w:color w:val="0070C0"/>
          <w:lang w:val="en-US"/>
        </w:rPr>
        <w:t>);</w:t>
      </w:r>
    </w:p>
    <w:p w14:paraId="19F4306A" w14:textId="7FE06F73" w:rsidR="005463EB" w:rsidRDefault="00B518EB" w:rsidP="00B518EB">
      <w:r w:rsidRPr="00B518EB">
        <w:t>A mesma lógica se aplica para Pai.</w:t>
      </w:r>
    </w:p>
    <w:p w14:paraId="7DB7018E" w14:textId="77777777" w:rsidR="00861C7D" w:rsidRDefault="00861C7D" w:rsidP="00B518EB"/>
    <w:p w14:paraId="1987CE4F" w14:textId="77777777" w:rsidR="00861C7D" w:rsidRDefault="00861C7D" w:rsidP="00B518EB"/>
    <w:p w14:paraId="1A6F5628" w14:textId="77777777" w:rsidR="00861C7D" w:rsidRPr="00B518EB" w:rsidRDefault="00861C7D" w:rsidP="00B518EB"/>
    <w:p w14:paraId="5B7011A6" w14:textId="77777777" w:rsidR="00B518EB" w:rsidRPr="00B518EB" w:rsidRDefault="00B518EB" w:rsidP="00B518EB">
      <w:r w:rsidRPr="00B518EB">
        <w:pict w14:anchorId="0E71F5AF">
          <v:rect id="_x0000_i1057" style="width:0;height:1.5pt" o:hralign="center" o:hrstd="t" o:hr="t" fillcolor="#a0a0a0" stroked="f"/>
        </w:pict>
      </w:r>
    </w:p>
    <w:p w14:paraId="7561FBD2" w14:textId="3AB20E5B" w:rsidR="00B518EB" w:rsidRPr="00B518EB" w:rsidRDefault="00B518EB" w:rsidP="00B518EB">
      <w:pPr>
        <w:rPr>
          <w:b/>
          <w:bCs/>
        </w:rPr>
      </w:pPr>
      <w:r w:rsidRPr="00B518EB">
        <w:rPr>
          <w:b/>
          <w:bCs/>
        </w:rPr>
        <w:lastRenderedPageBreak/>
        <w:t>3️</w:t>
      </w:r>
      <w:r w:rsidR="005463EB">
        <w:rPr>
          <w:rFonts w:ascii="Segoe UI Symbol" w:hAnsi="Segoe UI Symbol" w:cs="Segoe UI Symbol"/>
          <w:b/>
          <w:bCs/>
        </w:rPr>
        <w:t xml:space="preserve"> </w:t>
      </w:r>
      <w:r w:rsidRPr="00B518EB">
        <w:rPr>
          <w:b/>
          <w:bCs/>
        </w:rPr>
        <w:t xml:space="preserve">Tratar a Exclusão no </w:t>
      </w:r>
      <w:proofErr w:type="spellStart"/>
      <w:r w:rsidRPr="00B518EB">
        <w:rPr>
          <w:b/>
          <w:bCs/>
        </w:rPr>
        <w:t>Controller</w:t>
      </w:r>
      <w:proofErr w:type="spellEnd"/>
    </w:p>
    <w:p w14:paraId="4B06A46B" w14:textId="77777777" w:rsidR="00B518EB" w:rsidRPr="00B518EB" w:rsidRDefault="00B518EB" w:rsidP="00B518EB">
      <w:r w:rsidRPr="00B518EB">
        <w:t xml:space="preserve">No seu </w:t>
      </w:r>
      <w:proofErr w:type="spellStart"/>
      <w:r w:rsidRPr="00B518EB">
        <w:rPr>
          <w:b/>
          <w:bCs/>
        </w:rPr>
        <w:t>Controller</w:t>
      </w:r>
      <w:proofErr w:type="spellEnd"/>
      <w:r w:rsidRPr="00B518EB">
        <w:t>, você pode capturar a exceção ao tentar excluir uma mãe ou um pai:</w:t>
      </w:r>
    </w:p>
    <w:p w14:paraId="58DE83E5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>@PostMapping("/maes/{id}/deletar")</w:t>
      </w:r>
    </w:p>
    <w:p w14:paraId="6B76DF06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public String </w:t>
      </w:r>
      <w:proofErr w:type="spellStart"/>
      <w:proofErr w:type="gramStart"/>
      <w:r w:rsidRPr="00B518EB">
        <w:rPr>
          <w:rFonts w:ascii="Consolas" w:hAnsi="Consolas"/>
          <w:color w:val="0070C0"/>
          <w:sz w:val="20"/>
          <w:szCs w:val="20"/>
          <w:lang w:val="en-US"/>
        </w:rPr>
        <w:t>deletarMae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>(</w:t>
      </w:r>
      <w:proofErr w:type="gramEnd"/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@PathVariable Long id, 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RedirectAttributes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redirectAttributes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>) {</w:t>
      </w:r>
    </w:p>
    <w:p w14:paraId="4A56EC87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   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try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 xml:space="preserve"> {</w:t>
      </w:r>
    </w:p>
    <w:p w14:paraId="03BCE0EC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</w:rPr>
      </w:pPr>
      <w:r w:rsidRPr="00B518EB">
        <w:rPr>
          <w:rFonts w:ascii="Consolas" w:hAnsi="Consolas"/>
          <w:color w:val="0070C0"/>
          <w:sz w:val="20"/>
          <w:szCs w:val="20"/>
        </w:rPr>
        <w:t xml:space="preserve">        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maeService.deletarMae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>(id);</w:t>
      </w:r>
    </w:p>
    <w:p w14:paraId="5945AE00" w14:textId="77777777" w:rsidR="005463EB" w:rsidRDefault="00B518EB" w:rsidP="00B518EB">
      <w:pPr>
        <w:rPr>
          <w:rFonts w:ascii="Consolas" w:hAnsi="Consolas"/>
          <w:color w:val="0070C0"/>
          <w:sz w:val="20"/>
          <w:szCs w:val="20"/>
        </w:rPr>
      </w:pPr>
      <w:r w:rsidRPr="00B518EB">
        <w:rPr>
          <w:rFonts w:ascii="Consolas" w:hAnsi="Consolas"/>
          <w:color w:val="0070C0"/>
          <w:sz w:val="20"/>
          <w:szCs w:val="20"/>
        </w:rPr>
        <w:t xml:space="preserve">        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redirectAttributes.addFlashAttribute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 xml:space="preserve">("mensagem", "Mãe deletada com </w:t>
      </w:r>
    </w:p>
    <w:p w14:paraId="000D641A" w14:textId="5C10F79E" w:rsidR="00B518EB" w:rsidRPr="00B518EB" w:rsidRDefault="005463EB" w:rsidP="00B518EB">
      <w:pPr>
        <w:rPr>
          <w:rFonts w:ascii="Consolas" w:hAnsi="Consolas"/>
          <w:color w:val="0070C0"/>
          <w:sz w:val="20"/>
          <w:szCs w:val="20"/>
        </w:rPr>
      </w:pPr>
      <w:r>
        <w:rPr>
          <w:rFonts w:ascii="Consolas" w:hAnsi="Consolas"/>
          <w:color w:val="0070C0"/>
          <w:sz w:val="20"/>
          <w:szCs w:val="20"/>
        </w:rPr>
        <w:t xml:space="preserve">                                                              </w:t>
      </w:r>
      <w:r w:rsidR="00B518EB" w:rsidRPr="00B518EB">
        <w:rPr>
          <w:rFonts w:ascii="Consolas" w:hAnsi="Consolas"/>
          <w:color w:val="0070C0"/>
          <w:sz w:val="20"/>
          <w:szCs w:val="20"/>
        </w:rPr>
        <w:t>sucesso.");</w:t>
      </w:r>
    </w:p>
    <w:p w14:paraId="1CC5ECEC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</w:rPr>
        <w:t xml:space="preserve">    </w:t>
      </w:r>
      <w:r w:rsidRPr="00B518EB">
        <w:rPr>
          <w:rFonts w:ascii="Consolas" w:hAnsi="Consolas"/>
          <w:color w:val="0070C0"/>
          <w:sz w:val="20"/>
          <w:szCs w:val="20"/>
          <w:lang w:val="en-US"/>
        </w:rPr>
        <w:t>} catch (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IllegalStateException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e) {</w:t>
      </w:r>
    </w:p>
    <w:p w14:paraId="701EEB68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  <w:lang w:val="en-US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       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redirectAttributes.addFlashAttribute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>("</w:t>
      </w:r>
      <w:proofErr w:type="spellStart"/>
      <w:r w:rsidRPr="00B518EB">
        <w:rPr>
          <w:rFonts w:ascii="Consolas" w:hAnsi="Consolas"/>
          <w:color w:val="0070C0"/>
          <w:sz w:val="20"/>
          <w:szCs w:val="20"/>
          <w:lang w:val="en-US"/>
        </w:rPr>
        <w:t>erro</w:t>
      </w:r>
      <w:proofErr w:type="spellEnd"/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", </w:t>
      </w:r>
      <w:proofErr w:type="spellStart"/>
      <w:proofErr w:type="gramStart"/>
      <w:r w:rsidRPr="00B518EB">
        <w:rPr>
          <w:rFonts w:ascii="Consolas" w:hAnsi="Consolas"/>
          <w:color w:val="0070C0"/>
          <w:sz w:val="20"/>
          <w:szCs w:val="20"/>
          <w:lang w:val="en-US"/>
        </w:rPr>
        <w:t>e.getMessage</w:t>
      </w:r>
      <w:proofErr w:type="spellEnd"/>
      <w:proofErr w:type="gramEnd"/>
      <w:r w:rsidRPr="00B518EB">
        <w:rPr>
          <w:rFonts w:ascii="Consolas" w:hAnsi="Consolas"/>
          <w:color w:val="0070C0"/>
          <w:sz w:val="20"/>
          <w:szCs w:val="20"/>
          <w:lang w:val="en-US"/>
        </w:rPr>
        <w:t>());</w:t>
      </w:r>
    </w:p>
    <w:p w14:paraId="6D39DBCE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</w:rPr>
      </w:pPr>
      <w:r w:rsidRPr="00B518EB">
        <w:rPr>
          <w:rFonts w:ascii="Consolas" w:hAnsi="Consolas"/>
          <w:color w:val="0070C0"/>
          <w:sz w:val="20"/>
          <w:szCs w:val="20"/>
          <w:lang w:val="en-US"/>
        </w:rPr>
        <w:t xml:space="preserve">    </w:t>
      </w:r>
      <w:r w:rsidRPr="00B518EB">
        <w:rPr>
          <w:rFonts w:ascii="Consolas" w:hAnsi="Consolas"/>
          <w:color w:val="0070C0"/>
          <w:sz w:val="20"/>
          <w:szCs w:val="20"/>
        </w:rPr>
        <w:t>}</w:t>
      </w:r>
    </w:p>
    <w:p w14:paraId="5FB264BF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</w:rPr>
      </w:pPr>
      <w:r w:rsidRPr="00B518EB">
        <w:rPr>
          <w:rFonts w:ascii="Consolas" w:hAnsi="Consolas"/>
          <w:color w:val="0070C0"/>
          <w:sz w:val="20"/>
          <w:szCs w:val="20"/>
        </w:rPr>
        <w:t xml:space="preserve">    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return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 xml:space="preserve"> "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redirect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>:/</w:t>
      </w:r>
      <w:proofErr w:type="spellStart"/>
      <w:r w:rsidRPr="00B518EB">
        <w:rPr>
          <w:rFonts w:ascii="Consolas" w:hAnsi="Consolas"/>
          <w:color w:val="0070C0"/>
          <w:sz w:val="20"/>
          <w:szCs w:val="20"/>
        </w:rPr>
        <w:t>maes</w:t>
      </w:r>
      <w:proofErr w:type="spellEnd"/>
      <w:r w:rsidRPr="00B518EB">
        <w:rPr>
          <w:rFonts w:ascii="Consolas" w:hAnsi="Consolas"/>
          <w:color w:val="0070C0"/>
          <w:sz w:val="20"/>
          <w:szCs w:val="20"/>
        </w:rPr>
        <w:t>";</w:t>
      </w:r>
    </w:p>
    <w:p w14:paraId="59CFD76A" w14:textId="77777777" w:rsidR="00B518EB" w:rsidRPr="00B518EB" w:rsidRDefault="00B518EB" w:rsidP="00B518EB">
      <w:pPr>
        <w:rPr>
          <w:rFonts w:ascii="Consolas" w:hAnsi="Consolas"/>
          <w:color w:val="0070C0"/>
          <w:sz w:val="20"/>
          <w:szCs w:val="20"/>
        </w:rPr>
      </w:pPr>
      <w:r w:rsidRPr="00B518EB">
        <w:rPr>
          <w:rFonts w:ascii="Consolas" w:hAnsi="Consolas"/>
          <w:color w:val="0070C0"/>
          <w:sz w:val="20"/>
          <w:szCs w:val="20"/>
        </w:rPr>
        <w:t>}</w:t>
      </w:r>
    </w:p>
    <w:p w14:paraId="1587EA28" w14:textId="77777777" w:rsidR="00B518EB" w:rsidRPr="00B518EB" w:rsidRDefault="00B518EB" w:rsidP="00B518EB">
      <w:r w:rsidRPr="00B518EB">
        <w:t>Isso evita que a exclusão aconteça sem aviso.</w:t>
      </w:r>
    </w:p>
    <w:p w14:paraId="1A2EC28C" w14:textId="77777777" w:rsidR="00B518EB" w:rsidRPr="00B518EB" w:rsidRDefault="00B518EB" w:rsidP="00B518EB">
      <w:r w:rsidRPr="00B518EB">
        <w:pict w14:anchorId="44EAF58B">
          <v:rect id="_x0000_i1058" style="width:0;height:1.5pt" o:hralign="center" o:hrstd="t" o:hr="t" fillcolor="#a0a0a0" stroked="f"/>
        </w:pict>
      </w:r>
    </w:p>
    <w:p w14:paraId="0EEA2950" w14:textId="050DCE79" w:rsidR="00B518EB" w:rsidRPr="00B518EB" w:rsidRDefault="00B518EB" w:rsidP="00B518EB">
      <w:pPr>
        <w:rPr>
          <w:b/>
          <w:bCs/>
        </w:rPr>
      </w:pPr>
      <w:r w:rsidRPr="00B518EB">
        <w:rPr>
          <w:b/>
          <w:bCs/>
        </w:rPr>
        <w:t>4️</w:t>
      </w:r>
      <w:r w:rsidR="005463EB">
        <w:rPr>
          <w:b/>
          <w:bCs/>
        </w:rPr>
        <w:t xml:space="preserve"> </w:t>
      </w:r>
      <w:r w:rsidRPr="00B518EB">
        <w:rPr>
          <w:b/>
          <w:bCs/>
        </w:rPr>
        <w:t>Definir Estratégia de Cascata no JPA</w:t>
      </w:r>
    </w:p>
    <w:p w14:paraId="483F9B3C" w14:textId="77777777" w:rsidR="00B518EB" w:rsidRPr="00B518EB" w:rsidRDefault="00B518EB" w:rsidP="00B518EB">
      <w:r w:rsidRPr="00B518EB">
        <w:t xml:space="preserve">Na sua entidade </w:t>
      </w:r>
      <w:r w:rsidRPr="00B518EB">
        <w:rPr>
          <w:b/>
          <w:bCs/>
        </w:rPr>
        <w:t>Mae</w:t>
      </w:r>
      <w:r w:rsidRPr="00B518EB">
        <w:t xml:space="preserve"> e </w:t>
      </w:r>
      <w:r w:rsidRPr="00B518EB">
        <w:rPr>
          <w:b/>
          <w:bCs/>
        </w:rPr>
        <w:t>Pai</w:t>
      </w:r>
      <w:r w:rsidRPr="00B518EB">
        <w:t xml:space="preserve">, evite </w:t>
      </w:r>
      <w:proofErr w:type="spellStart"/>
      <w:r w:rsidRPr="00B518EB">
        <w:rPr>
          <w:rFonts w:ascii="Consolas" w:hAnsi="Consolas"/>
          <w:color w:val="0070C0"/>
        </w:rPr>
        <w:t>cascade</w:t>
      </w:r>
      <w:proofErr w:type="spellEnd"/>
      <w:r w:rsidRPr="00B518EB">
        <w:rPr>
          <w:rFonts w:ascii="Consolas" w:hAnsi="Consolas"/>
          <w:color w:val="0070C0"/>
        </w:rPr>
        <w:t xml:space="preserve"> = </w:t>
      </w:r>
      <w:proofErr w:type="spellStart"/>
      <w:r w:rsidRPr="00B518EB">
        <w:rPr>
          <w:rFonts w:ascii="Consolas" w:hAnsi="Consolas"/>
          <w:color w:val="0070C0"/>
        </w:rPr>
        <w:t>CascadeType.REMOVE</w:t>
      </w:r>
      <w:proofErr w:type="spellEnd"/>
      <w:r w:rsidRPr="00B518EB">
        <w:t>, pois isso apagaria automaticamente os filhos ao excluir um pai/mãe:</w:t>
      </w:r>
    </w:p>
    <w:p w14:paraId="4B3316FA" w14:textId="77777777" w:rsidR="00B518EB" w:rsidRPr="00B518EB" w:rsidRDefault="00B518EB" w:rsidP="00B518EB">
      <w:pPr>
        <w:rPr>
          <w:rFonts w:ascii="Consolas" w:hAnsi="Consolas"/>
          <w:color w:val="0070C0"/>
        </w:rPr>
      </w:pPr>
      <w:r w:rsidRPr="00B518EB">
        <w:rPr>
          <w:rFonts w:ascii="Consolas" w:hAnsi="Consolas"/>
          <w:color w:val="0070C0"/>
        </w:rPr>
        <w:t>@</w:t>
      </w:r>
      <w:proofErr w:type="gramStart"/>
      <w:r w:rsidRPr="00B518EB">
        <w:rPr>
          <w:rFonts w:ascii="Consolas" w:hAnsi="Consolas"/>
          <w:color w:val="0070C0"/>
        </w:rPr>
        <w:t>OneToMany(</w:t>
      </w:r>
      <w:proofErr w:type="gramEnd"/>
      <w:r w:rsidRPr="00B518EB">
        <w:rPr>
          <w:rFonts w:ascii="Consolas" w:hAnsi="Consolas"/>
          <w:color w:val="0070C0"/>
        </w:rPr>
        <w:t>mappedBy = "</w:t>
      </w:r>
      <w:proofErr w:type="spellStart"/>
      <w:r w:rsidRPr="00B518EB">
        <w:rPr>
          <w:rFonts w:ascii="Consolas" w:hAnsi="Consolas"/>
          <w:color w:val="0070C0"/>
        </w:rPr>
        <w:t>mae</w:t>
      </w:r>
      <w:proofErr w:type="spellEnd"/>
      <w:r w:rsidRPr="00B518EB">
        <w:rPr>
          <w:rFonts w:ascii="Consolas" w:hAnsi="Consolas"/>
          <w:color w:val="0070C0"/>
        </w:rPr>
        <w:t xml:space="preserve">", </w:t>
      </w:r>
      <w:proofErr w:type="spellStart"/>
      <w:r w:rsidRPr="00B518EB">
        <w:rPr>
          <w:rFonts w:ascii="Consolas" w:hAnsi="Consolas"/>
          <w:color w:val="0070C0"/>
        </w:rPr>
        <w:t>cascade</w:t>
      </w:r>
      <w:proofErr w:type="spellEnd"/>
      <w:r w:rsidRPr="00B518EB">
        <w:rPr>
          <w:rFonts w:ascii="Consolas" w:hAnsi="Consolas"/>
          <w:color w:val="0070C0"/>
        </w:rPr>
        <w:t xml:space="preserve"> = </w:t>
      </w:r>
      <w:proofErr w:type="spellStart"/>
      <w:r w:rsidRPr="00B518EB">
        <w:rPr>
          <w:rFonts w:ascii="Consolas" w:hAnsi="Consolas"/>
          <w:color w:val="0070C0"/>
        </w:rPr>
        <w:t>CascadeType.PERSIST</w:t>
      </w:r>
      <w:proofErr w:type="spellEnd"/>
      <w:r w:rsidRPr="00B518EB">
        <w:rPr>
          <w:rFonts w:ascii="Consolas" w:hAnsi="Consolas"/>
          <w:color w:val="0070C0"/>
        </w:rPr>
        <w:t xml:space="preserve">, </w:t>
      </w:r>
      <w:proofErr w:type="spellStart"/>
      <w:r w:rsidRPr="00B518EB">
        <w:rPr>
          <w:rFonts w:ascii="Consolas" w:hAnsi="Consolas"/>
          <w:color w:val="0070C0"/>
        </w:rPr>
        <w:t>orphanRemoval</w:t>
      </w:r>
      <w:proofErr w:type="spellEnd"/>
      <w:r w:rsidRPr="00B518EB">
        <w:rPr>
          <w:rFonts w:ascii="Consolas" w:hAnsi="Consolas"/>
          <w:color w:val="0070C0"/>
        </w:rPr>
        <w:t xml:space="preserve"> = false)</w:t>
      </w:r>
    </w:p>
    <w:p w14:paraId="020547EB" w14:textId="77777777" w:rsidR="00B518EB" w:rsidRPr="00B518EB" w:rsidRDefault="00B518EB" w:rsidP="00B518EB">
      <w:pPr>
        <w:rPr>
          <w:rFonts w:ascii="Consolas" w:hAnsi="Consolas"/>
          <w:color w:val="0070C0"/>
        </w:rPr>
      </w:pPr>
      <w:proofErr w:type="spellStart"/>
      <w:r w:rsidRPr="00B518EB">
        <w:rPr>
          <w:rFonts w:ascii="Consolas" w:hAnsi="Consolas"/>
          <w:color w:val="0070C0"/>
        </w:rPr>
        <w:t>private</w:t>
      </w:r>
      <w:proofErr w:type="spellEnd"/>
      <w:r w:rsidRPr="00B518EB">
        <w:rPr>
          <w:rFonts w:ascii="Consolas" w:hAnsi="Consolas"/>
          <w:color w:val="0070C0"/>
        </w:rPr>
        <w:t xml:space="preserve"> </w:t>
      </w:r>
      <w:proofErr w:type="spellStart"/>
      <w:r w:rsidRPr="00B518EB">
        <w:rPr>
          <w:rFonts w:ascii="Consolas" w:hAnsi="Consolas"/>
          <w:color w:val="0070C0"/>
        </w:rPr>
        <w:t>List</w:t>
      </w:r>
      <w:proofErr w:type="spellEnd"/>
      <w:r w:rsidRPr="00B518EB">
        <w:rPr>
          <w:rFonts w:ascii="Consolas" w:hAnsi="Consolas"/>
          <w:color w:val="0070C0"/>
        </w:rPr>
        <w:t>&lt;</w:t>
      </w:r>
      <w:proofErr w:type="spellStart"/>
      <w:r w:rsidRPr="00B518EB">
        <w:rPr>
          <w:rFonts w:ascii="Consolas" w:hAnsi="Consolas"/>
          <w:color w:val="0070C0"/>
        </w:rPr>
        <w:t>Filiacao</w:t>
      </w:r>
      <w:proofErr w:type="spellEnd"/>
      <w:r w:rsidRPr="00B518EB">
        <w:rPr>
          <w:rFonts w:ascii="Consolas" w:hAnsi="Consolas"/>
          <w:color w:val="0070C0"/>
        </w:rPr>
        <w:t xml:space="preserve">&gt; </w:t>
      </w:r>
      <w:proofErr w:type="spellStart"/>
      <w:r w:rsidRPr="00B518EB">
        <w:rPr>
          <w:rFonts w:ascii="Consolas" w:hAnsi="Consolas"/>
          <w:color w:val="0070C0"/>
        </w:rPr>
        <w:t>filiacao</w:t>
      </w:r>
      <w:proofErr w:type="spellEnd"/>
      <w:r w:rsidRPr="00B518EB">
        <w:rPr>
          <w:rFonts w:ascii="Consolas" w:hAnsi="Consolas"/>
          <w:color w:val="0070C0"/>
        </w:rPr>
        <w:t>;</w:t>
      </w:r>
    </w:p>
    <w:p w14:paraId="1FA4C6B5" w14:textId="77777777" w:rsidR="00B518EB" w:rsidRPr="00B518EB" w:rsidRDefault="00B518EB" w:rsidP="00B518EB">
      <w:r w:rsidRPr="00B518EB">
        <w:t xml:space="preserve">O </w:t>
      </w:r>
      <w:proofErr w:type="spellStart"/>
      <w:r w:rsidRPr="00B518EB">
        <w:rPr>
          <w:rFonts w:ascii="Consolas" w:hAnsi="Consolas"/>
          <w:color w:val="0070C0"/>
        </w:rPr>
        <w:t>orphanRemoval</w:t>
      </w:r>
      <w:proofErr w:type="spellEnd"/>
      <w:r w:rsidRPr="00B518EB">
        <w:rPr>
          <w:rFonts w:ascii="Consolas" w:hAnsi="Consolas"/>
          <w:color w:val="0070C0"/>
        </w:rPr>
        <w:t xml:space="preserve"> = false</w:t>
      </w:r>
      <w:r w:rsidRPr="00B518EB">
        <w:t xml:space="preserve"> impede a remoção dos filhos quando a mãe ou o pai são deletados.</w:t>
      </w:r>
    </w:p>
    <w:p w14:paraId="0F67DA69" w14:textId="77777777" w:rsidR="00B518EB" w:rsidRPr="00B518EB" w:rsidRDefault="00B518EB" w:rsidP="00B518EB">
      <w:r w:rsidRPr="00B518EB">
        <w:pict w14:anchorId="04DAAD77">
          <v:rect id="_x0000_i1059" style="width:0;height:1.5pt" o:hralign="center" o:hrstd="t" o:hr="t" fillcolor="#a0a0a0" stroked="f"/>
        </w:pict>
      </w:r>
    </w:p>
    <w:p w14:paraId="1E32B1A8" w14:textId="6240857D" w:rsidR="00B518EB" w:rsidRPr="00B518EB" w:rsidRDefault="00B518EB" w:rsidP="00B518EB">
      <w:pPr>
        <w:rPr>
          <w:b/>
          <w:bCs/>
        </w:rPr>
      </w:pPr>
      <w:r w:rsidRPr="00B518EB">
        <w:rPr>
          <w:b/>
          <w:bCs/>
        </w:rPr>
        <w:t>Conclusão</w:t>
      </w:r>
    </w:p>
    <w:p w14:paraId="19D646C3" w14:textId="716766D0" w:rsidR="00B518EB" w:rsidRPr="00B518EB" w:rsidRDefault="00B518EB" w:rsidP="00B518EB">
      <w:r w:rsidRPr="00B518EB">
        <w:t xml:space="preserve">A melhor abordagem é </w:t>
      </w:r>
      <w:r w:rsidRPr="00B518EB">
        <w:rPr>
          <w:b/>
          <w:bCs/>
        </w:rPr>
        <w:t>combinar a regra no banco de dados</w:t>
      </w:r>
      <w:r w:rsidRPr="00B518EB">
        <w:t xml:space="preserve"> com uma </w:t>
      </w:r>
      <w:r w:rsidRPr="00B518EB">
        <w:rPr>
          <w:b/>
          <w:bCs/>
        </w:rPr>
        <w:t>verificação no Service</w:t>
      </w:r>
      <w:r w:rsidR="005463EB">
        <w:rPr>
          <w:b/>
          <w:bCs/>
        </w:rPr>
        <w:t xml:space="preserve"> </w:t>
      </w:r>
      <w:r w:rsidR="005463EB">
        <w:t xml:space="preserve">ou no </w:t>
      </w:r>
      <w:proofErr w:type="spellStart"/>
      <w:r w:rsidRPr="00B518EB">
        <w:rPr>
          <w:b/>
          <w:bCs/>
        </w:rPr>
        <w:t>Controller</w:t>
      </w:r>
      <w:proofErr w:type="spellEnd"/>
      <w:r w:rsidRPr="00B518EB">
        <w:t>, garantindo que não seja possível excluir uma mãe ou pai com filhos relacionados.</w:t>
      </w:r>
    </w:p>
    <w:p w14:paraId="39FEF31E" w14:textId="77777777" w:rsidR="00E42967" w:rsidRDefault="00E42967" w:rsidP="00B518EB">
      <w:pPr>
        <w:rPr>
          <w:rFonts w:ascii="Segoe UI Emoji" w:hAnsi="Segoe UI Emoji" w:cs="Segoe UI Emoji"/>
        </w:rPr>
      </w:pPr>
    </w:p>
    <w:p w14:paraId="1136FD10" w14:textId="77777777" w:rsidR="00E42967" w:rsidRDefault="00E42967" w:rsidP="00B518EB">
      <w:pPr>
        <w:rPr>
          <w:rFonts w:ascii="Segoe UI Emoji" w:hAnsi="Segoe UI Emoji" w:cs="Segoe UI Emoji"/>
        </w:rPr>
      </w:pPr>
    </w:p>
    <w:p w14:paraId="56F7E291" w14:textId="3C08159B" w:rsidR="00012657" w:rsidRPr="00A86E14" w:rsidRDefault="00012657">
      <w:pPr>
        <w:rPr>
          <w:rFonts w:ascii="Segoe UI Emoji" w:hAnsi="Segoe UI Emoji" w:cs="Segoe UI Emoji"/>
        </w:rPr>
      </w:pPr>
    </w:p>
    <w:sectPr w:rsidR="00012657" w:rsidRPr="00A86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E44EA"/>
    <w:multiLevelType w:val="multilevel"/>
    <w:tmpl w:val="0BA65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11B9B"/>
    <w:multiLevelType w:val="multilevel"/>
    <w:tmpl w:val="A1F25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899403">
    <w:abstractNumId w:val="0"/>
  </w:num>
  <w:num w:numId="2" w16cid:durableId="1866291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EB"/>
    <w:rsid w:val="00012657"/>
    <w:rsid w:val="001244BA"/>
    <w:rsid w:val="00281327"/>
    <w:rsid w:val="003037E1"/>
    <w:rsid w:val="003A4A38"/>
    <w:rsid w:val="00473825"/>
    <w:rsid w:val="005463EB"/>
    <w:rsid w:val="007A3C99"/>
    <w:rsid w:val="00861C7D"/>
    <w:rsid w:val="00935A36"/>
    <w:rsid w:val="00A86E14"/>
    <w:rsid w:val="00B518EB"/>
    <w:rsid w:val="00BC5356"/>
    <w:rsid w:val="00E4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A97FA"/>
  <w15:chartTrackingRefBased/>
  <w15:docId w15:val="{17121CD7-FC9E-425D-9A33-31830285B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518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518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518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518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18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18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18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18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18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518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518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518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518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18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18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18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18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18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18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18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18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18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18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18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18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18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18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18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18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2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0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6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632</Words>
  <Characters>3416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Trindade</dc:creator>
  <cp:keywords/>
  <dc:description/>
  <cp:lastModifiedBy>Gerson Trindade</cp:lastModifiedBy>
  <cp:revision>3</cp:revision>
  <dcterms:created xsi:type="dcterms:W3CDTF">2025-03-31T12:21:00Z</dcterms:created>
  <dcterms:modified xsi:type="dcterms:W3CDTF">2025-03-31T12:21:00Z</dcterms:modified>
</cp:coreProperties>
</file>