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71580" w14:textId="67CAFE0B" w:rsidR="008F2B48" w:rsidRPr="00CD24E9" w:rsidRDefault="008F2B48" w:rsidP="008F2B48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Cs/>
          <w:sz w:val="24"/>
          <w:szCs w:val="24"/>
          <w:lang w:val="pt-BR"/>
        </w:rPr>
      </w:pPr>
      <w:r w:rsidRPr="00CD24E9">
        <w:rPr>
          <w:rFonts w:ascii="Arial" w:hAnsi="Arial" w:cs="Arial"/>
          <w:bCs/>
          <w:sz w:val="24"/>
          <w:szCs w:val="24"/>
          <w:lang w:val="pt-BR"/>
        </w:rPr>
        <w:t>(5 pontos</w:t>
      </w:r>
      <w:proofErr w:type="gramStart"/>
      <w:r w:rsidRPr="00CD24E9">
        <w:rPr>
          <w:rFonts w:ascii="Arial" w:hAnsi="Arial" w:cs="Arial"/>
          <w:bCs/>
          <w:sz w:val="24"/>
          <w:szCs w:val="24"/>
          <w:lang w:val="pt-BR"/>
        </w:rPr>
        <w:t>) Elaborar</w:t>
      </w:r>
      <w:proofErr w:type="gramEnd"/>
      <w:r w:rsidRPr="00CD24E9">
        <w:rPr>
          <w:rFonts w:ascii="Arial" w:hAnsi="Arial" w:cs="Arial"/>
          <w:bCs/>
          <w:sz w:val="24"/>
          <w:szCs w:val="24"/>
          <w:lang w:val="pt-BR"/>
        </w:rPr>
        <w:t xml:space="preserve"> o universo de Discurso (</w:t>
      </w:r>
      <w:proofErr w:type="spellStart"/>
      <w:r w:rsidRPr="00CD24E9">
        <w:rPr>
          <w:rFonts w:ascii="Arial" w:hAnsi="Arial" w:cs="Arial"/>
          <w:bCs/>
          <w:sz w:val="24"/>
          <w:szCs w:val="24"/>
          <w:lang w:val="pt-BR"/>
        </w:rPr>
        <w:t>UdD</w:t>
      </w:r>
      <w:proofErr w:type="spellEnd"/>
      <w:r w:rsidRPr="00CD24E9">
        <w:rPr>
          <w:rFonts w:ascii="Arial" w:hAnsi="Arial" w:cs="Arial"/>
          <w:bCs/>
          <w:sz w:val="24"/>
          <w:szCs w:val="24"/>
          <w:lang w:val="pt-BR"/>
        </w:rPr>
        <w:t xml:space="preserve">) de uma área especifica com no mínimo 10 entidades. </w:t>
      </w:r>
    </w:p>
    <w:p w14:paraId="1A88E6F4" w14:textId="77777777" w:rsidR="008F2B48" w:rsidRPr="00CD24E9" w:rsidRDefault="008F2B48" w:rsidP="008F2B48">
      <w:pPr>
        <w:spacing w:after="0" w:line="240" w:lineRule="auto"/>
        <w:ind w:left="360"/>
        <w:rPr>
          <w:rFonts w:ascii="Arial" w:hAnsi="Arial" w:cs="Arial"/>
          <w:bCs/>
          <w:color w:val="222222"/>
          <w:sz w:val="24"/>
          <w:szCs w:val="24"/>
          <w:lang w:val="pt-BR"/>
        </w:rPr>
      </w:pPr>
    </w:p>
    <w:p w14:paraId="08E5D159" w14:textId="7540CC3B" w:rsidR="008F2B48" w:rsidRPr="00CD24E9" w:rsidRDefault="008F2B48" w:rsidP="008F2B48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Cs/>
          <w:color w:val="222222"/>
          <w:sz w:val="24"/>
          <w:szCs w:val="24"/>
          <w:lang w:val="pt-BR"/>
        </w:rPr>
      </w:pPr>
      <w:r w:rsidRPr="00CD24E9">
        <w:rPr>
          <w:rFonts w:ascii="Arial" w:hAnsi="Arial" w:cs="Arial"/>
          <w:bCs/>
          <w:sz w:val="24"/>
          <w:szCs w:val="24"/>
          <w:lang w:val="pt-BR"/>
        </w:rPr>
        <w:t xml:space="preserve">(5 pontos) Elaborar a Modelagem do projeto Físico do </w:t>
      </w:r>
      <w:proofErr w:type="spellStart"/>
      <w:r w:rsidRPr="00CD24E9">
        <w:rPr>
          <w:rFonts w:ascii="Arial" w:hAnsi="Arial" w:cs="Arial"/>
          <w:bCs/>
          <w:sz w:val="24"/>
          <w:szCs w:val="24"/>
          <w:lang w:val="pt-BR"/>
        </w:rPr>
        <w:t>UdD</w:t>
      </w:r>
      <w:proofErr w:type="spellEnd"/>
      <w:r w:rsidRPr="00CD24E9">
        <w:rPr>
          <w:rFonts w:ascii="Arial" w:hAnsi="Arial" w:cs="Arial"/>
          <w:bCs/>
          <w:sz w:val="24"/>
          <w:szCs w:val="24"/>
          <w:lang w:val="pt-BR"/>
        </w:rPr>
        <w:t>.</w:t>
      </w:r>
    </w:p>
    <w:p w14:paraId="5BD7675D" w14:textId="1110CBFA" w:rsidR="004A2954" w:rsidRPr="00CD24E9" w:rsidRDefault="008F2B48" w:rsidP="008F2B48">
      <w:pPr>
        <w:pStyle w:val="PargrafodaLista"/>
        <w:spacing w:after="0" w:line="240" w:lineRule="auto"/>
        <w:jc w:val="center"/>
        <w:rPr>
          <w:rFonts w:ascii="Arial" w:hAnsi="Arial" w:cs="Arial"/>
          <w:b/>
          <w:color w:val="222222"/>
          <w:sz w:val="24"/>
          <w:szCs w:val="24"/>
          <w:lang w:val="pt-BR"/>
        </w:rPr>
      </w:pPr>
      <w:r w:rsidRPr="00CD24E9">
        <w:rPr>
          <w:rFonts w:ascii="Arial" w:hAnsi="Arial" w:cs="Arial"/>
          <w:b/>
          <w:sz w:val="24"/>
          <w:szCs w:val="24"/>
          <w:lang w:val="pt-BR"/>
        </w:rPr>
        <w:br w:type="column"/>
      </w:r>
      <w:r w:rsidR="004A2954" w:rsidRPr="00CD24E9">
        <w:rPr>
          <w:rFonts w:ascii="Arial" w:hAnsi="Arial" w:cs="Arial"/>
          <w:b/>
          <w:sz w:val="24"/>
          <w:szCs w:val="24"/>
          <w:lang w:val="pt-BR"/>
        </w:rPr>
        <w:lastRenderedPageBreak/>
        <w:t>Etapa 1 – Elaboração do Universo de Discurso (</w:t>
      </w:r>
      <w:proofErr w:type="spellStart"/>
      <w:r w:rsidR="004A2954" w:rsidRPr="00CD24E9">
        <w:rPr>
          <w:rFonts w:ascii="Arial" w:hAnsi="Arial" w:cs="Arial"/>
          <w:b/>
          <w:sz w:val="24"/>
          <w:szCs w:val="24"/>
          <w:lang w:val="pt-BR"/>
        </w:rPr>
        <w:t>UdD</w:t>
      </w:r>
      <w:proofErr w:type="spellEnd"/>
      <w:r w:rsidR="004A2954" w:rsidRPr="00CD24E9">
        <w:rPr>
          <w:rFonts w:ascii="Arial" w:hAnsi="Arial" w:cs="Arial"/>
          <w:b/>
          <w:sz w:val="24"/>
          <w:szCs w:val="24"/>
          <w:lang w:val="pt-BR"/>
        </w:rPr>
        <w:t>)</w:t>
      </w:r>
    </w:p>
    <w:p w14:paraId="535546FA" w14:textId="77777777" w:rsidR="004A2954" w:rsidRPr="00CD24E9" w:rsidRDefault="004A2954" w:rsidP="00994FE0">
      <w:pPr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  <w:lang w:val="pt-BR"/>
        </w:rPr>
      </w:pPr>
    </w:p>
    <w:p w14:paraId="3E073DB1" w14:textId="77777777" w:rsidR="00D92289" w:rsidRDefault="00D92289" w:rsidP="003F333C">
      <w:pPr>
        <w:spacing w:after="0"/>
        <w:ind w:firstLine="720"/>
        <w:jc w:val="both"/>
        <w:rPr>
          <w:rFonts w:ascii="Arial" w:hAnsi="Arial" w:cs="Arial"/>
          <w:color w:val="222222"/>
          <w:sz w:val="24"/>
          <w:szCs w:val="24"/>
          <w:lang w:val="pt-BR"/>
        </w:rPr>
      </w:pPr>
    </w:p>
    <w:p w14:paraId="0756CA0A" w14:textId="0E4FAE60" w:rsidR="003F333C" w:rsidRPr="00CD24E9" w:rsidRDefault="00D1550D" w:rsidP="00383F52">
      <w:pPr>
        <w:spacing w:after="0"/>
        <w:ind w:firstLine="720"/>
        <w:jc w:val="both"/>
        <w:rPr>
          <w:rFonts w:ascii="Arial" w:hAnsi="Arial" w:cs="Arial"/>
          <w:color w:val="222222"/>
          <w:sz w:val="24"/>
          <w:szCs w:val="24"/>
          <w:lang w:val="pt-BR"/>
        </w:rPr>
      </w:pPr>
      <w:r w:rsidRPr="00D1550D">
        <w:rPr>
          <w:rFonts w:ascii="Arial" w:hAnsi="Arial" w:cs="Arial"/>
          <w:color w:val="222222"/>
          <w:sz w:val="24"/>
          <w:szCs w:val="24"/>
          <w:lang w:val="pt-BR"/>
        </w:rPr>
        <w:t>A loja de tênis importados, denominada "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 xml:space="preserve">Elite Sneakers 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 xml:space="preserve">", está 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>querendo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 xml:space="preserve"> modernizar seu processo de venda e atender às necessidades dos clientes de forma m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>ais eficiente. Para isso, ela está querendo buscar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 xml:space="preserve"> desenvolver um sistema de compra online que</w:t>
      </w:r>
      <w:r w:rsidR="00D261D0">
        <w:rPr>
          <w:rFonts w:ascii="Arial" w:hAnsi="Arial" w:cs="Arial"/>
          <w:color w:val="222222"/>
          <w:sz w:val="24"/>
          <w:szCs w:val="24"/>
          <w:lang w:val="pt-BR"/>
        </w:rPr>
        <w:t xml:space="preserve"> irá proporcionar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 xml:space="preserve"> uma experiência </w:t>
      </w:r>
      <w:r w:rsidR="00D261D0">
        <w:rPr>
          <w:rFonts w:ascii="Arial" w:hAnsi="Arial" w:cs="Arial"/>
          <w:color w:val="222222"/>
          <w:sz w:val="24"/>
          <w:szCs w:val="24"/>
          <w:lang w:val="pt-BR"/>
        </w:rPr>
        <w:t>única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 xml:space="preserve"> aos seus clientes. 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>O sistema</w:t>
      </w:r>
      <w:r w:rsidR="00D261D0">
        <w:rPr>
          <w:rFonts w:ascii="Arial" w:hAnsi="Arial" w:cs="Arial"/>
          <w:color w:val="222222"/>
          <w:sz w:val="24"/>
          <w:szCs w:val="24"/>
          <w:lang w:val="pt-BR"/>
        </w:rPr>
        <w:t xml:space="preserve"> irá permitir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 xml:space="preserve"> o acesso apenas de usuários cadastrados e autorizados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 xml:space="preserve"> pela empresa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>. Os clientes terão a opção de criar uma conta fornecendo informações como nome, sexo, data de nascimento e informações de contato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>, entre outras. Cada cliente vai ter</w:t>
      </w:r>
      <w:r w:rsidR="00D261D0">
        <w:rPr>
          <w:rFonts w:ascii="Arial" w:hAnsi="Arial" w:cs="Arial"/>
          <w:color w:val="222222"/>
          <w:sz w:val="24"/>
          <w:szCs w:val="24"/>
          <w:lang w:val="pt-BR"/>
        </w:rPr>
        <w:t xml:space="preserve"> um </w:t>
      </w:r>
      <w:proofErr w:type="spellStart"/>
      <w:r w:rsidR="00D261D0">
        <w:rPr>
          <w:rFonts w:ascii="Arial" w:hAnsi="Arial" w:cs="Arial"/>
          <w:color w:val="222222"/>
          <w:sz w:val="24"/>
          <w:szCs w:val="24"/>
          <w:lang w:val="pt-BR"/>
        </w:rPr>
        <w:t>login</w:t>
      </w:r>
      <w:proofErr w:type="spellEnd"/>
      <w:r w:rsidRPr="00D1550D">
        <w:rPr>
          <w:rFonts w:ascii="Arial" w:hAnsi="Arial" w:cs="Arial"/>
          <w:color w:val="222222"/>
          <w:sz w:val="24"/>
          <w:szCs w:val="24"/>
          <w:lang w:val="pt-BR"/>
        </w:rPr>
        <w:t xml:space="preserve"> e uma senha para acessar sua conta e realizar suas compras.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 xml:space="preserve"> A loja de tênis importados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 xml:space="preserve">, 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 xml:space="preserve">irar 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>oferece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>r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 xml:space="preserve"> uma ampla variedade de prod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>utos, incluindo grandes marcas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>, modelos ex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 xml:space="preserve">clusivos e estilos </w:t>
      </w:r>
      <w:r w:rsidR="00D261D0">
        <w:rPr>
          <w:rFonts w:ascii="Arial" w:hAnsi="Arial" w:cs="Arial"/>
          <w:color w:val="222222"/>
          <w:sz w:val="24"/>
          <w:szCs w:val="24"/>
          <w:lang w:val="pt-BR"/>
        </w:rPr>
        <w:t>únicos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>. Cada tênis terá atributos como marca, modelo, cor, tamanho e preço. Os clientes poderão navegar pelo catálogo de produtos, visualizar imagens dos tênis e obter informa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 xml:space="preserve">ções detalhadas sobre cada produto. 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 xml:space="preserve">Ao selecionar um tênis, o cliente poderá adicioná-lo ao carrinho de compras, onde poderá revisar os itens selecionados, ajustar as quantidades e remover produtos, se necessário. Durante o processo de compra, o sistema 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>irá fornecer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 xml:space="preserve"> opções de pagamento, como cartão de crédito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>/débito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>, boleto bancário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>, PIX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 xml:space="preserve"> ou transferência eletrônica, garantindo segur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>ança e facilidade no pagamento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>.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 xml:space="preserve"> 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 xml:space="preserve">Uma vez 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 xml:space="preserve">que foi terminado o processo de compra, o cliente receberá o 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>comprovante de pagament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>o e a confirmação do pedido</w:t>
      </w:r>
      <w:r w:rsidR="00D261D0">
        <w:rPr>
          <w:rFonts w:ascii="Arial" w:hAnsi="Arial" w:cs="Arial"/>
          <w:color w:val="222222"/>
          <w:sz w:val="24"/>
          <w:szCs w:val="24"/>
          <w:lang w:val="pt-BR"/>
        </w:rPr>
        <w:t xml:space="preserve">, que irá 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>ser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 xml:space="preserve"> enviada para o endereço de e-mail fornecido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 xml:space="preserve"> pelo cliente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 xml:space="preserve">. O sistema também fornecerá informações sobre o status do pedido, como o processamento, o envio e o rastreamento 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 xml:space="preserve">geram 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>da entrega.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 xml:space="preserve"> 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 xml:space="preserve">Para garantir a satisfação </w:t>
      </w:r>
      <w:bookmarkStart w:id="0" w:name="_GoBack"/>
      <w:bookmarkEnd w:id="0"/>
      <w:r w:rsidRPr="00D1550D">
        <w:rPr>
          <w:rFonts w:ascii="Arial" w:hAnsi="Arial" w:cs="Arial"/>
          <w:color w:val="222222"/>
          <w:sz w:val="24"/>
          <w:szCs w:val="24"/>
          <w:lang w:val="pt-BR"/>
        </w:rPr>
        <w:t xml:space="preserve">do cliente, a loja 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 xml:space="preserve">Elite Sneakers </w:t>
      </w:r>
      <w:r w:rsidR="00D261D0">
        <w:rPr>
          <w:rFonts w:ascii="Arial" w:hAnsi="Arial" w:cs="Arial"/>
          <w:color w:val="222222"/>
          <w:sz w:val="24"/>
          <w:szCs w:val="24"/>
          <w:lang w:val="pt-BR"/>
        </w:rPr>
        <w:t>irá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 xml:space="preserve"> oferecer o 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 xml:space="preserve">serviço de 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 xml:space="preserve">atendimento ao cliente, onde todos os 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 xml:space="preserve">clientes poderão tirar 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 xml:space="preserve">suas 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>dúvidas,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 xml:space="preserve"> e obter suporte para 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 xml:space="preserve">resolver problemas relacionados às suas compras. O sistema também permitirá 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 xml:space="preserve">para 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>que os clientes solicitem trocas ou devoluções de produtos, seguindo as políticas da loja</w:t>
      </w:r>
      <w:r w:rsidR="00383F52">
        <w:rPr>
          <w:rFonts w:ascii="Arial" w:hAnsi="Arial" w:cs="Arial"/>
          <w:color w:val="222222"/>
          <w:sz w:val="24"/>
          <w:szCs w:val="24"/>
          <w:lang w:val="pt-BR"/>
        </w:rPr>
        <w:t xml:space="preserve"> e as próprias leis de defesa ao consumidor</w:t>
      </w:r>
      <w:r w:rsidRPr="00D1550D">
        <w:rPr>
          <w:rFonts w:ascii="Arial" w:hAnsi="Arial" w:cs="Arial"/>
          <w:color w:val="222222"/>
          <w:sz w:val="24"/>
          <w:szCs w:val="24"/>
          <w:lang w:val="pt-BR"/>
        </w:rPr>
        <w:t>.</w:t>
      </w:r>
      <w:r w:rsidR="004A2954" w:rsidRPr="00CD24E9">
        <w:rPr>
          <w:rFonts w:ascii="Arial" w:hAnsi="Arial" w:cs="Arial"/>
          <w:color w:val="222222"/>
          <w:sz w:val="24"/>
          <w:szCs w:val="24"/>
          <w:lang w:val="pt-BR"/>
        </w:rPr>
        <w:br w:type="column"/>
      </w:r>
    </w:p>
    <w:p w14:paraId="5C61A58D" w14:textId="2791848D" w:rsidR="004A2954" w:rsidRPr="00CD24E9" w:rsidRDefault="003F333C" w:rsidP="003F333C">
      <w:pPr>
        <w:spacing w:after="0"/>
        <w:ind w:firstLine="720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CD24E9">
        <w:rPr>
          <w:rFonts w:ascii="Arial" w:hAnsi="Arial" w:cs="Arial"/>
          <w:b/>
          <w:sz w:val="24"/>
          <w:szCs w:val="24"/>
          <w:lang w:val="pt-BR"/>
        </w:rPr>
        <w:t>Etapa 2</w:t>
      </w:r>
      <w:r w:rsidR="004A2954" w:rsidRPr="00CD24E9">
        <w:rPr>
          <w:rFonts w:ascii="Arial" w:hAnsi="Arial" w:cs="Arial"/>
          <w:b/>
          <w:sz w:val="24"/>
          <w:szCs w:val="24"/>
          <w:lang w:val="pt-BR"/>
        </w:rPr>
        <w:t xml:space="preserve"> - Projeto Físico da Base de Dados</w:t>
      </w:r>
    </w:p>
    <w:p w14:paraId="3A57752E" w14:textId="77777777" w:rsidR="004A2954" w:rsidRPr="00CD24E9" w:rsidRDefault="004A2954" w:rsidP="00994FE0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8373A61" w14:textId="34B8E04E" w:rsidR="004A2954" w:rsidRPr="00CD24E9" w:rsidRDefault="000B2E1A" w:rsidP="003F333C">
      <w:pPr>
        <w:spacing w:after="0" w:line="240" w:lineRule="auto"/>
        <w:rPr>
          <w:rFonts w:ascii="Calibri" w:hAnsi="Calibri" w:cs="Calibri"/>
          <w:color w:val="222222"/>
          <w:sz w:val="24"/>
          <w:szCs w:val="24"/>
          <w:lang w:val="pt-BR"/>
        </w:rPr>
      </w:pPr>
      <w:r>
        <w:rPr>
          <w:rFonts w:ascii="Times" w:hAnsi="Times" w:cs="Times"/>
          <w:noProof/>
          <w:sz w:val="24"/>
          <w:szCs w:val="24"/>
          <w:lang w:val="pt-BR" w:eastAsia="pt-BR"/>
        </w:rPr>
        <w:pict w14:anchorId="2064B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1pt;height:337.25pt">
            <v:imagedata r:id="rId8" o:title="Print Modelagem Final"/>
          </v:shape>
        </w:pict>
      </w:r>
    </w:p>
    <w:sectPr w:rsidR="004A2954" w:rsidRPr="00CD24E9" w:rsidSect="00825F83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47033" w14:textId="77777777" w:rsidR="006D5302" w:rsidRDefault="006D5302" w:rsidP="00825F83">
      <w:pPr>
        <w:spacing w:after="0" w:line="240" w:lineRule="auto"/>
      </w:pPr>
      <w:r>
        <w:separator/>
      </w:r>
    </w:p>
  </w:endnote>
  <w:endnote w:type="continuationSeparator" w:id="0">
    <w:p w14:paraId="5FA2DE44" w14:textId="77777777" w:rsidR="006D5302" w:rsidRDefault="006D5302" w:rsidP="00825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砱鎥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829D0" w14:textId="77777777" w:rsidR="006D5302" w:rsidRDefault="006D5302" w:rsidP="00825F83">
      <w:pPr>
        <w:spacing w:after="0" w:line="240" w:lineRule="auto"/>
      </w:pPr>
      <w:r>
        <w:separator/>
      </w:r>
    </w:p>
  </w:footnote>
  <w:footnote w:type="continuationSeparator" w:id="0">
    <w:p w14:paraId="7E5DFDA8" w14:textId="77777777" w:rsidR="006D5302" w:rsidRDefault="006D5302" w:rsidP="00825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60"/>
      <w:gridCol w:w="3118"/>
      <w:gridCol w:w="2410"/>
      <w:gridCol w:w="1276"/>
    </w:tblGrid>
    <w:tr w:rsidR="00CD24E9" w:rsidRPr="00CD24E9" w14:paraId="2A3283FD" w14:textId="77777777" w:rsidTr="00637247">
      <w:tc>
        <w:tcPr>
          <w:tcW w:w="2660" w:type="dxa"/>
          <w:vAlign w:val="center"/>
        </w:tcPr>
        <w:p w14:paraId="274D1B90" w14:textId="77777777" w:rsidR="00CD24E9" w:rsidRPr="00CD24E9" w:rsidRDefault="00CD24E9" w:rsidP="00CD24E9">
          <w:pPr>
            <w:spacing w:after="0" w:line="240" w:lineRule="auto"/>
            <w:rPr>
              <w:color w:val="FF0000"/>
              <w:sz w:val="18"/>
              <w:szCs w:val="18"/>
              <w:lang w:val="pt-BR"/>
            </w:rPr>
          </w:pPr>
          <w:r w:rsidRPr="00CD24E9">
            <w:rPr>
              <w:noProof/>
              <w:sz w:val="18"/>
              <w:szCs w:val="18"/>
              <w:lang w:val="pt-BR" w:eastAsia="pt-BR"/>
            </w:rPr>
            <w:drawing>
              <wp:inline distT="0" distB="0" distL="0" distR="0" wp14:anchorId="23C67E74" wp14:editId="10EDE835">
                <wp:extent cx="1548593" cy="300625"/>
                <wp:effectExtent l="0" t="0" r="1270" b="4445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m 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732" cy="342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  <w:vAlign w:val="center"/>
        </w:tcPr>
        <w:p w14:paraId="54271EBB" w14:textId="77777777" w:rsidR="00CD24E9" w:rsidRPr="00CD24E9" w:rsidRDefault="00CD24E9" w:rsidP="00CD24E9">
          <w:pPr>
            <w:spacing w:after="0" w:line="240" w:lineRule="auto"/>
            <w:jc w:val="center"/>
            <w:rPr>
              <w:sz w:val="18"/>
              <w:szCs w:val="18"/>
              <w:lang w:val="pt-BR"/>
            </w:rPr>
          </w:pPr>
          <w:r w:rsidRPr="00CD24E9">
            <w:rPr>
              <w:sz w:val="18"/>
              <w:szCs w:val="18"/>
              <w:lang w:val="pt-BR"/>
            </w:rPr>
            <w:t>SESI SENAI – Serviço Nacional de Aprendizagem Industrial do Estado de Santa Catarina</w:t>
          </w:r>
        </w:p>
        <w:p w14:paraId="7BD2C758" w14:textId="77777777" w:rsidR="00CD24E9" w:rsidRPr="00CD24E9" w:rsidRDefault="00CD24E9" w:rsidP="00CD24E9">
          <w:pPr>
            <w:spacing w:after="0" w:line="240" w:lineRule="auto"/>
            <w:jc w:val="center"/>
            <w:rPr>
              <w:sz w:val="18"/>
              <w:szCs w:val="18"/>
              <w:lang w:val="pt-BR"/>
            </w:rPr>
          </w:pPr>
          <w:r w:rsidRPr="00CD24E9">
            <w:rPr>
              <w:sz w:val="18"/>
              <w:szCs w:val="18"/>
              <w:lang w:val="pt-BR"/>
            </w:rPr>
            <w:t>Timbó</w:t>
          </w:r>
        </w:p>
      </w:tc>
      <w:tc>
        <w:tcPr>
          <w:tcW w:w="1276" w:type="dxa"/>
          <w:shd w:val="clear" w:color="auto" w:fill="auto"/>
        </w:tcPr>
        <w:p w14:paraId="60366BE2" w14:textId="77777777" w:rsidR="00CD24E9" w:rsidRPr="00CD24E9" w:rsidRDefault="00CD24E9" w:rsidP="00CD24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color w:val="000000"/>
              <w:sz w:val="18"/>
              <w:szCs w:val="18"/>
              <w:lang w:val="pt-BR"/>
            </w:rPr>
          </w:pPr>
          <w:r w:rsidRPr="00CD24E9">
            <w:rPr>
              <w:b/>
              <w:color w:val="000000"/>
              <w:sz w:val="18"/>
              <w:szCs w:val="18"/>
              <w:lang w:val="pt-BR"/>
            </w:rPr>
            <w:t>Nota</w:t>
          </w:r>
        </w:p>
        <w:p w14:paraId="22D5B31E" w14:textId="77777777" w:rsidR="00CD24E9" w:rsidRPr="00CD24E9" w:rsidRDefault="00CD24E9" w:rsidP="00CD24E9">
          <w:pPr>
            <w:spacing w:after="0" w:line="240" w:lineRule="auto"/>
            <w:rPr>
              <w:sz w:val="18"/>
              <w:szCs w:val="18"/>
              <w:lang w:val="pt-BR"/>
            </w:rPr>
          </w:pPr>
        </w:p>
        <w:p w14:paraId="7B453C98" w14:textId="7BC5B417" w:rsidR="00CD24E9" w:rsidRPr="00CD24E9" w:rsidRDefault="00CD24E9" w:rsidP="00CD24E9">
          <w:pPr>
            <w:spacing w:after="0" w:line="240" w:lineRule="auto"/>
            <w:jc w:val="center"/>
            <w:rPr>
              <w:sz w:val="18"/>
              <w:szCs w:val="18"/>
              <w:lang w:val="pt-BR"/>
            </w:rPr>
          </w:pPr>
        </w:p>
      </w:tc>
    </w:tr>
    <w:tr w:rsidR="00CD24E9" w:rsidRPr="00CD24E9" w14:paraId="2B4EB311" w14:textId="77777777" w:rsidTr="00637247">
      <w:trPr>
        <w:trHeight w:val="220"/>
      </w:trPr>
      <w:tc>
        <w:tcPr>
          <w:tcW w:w="9464" w:type="dxa"/>
          <w:gridSpan w:val="4"/>
          <w:vAlign w:val="center"/>
        </w:tcPr>
        <w:p w14:paraId="6EFE429F" w14:textId="77777777" w:rsidR="00CD24E9" w:rsidRPr="00CD24E9" w:rsidRDefault="00CD24E9" w:rsidP="00CD24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color w:val="000000"/>
              <w:sz w:val="18"/>
              <w:szCs w:val="18"/>
              <w:lang w:val="pt-BR"/>
            </w:rPr>
          </w:pPr>
          <w:r w:rsidRPr="00CD24E9">
            <w:rPr>
              <w:b/>
              <w:color w:val="000000" w:themeColor="text1"/>
              <w:lang w:val="pt-BR"/>
            </w:rPr>
            <w:t xml:space="preserve">Atividade </w:t>
          </w:r>
          <w:proofErr w:type="spellStart"/>
          <w:r w:rsidRPr="00CD24E9">
            <w:rPr>
              <w:b/>
              <w:color w:val="000000" w:themeColor="text1"/>
              <w:lang w:val="pt-BR"/>
            </w:rPr>
            <w:t>UdD</w:t>
          </w:r>
          <w:proofErr w:type="spellEnd"/>
        </w:p>
      </w:tc>
    </w:tr>
    <w:tr w:rsidR="00CD24E9" w:rsidRPr="00CD24E9" w14:paraId="7630C0A1" w14:textId="77777777" w:rsidTr="00637247">
      <w:trPr>
        <w:trHeight w:val="220"/>
      </w:trPr>
      <w:tc>
        <w:tcPr>
          <w:tcW w:w="5778" w:type="dxa"/>
          <w:gridSpan w:val="2"/>
          <w:vAlign w:val="center"/>
        </w:tcPr>
        <w:p w14:paraId="05385CD6" w14:textId="77777777" w:rsidR="00CD24E9" w:rsidRPr="00CD24E9" w:rsidRDefault="00CD24E9" w:rsidP="00CD24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color w:val="000000"/>
              <w:sz w:val="18"/>
              <w:szCs w:val="18"/>
              <w:lang w:val="pt-BR"/>
            </w:rPr>
          </w:pPr>
          <w:r w:rsidRPr="00CD24E9">
            <w:rPr>
              <w:color w:val="000000"/>
              <w:sz w:val="18"/>
              <w:szCs w:val="18"/>
              <w:lang w:val="pt-BR"/>
            </w:rPr>
            <w:t>Unidade Curricular: Criação e Manipulação de Banco de Dados</w:t>
          </w:r>
        </w:p>
      </w:tc>
      <w:tc>
        <w:tcPr>
          <w:tcW w:w="3686" w:type="dxa"/>
          <w:gridSpan w:val="2"/>
          <w:vAlign w:val="center"/>
        </w:tcPr>
        <w:p w14:paraId="5E4E200F" w14:textId="77777777" w:rsidR="00CD24E9" w:rsidRPr="00CD24E9" w:rsidRDefault="00CD24E9" w:rsidP="00CD24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color w:val="000000"/>
              <w:sz w:val="18"/>
              <w:szCs w:val="18"/>
              <w:lang w:val="pt-BR"/>
            </w:rPr>
          </w:pPr>
          <w:r w:rsidRPr="00CD24E9">
            <w:rPr>
              <w:color w:val="000000"/>
              <w:sz w:val="18"/>
              <w:szCs w:val="18"/>
              <w:lang w:val="pt-BR"/>
            </w:rPr>
            <w:t xml:space="preserve">Prof.: Hermano </w:t>
          </w:r>
          <w:proofErr w:type="spellStart"/>
          <w:r w:rsidRPr="00CD24E9">
            <w:rPr>
              <w:color w:val="000000"/>
              <w:sz w:val="18"/>
              <w:szCs w:val="18"/>
              <w:lang w:val="pt-BR"/>
            </w:rPr>
            <w:t>Roepke</w:t>
          </w:r>
          <w:proofErr w:type="spellEnd"/>
        </w:p>
      </w:tc>
    </w:tr>
    <w:tr w:rsidR="00CD24E9" w:rsidRPr="00CD24E9" w14:paraId="29175DEB" w14:textId="77777777" w:rsidTr="00637247">
      <w:trPr>
        <w:trHeight w:val="220"/>
      </w:trPr>
      <w:tc>
        <w:tcPr>
          <w:tcW w:w="5778" w:type="dxa"/>
          <w:gridSpan w:val="2"/>
          <w:vAlign w:val="center"/>
        </w:tcPr>
        <w:p w14:paraId="475AD0E1" w14:textId="77777777" w:rsidR="00CD24E9" w:rsidRPr="00CD24E9" w:rsidRDefault="00CD24E9" w:rsidP="00CD24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color w:val="000000"/>
              <w:sz w:val="18"/>
              <w:szCs w:val="18"/>
              <w:lang w:val="pt-BR"/>
            </w:rPr>
          </w:pPr>
          <w:r w:rsidRPr="00CD24E9">
            <w:rPr>
              <w:color w:val="000000"/>
              <w:sz w:val="18"/>
              <w:szCs w:val="18"/>
              <w:lang w:val="pt-BR"/>
            </w:rPr>
            <w:t>Curso: Aprendizagem Industrial de Assistente Técnico em Tecnologia da Informação</w:t>
          </w:r>
        </w:p>
      </w:tc>
      <w:tc>
        <w:tcPr>
          <w:tcW w:w="3686" w:type="dxa"/>
          <w:gridSpan w:val="2"/>
          <w:vAlign w:val="center"/>
        </w:tcPr>
        <w:p w14:paraId="020C3344" w14:textId="6F5CB2F1" w:rsidR="00CD24E9" w:rsidRPr="00CD24E9" w:rsidRDefault="00CD24E9" w:rsidP="00CD24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color w:val="000000"/>
              <w:sz w:val="18"/>
              <w:szCs w:val="18"/>
              <w:lang w:val="pt-BR"/>
            </w:rPr>
          </w:pPr>
          <w:r w:rsidRPr="00CD24E9">
            <w:rPr>
              <w:color w:val="000000"/>
              <w:sz w:val="18"/>
              <w:szCs w:val="18"/>
              <w:lang w:val="pt-BR"/>
            </w:rPr>
            <w:t>Data:</w:t>
          </w:r>
          <w:r w:rsidR="00D92289">
            <w:rPr>
              <w:color w:val="000000"/>
              <w:sz w:val="18"/>
              <w:szCs w:val="18"/>
              <w:lang w:val="pt-BR"/>
            </w:rPr>
            <w:t xml:space="preserve"> 30/05/2023</w:t>
          </w:r>
        </w:p>
      </w:tc>
    </w:tr>
    <w:tr w:rsidR="00CD24E9" w:rsidRPr="00CD24E9" w14:paraId="29F747E9" w14:textId="77777777" w:rsidTr="00637247">
      <w:trPr>
        <w:trHeight w:val="220"/>
      </w:trPr>
      <w:tc>
        <w:tcPr>
          <w:tcW w:w="9464" w:type="dxa"/>
          <w:gridSpan w:val="4"/>
          <w:vAlign w:val="center"/>
        </w:tcPr>
        <w:p w14:paraId="007ACC48" w14:textId="3097BB3F" w:rsidR="00CD24E9" w:rsidRPr="00CD24E9" w:rsidRDefault="00CD24E9" w:rsidP="00CD24E9">
          <w:pPr>
            <w:spacing w:after="0" w:line="240" w:lineRule="auto"/>
            <w:rPr>
              <w:sz w:val="18"/>
              <w:szCs w:val="18"/>
              <w:lang w:val="pt-BR"/>
            </w:rPr>
          </w:pPr>
          <w:r w:rsidRPr="00CD24E9">
            <w:rPr>
              <w:sz w:val="18"/>
              <w:szCs w:val="18"/>
              <w:lang w:val="pt-BR"/>
            </w:rPr>
            <w:t>Estudante 1:</w:t>
          </w:r>
          <w:r w:rsidR="00D92289">
            <w:rPr>
              <w:sz w:val="18"/>
              <w:szCs w:val="18"/>
              <w:lang w:val="pt-BR"/>
            </w:rPr>
            <w:t xml:space="preserve"> Gabriel </w:t>
          </w:r>
          <w:proofErr w:type="spellStart"/>
          <w:r w:rsidR="00D92289">
            <w:rPr>
              <w:sz w:val="18"/>
              <w:szCs w:val="18"/>
              <w:lang w:val="pt-BR"/>
            </w:rPr>
            <w:t>Schweder</w:t>
          </w:r>
          <w:proofErr w:type="spellEnd"/>
          <w:r w:rsidR="00D92289">
            <w:rPr>
              <w:sz w:val="18"/>
              <w:szCs w:val="18"/>
              <w:lang w:val="pt-BR"/>
            </w:rPr>
            <w:t xml:space="preserve"> </w:t>
          </w:r>
          <w:proofErr w:type="spellStart"/>
          <w:r w:rsidR="00D92289">
            <w:rPr>
              <w:sz w:val="18"/>
              <w:szCs w:val="18"/>
              <w:lang w:val="pt-BR"/>
            </w:rPr>
            <w:t>Piske</w:t>
          </w:r>
          <w:proofErr w:type="spellEnd"/>
        </w:p>
        <w:p w14:paraId="01FB8A5A" w14:textId="52B37BC4" w:rsidR="00CD24E9" w:rsidRPr="00CD24E9" w:rsidRDefault="00CD24E9" w:rsidP="00CD24E9">
          <w:pPr>
            <w:spacing w:after="0" w:line="240" w:lineRule="auto"/>
            <w:rPr>
              <w:sz w:val="18"/>
              <w:szCs w:val="18"/>
              <w:lang w:val="pt-BR"/>
            </w:rPr>
          </w:pPr>
          <w:r w:rsidRPr="00CD24E9">
            <w:rPr>
              <w:sz w:val="18"/>
              <w:szCs w:val="18"/>
              <w:lang w:val="pt-BR"/>
            </w:rPr>
            <w:t xml:space="preserve">Estudante 2: </w:t>
          </w:r>
          <w:proofErr w:type="spellStart"/>
          <w:r w:rsidR="00D92289">
            <w:rPr>
              <w:sz w:val="18"/>
              <w:szCs w:val="18"/>
              <w:lang w:val="pt-BR"/>
            </w:rPr>
            <w:t>Wilian</w:t>
          </w:r>
          <w:proofErr w:type="spellEnd"/>
          <w:r w:rsidR="00D92289">
            <w:rPr>
              <w:sz w:val="18"/>
              <w:szCs w:val="18"/>
              <w:lang w:val="pt-BR"/>
            </w:rPr>
            <w:t xml:space="preserve"> Gabriel Cardoso</w:t>
          </w:r>
        </w:p>
      </w:tc>
    </w:tr>
    <w:tr w:rsidR="00CD24E9" w:rsidRPr="00CD24E9" w14:paraId="508BF1C2" w14:textId="77777777" w:rsidTr="00637247">
      <w:trPr>
        <w:trHeight w:val="220"/>
      </w:trPr>
      <w:tc>
        <w:tcPr>
          <w:tcW w:w="9464" w:type="dxa"/>
          <w:gridSpan w:val="4"/>
          <w:vAlign w:val="center"/>
        </w:tcPr>
        <w:p w14:paraId="0E8E70E0" w14:textId="77777777" w:rsidR="00CD24E9" w:rsidRPr="00CD24E9" w:rsidRDefault="00CD24E9" w:rsidP="00CD24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b/>
              <w:color w:val="000000" w:themeColor="text1"/>
              <w:sz w:val="18"/>
              <w:szCs w:val="18"/>
              <w:lang w:val="pt-BR"/>
            </w:rPr>
          </w:pPr>
          <w:r w:rsidRPr="00CD24E9">
            <w:rPr>
              <w:b/>
              <w:color w:val="000000" w:themeColor="text1"/>
              <w:sz w:val="18"/>
              <w:szCs w:val="18"/>
              <w:u w:val="single"/>
              <w:lang w:val="pt-BR"/>
            </w:rPr>
            <w:t>1. INSTRUÇÕES:</w:t>
          </w:r>
          <w:r w:rsidRPr="00CD24E9">
            <w:rPr>
              <w:color w:val="000000" w:themeColor="text1"/>
              <w:sz w:val="18"/>
              <w:szCs w:val="18"/>
              <w:lang w:val="pt-BR"/>
            </w:rPr>
            <w:t xml:space="preserve"> </w:t>
          </w:r>
          <w:r w:rsidRPr="00CD24E9">
            <w:rPr>
              <w:b/>
              <w:color w:val="000000" w:themeColor="text1"/>
              <w:sz w:val="18"/>
              <w:szCs w:val="18"/>
              <w:lang w:val="pt-BR"/>
            </w:rPr>
            <w:t>a</w:t>
          </w:r>
          <w:r w:rsidRPr="00CD24E9">
            <w:rPr>
              <w:color w:val="000000" w:themeColor="text1"/>
              <w:sz w:val="18"/>
              <w:szCs w:val="18"/>
              <w:lang w:val="pt-BR"/>
            </w:rPr>
            <w:t>) Elaborar o universo de discurso e o modelo entidade relacionamento do problema proposto.</w:t>
          </w:r>
        </w:p>
        <w:p w14:paraId="098D078D" w14:textId="77777777" w:rsidR="00CD24E9" w:rsidRPr="00CD24E9" w:rsidRDefault="00CD24E9" w:rsidP="00CD24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rPr>
              <w:color w:val="000000" w:themeColor="text1"/>
              <w:sz w:val="18"/>
              <w:szCs w:val="18"/>
              <w:lang w:val="pt-BR"/>
            </w:rPr>
          </w:pPr>
          <w:r w:rsidRPr="00CD24E9">
            <w:rPr>
              <w:b/>
              <w:color w:val="000000" w:themeColor="text1"/>
              <w:sz w:val="18"/>
              <w:szCs w:val="18"/>
              <w:u w:val="single"/>
              <w:lang w:val="pt-BR"/>
            </w:rPr>
            <w:t>2. ASSUNTOS AVALIADOS:</w:t>
          </w:r>
          <w:r w:rsidRPr="00CD24E9">
            <w:rPr>
              <w:color w:val="000000" w:themeColor="text1"/>
              <w:sz w:val="18"/>
              <w:szCs w:val="18"/>
              <w:lang w:val="pt-BR"/>
            </w:rPr>
            <w:t xml:space="preserve"> Modelo entidade relacionamento, modelagem de dados</w:t>
          </w:r>
        </w:p>
        <w:p w14:paraId="0267509B" w14:textId="77777777" w:rsidR="00CD24E9" w:rsidRPr="00CD24E9" w:rsidRDefault="00CD24E9" w:rsidP="00CD24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color w:val="000000"/>
              <w:sz w:val="18"/>
              <w:szCs w:val="18"/>
              <w:lang w:val="pt-BR"/>
            </w:rPr>
          </w:pPr>
          <w:r w:rsidRPr="00CD24E9">
            <w:rPr>
              <w:b/>
              <w:color w:val="000000" w:themeColor="text1"/>
              <w:sz w:val="18"/>
              <w:szCs w:val="18"/>
              <w:u w:val="single"/>
              <w:lang w:val="pt-BR"/>
            </w:rPr>
            <w:t>3. CRITÉRIOS DE AVALIAÇÃO:</w:t>
          </w:r>
          <w:r w:rsidRPr="00CD24E9">
            <w:rPr>
              <w:color w:val="000000" w:themeColor="text1"/>
              <w:sz w:val="18"/>
              <w:szCs w:val="18"/>
              <w:lang w:val="pt-BR"/>
            </w:rPr>
            <w:t xml:space="preserve"> Tabelas, relacionamentos e atributos identificados.</w:t>
          </w:r>
        </w:p>
      </w:tc>
    </w:tr>
  </w:tbl>
  <w:p w14:paraId="36567771" w14:textId="77777777" w:rsidR="00CD24E9" w:rsidRPr="00CD24E9" w:rsidRDefault="00CD24E9" w:rsidP="00CD24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95865"/>
    <w:multiLevelType w:val="hybridMultilevel"/>
    <w:tmpl w:val="A3F8E5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5EC"/>
    <w:rsid w:val="00092ABA"/>
    <w:rsid w:val="000B2E1A"/>
    <w:rsid w:val="00174313"/>
    <w:rsid w:val="002675EC"/>
    <w:rsid w:val="002E2479"/>
    <w:rsid w:val="00383F52"/>
    <w:rsid w:val="003942EA"/>
    <w:rsid w:val="003951E1"/>
    <w:rsid w:val="003F333C"/>
    <w:rsid w:val="00445784"/>
    <w:rsid w:val="004A2954"/>
    <w:rsid w:val="004F1CD4"/>
    <w:rsid w:val="00675D9A"/>
    <w:rsid w:val="006D5302"/>
    <w:rsid w:val="00825F83"/>
    <w:rsid w:val="00857BF1"/>
    <w:rsid w:val="008E79B6"/>
    <w:rsid w:val="008F2B48"/>
    <w:rsid w:val="00994FE0"/>
    <w:rsid w:val="00A64FDD"/>
    <w:rsid w:val="00B2678E"/>
    <w:rsid w:val="00B53670"/>
    <w:rsid w:val="00CB2703"/>
    <w:rsid w:val="00CD24E9"/>
    <w:rsid w:val="00CD76B2"/>
    <w:rsid w:val="00D1550D"/>
    <w:rsid w:val="00D261D0"/>
    <w:rsid w:val="00D5501F"/>
    <w:rsid w:val="00D900C4"/>
    <w:rsid w:val="00D92289"/>
    <w:rsid w:val="00D97247"/>
    <w:rsid w:val="00E530CC"/>
    <w:rsid w:val="00E85564"/>
    <w:rsid w:val="00E97D28"/>
    <w:rsid w:val="00EB589A"/>
    <w:rsid w:val="00EF20A7"/>
    <w:rsid w:val="00F2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228B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29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2954"/>
    <w:rPr>
      <w:rFonts w:ascii="Lucida Grande" w:hAnsi="Lucida Grande" w:cs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825F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5F83"/>
  </w:style>
  <w:style w:type="paragraph" w:styleId="Rodap">
    <w:name w:val="footer"/>
    <w:basedOn w:val="Normal"/>
    <w:link w:val="RodapChar"/>
    <w:uiPriority w:val="99"/>
    <w:unhideWhenUsed/>
    <w:rsid w:val="00825F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5F83"/>
  </w:style>
  <w:style w:type="paragraph" w:styleId="PargrafodaLista">
    <w:name w:val="List Paragraph"/>
    <w:basedOn w:val="Normal"/>
    <w:uiPriority w:val="34"/>
    <w:qFormat/>
    <w:rsid w:val="008F2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7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6F3907-4573-41A3-AAB7-B91AF1E2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364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GABRIEL SCHWEDER PISKE</cp:lastModifiedBy>
  <cp:revision>20</cp:revision>
  <cp:lastPrinted>2012-06-24T16:16:00Z</cp:lastPrinted>
  <dcterms:created xsi:type="dcterms:W3CDTF">2012-06-24T15:36:00Z</dcterms:created>
  <dcterms:modified xsi:type="dcterms:W3CDTF">2023-06-06T16:47:00Z</dcterms:modified>
</cp:coreProperties>
</file>