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4CE" w:rsidRPr="00A954CE" w:rsidRDefault="00A954CE" w:rsidP="00A954CE">
      <w:pPr>
        <w:jc w:val="center"/>
        <w:rPr>
          <w:rFonts w:ascii="Arial" w:hAnsi="Arial" w:cs="Arial"/>
          <w:b/>
          <w:sz w:val="56"/>
          <w:szCs w:val="56"/>
        </w:rPr>
      </w:pPr>
      <w:r w:rsidRPr="00A954CE">
        <w:rPr>
          <w:rFonts w:ascii="Arial" w:hAnsi="Arial" w:cs="Arial"/>
          <w:b/>
          <w:sz w:val="56"/>
          <w:szCs w:val="56"/>
        </w:rPr>
        <w:t>Atividade</w:t>
      </w:r>
      <w:r w:rsidR="00605059">
        <w:rPr>
          <w:rFonts w:ascii="Arial" w:hAnsi="Arial" w:cs="Arial"/>
          <w:b/>
          <w:sz w:val="56"/>
          <w:szCs w:val="56"/>
        </w:rPr>
        <w:t>s</w:t>
      </w:r>
      <w:r w:rsidRPr="00A954CE">
        <w:rPr>
          <w:rFonts w:ascii="Arial" w:hAnsi="Arial" w:cs="Arial"/>
          <w:b/>
          <w:sz w:val="56"/>
          <w:szCs w:val="56"/>
        </w:rPr>
        <w:t xml:space="preserve"> Softwares</w:t>
      </w:r>
    </w:p>
    <w:p w:rsidR="00A954CE" w:rsidRDefault="00A954CE" w:rsidP="00577774">
      <w:pPr>
        <w:jc w:val="both"/>
        <w:rPr>
          <w:rFonts w:ascii="Arial" w:hAnsi="Arial" w:cs="Arial"/>
          <w:sz w:val="24"/>
          <w:szCs w:val="24"/>
        </w:rPr>
      </w:pPr>
    </w:p>
    <w:p w:rsidR="00577774" w:rsidRDefault="00577774" w:rsidP="005777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Nomes:</w:t>
      </w:r>
    </w:p>
    <w:p w:rsidR="00431E95" w:rsidRPr="00431E95" w:rsidRDefault="00431E95" w:rsidP="00431E95">
      <w:pPr>
        <w:jc w:val="both"/>
        <w:rPr>
          <w:rFonts w:ascii="Arial" w:hAnsi="Arial" w:cs="Arial"/>
          <w:sz w:val="24"/>
          <w:szCs w:val="24"/>
        </w:rPr>
      </w:pPr>
      <w:r w:rsidRPr="00431E95">
        <w:rPr>
          <w:rFonts w:ascii="Arial" w:hAnsi="Arial" w:cs="Arial"/>
          <w:sz w:val="24"/>
          <w:szCs w:val="24"/>
        </w:rPr>
        <w:t>1-    Quais são as principais difer</w:t>
      </w:r>
      <w:r>
        <w:rPr>
          <w:rFonts w:ascii="Arial" w:hAnsi="Arial" w:cs="Arial"/>
          <w:sz w:val="24"/>
          <w:szCs w:val="24"/>
        </w:rPr>
        <w:t xml:space="preserve">enças entre </w:t>
      </w:r>
      <w:r w:rsidRPr="00431E95">
        <w:rPr>
          <w:rFonts w:ascii="Arial" w:hAnsi="Arial" w:cs="Arial"/>
          <w:sz w:val="24"/>
          <w:szCs w:val="24"/>
        </w:rPr>
        <w:t xml:space="preserve">licenças de software open </w:t>
      </w:r>
      <w:proofErr w:type="spellStart"/>
      <w:r w:rsidRPr="00431E95">
        <w:rPr>
          <w:rFonts w:ascii="Arial" w:hAnsi="Arial" w:cs="Arial"/>
          <w:sz w:val="24"/>
          <w:szCs w:val="24"/>
        </w:rPr>
        <w:t>source</w:t>
      </w:r>
      <w:proofErr w:type="spellEnd"/>
      <w:r w:rsidRPr="00431E95">
        <w:rPr>
          <w:rFonts w:ascii="Arial" w:hAnsi="Arial" w:cs="Arial"/>
          <w:sz w:val="24"/>
          <w:szCs w:val="24"/>
        </w:rPr>
        <w:t xml:space="preserve"> e lic</w:t>
      </w:r>
      <w:r>
        <w:rPr>
          <w:rFonts w:ascii="Arial" w:hAnsi="Arial" w:cs="Arial"/>
          <w:sz w:val="24"/>
          <w:szCs w:val="24"/>
        </w:rPr>
        <w:t>enças de software proprietário?</w:t>
      </w:r>
    </w:p>
    <w:p w:rsidR="00431E95" w:rsidRPr="00431E95" w:rsidRDefault="00431E95" w:rsidP="00431E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uso de uma licença de </w:t>
      </w:r>
      <w:r w:rsidRPr="00431E95">
        <w:rPr>
          <w:rFonts w:ascii="Arial" w:hAnsi="Arial" w:cs="Arial"/>
          <w:sz w:val="24"/>
          <w:szCs w:val="24"/>
        </w:rPr>
        <w:t>software de código fechado, é necessário o pagamento de uma taxa. Já para o</w:t>
      </w:r>
    </w:p>
    <w:p w:rsidR="00854B75" w:rsidRPr="00854B75" w:rsidRDefault="00431E95" w:rsidP="00431E95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431E95">
        <w:rPr>
          <w:rFonts w:ascii="Arial" w:hAnsi="Arial" w:cs="Arial"/>
          <w:sz w:val="24"/>
          <w:szCs w:val="24"/>
        </w:rPr>
        <w:t>aberto</w:t>
      </w:r>
      <w:proofErr w:type="gramEnd"/>
      <w:r w:rsidRPr="00431E95">
        <w:rPr>
          <w:rFonts w:ascii="Arial" w:hAnsi="Arial" w:cs="Arial"/>
          <w:sz w:val="24"/>
          <w:szCs w:val="24"/>
        </w:rPr>
        <w:t xml:space="preserve"> é gratuito.</w:t>
      </w:r>
    </w:p>
    <w:p w:rsidR="00854B75" w:rsidRPr="00854B75" w:rsidRDefault="00854B75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r w:rsidRPr="00854B75">
        <w:rPr>
          <w:rFonts w:ascii="Arial" w:hAnsi="Arial" w:cs="Arial"/>
          <w:sz w:val="24"/>
          <w:szCs w:val="24"/>
        </w:rPr>
        <w:t>Como o modelo de licenciamento de software por assinatura se diferencia do modelo de licença perpétua?</w:t>
      </w:r>
    </w:p>
    <w:p w:rsid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</w:t>
      </w:r>
    </w:p>
    <w:p w:rsidR="004C4B7C" w:rsidRP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</w:p>
    <w:p w:rsidR="00854B75" w:rsidRPr="00854B75" w:rsidRDefault="00854B75" w:rsidP="00854B7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3 </w:t>
      </w:r>
      <w:r w:rsidRPr="00854B75">
        <w:rPr>
          <w:rFonts w:ascii="Arial" w:hAnsi="Arial" w:cs="Arial"/>
          <w:sz w:val="24"/>
          <w:szCs w:val="24"/>
        </w:rPr>
        <w:t>Quais</w:t>
      </w:r>
      <w:proofErr w:type="gramEnd"/>
      <w:r w:rsidRPr="00854B75">
        <w:rPr>
          <w:rFonts w:ascii="Arial" w:hAnsi="Arial" w:cs="Arial"/>
          <w:sz w:val="24"/>
          <w:szCs w:val="24"/>
        </w:rPr>
        <w:t xml:space="preserve"> são os riscos associados ao uso de software sem uma licença adequada?</w:t>
      </w:r>
    </w:p>
    <w:p w:rsid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</w:t>
      </w:r>
    </w:p>
    <w:p w:rsidR="004C4B7C" w:rsidRP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</w:p>
    <w:p w:rsidR="00854B75" w:rsidRPr="00854B75" w:rsidRDefault="00854B75" w:rsidP="00854B7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4 </w:t>
      </w:r>
      <w:r w:rsidRPr="00854B75">
        <w:rPr>
          <w:rFonts w:ascii="Arial" w:hAnsi="Arial" w:cs="Arial"/>
          <w:sz w:val="24"/>
          <w:szCs w:val="24"/>
        </w:rPr>
        <w:t>Como</w:t>
      </w:r>
      <w:proofErr w:type="gramEnd"/>
      <w:r w:rsidRPr="00854B75">
        <w:rPr>
          <w:rFonts w:ascii="Arial" w:hAnsi="Arial" w:cs="Arial"/>
          <w:sz w:val="24"/>
          <w:szCs w:val="24"/>
        </w:rPr>
        <w:t xml:space="preserve"> as empresas podem garantir o cumprimento das condições de uma licença de software em ambientes corporativos?</w:t>
      </w:r>
    </w:p>
    <w:p w:rsid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</w:t>
      </w:r>
    </w:p>
    <w:p w:rsidR="004C4B7C" w:rsidRP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</w:p>
    <w:p w:rsidR="00854B75" w:rsidRPr="00854B75" w:rsidRDefault="00854B75" w:rsidP="00854B7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5 </w:t>
      </w:r>
      <w:r w:rsidRPr="00854B75">
        <w:rPr>
          <w:rFonts w:ascii="Arial" w:hAnsi="Arial" w:cs="Arial"/>
          <w:sz w:val="24"/>
          <w:szCs w:val="24"/>
        </w:rPr>
        <w:t>Quais</w:t>
      </w:r>
      <w:proofErr w:type="gramEnd"/>
      <w:r w:rsidRPr="00854B75">
        <w:rPr>
          <w:rFonts w:ascii="Arial" w:hAnsi="Arial" w:cs="Arial"/>
          <w:sz w:val="24"/>
          <w:szCs w:val="24"/>
        </w:rPr>
        <w:t xml:space="preserve"> são os benefícios e desafios do licenciamento de software em nuvem em comparação com instalações locais?</w:t>
      </w:r>
    </w:p>
    <w:p w:rsid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</w:t>
      </w:r>
    </w:p>
    <w:p w:rsidR="004C4B7C" w:rsidRP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</w:p>
    <w:p w:rsidR="00577774" w:rsidRDefault="00854B75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 </w:t>
      </w:r>
      <w:r w:rsidRPr="00854B75">
        <w:rPr>
          <w:rFonts w:ascii="Arial" w:hAnsi="Arial" w:cs="Arial"/>
          <w:sz w:val="24"/>
          <w:szCs w:val="24"/>
        </w:rPr>
        <w:t>Como as mudanças nas políticas de licenciamento de software podem impactar as decisões de compra e uso de tecnologia em uma organização?</w:t>
      </w:r>
    </w:p>
    <w:p w:rsidR="00FB428A" w:rsidRDefault="004C4B7C" w:rsidP="005777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</w:t>
      </w:r>
    </w:p>
    <w:p w:rsidR="004C4B7C" w:rsidRDefault="004C4B7C" w:rsidP="00577774">
      <w:pPr>
        <w:jc w:val="both"/>
        <w:rPr>
          <w:rFonts w:ascii="Arial" w:hAnsi="Arial" w:cs="Arial"/>
          <w:sz w:val="24"/>
          <w:szCs w:val="24"/>
        </w:rPr>
      </w:pPr>
    </w:p>
    <w:p w:rsidR="00A954CE" w:rsidRDefault="00854B75" w:rsidP="00854B7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7 </w:t>
      </w:r>
      <w:r w:rsidR="00FB428A">
        <w:rPr>
          <w:rFonts w:ascii="Arial" w:hAnsi="Arial" w:cs="Arial"/>
          <w:sz w:val="24"/>
          <w:szCs w:val="24"/>
        </w:rPr>
        <w:t>Busque</w:t>
      </w:r>
      <w:proofErr w:type="gramEnd"/>
      <w:r w:rsidR="00FB428A">
        <w:rPr>
          <w:rFonts w:ascii="Arial" w:hAnsi="Arial" w:cs="Arial"/>
          <w:sz w:val="24"/>
          <w:szCs w:val="24"/>
        </w:rPr>
        <w:t xml:space="preserve"> pelo software e informe o nome dele na lista abaixo</w:t>
      </w:r>
      <w:r>
        <w:rPr>
          <w:rFonts w:ascii="Arial" w:hAnsi="Arial" w:cs="Arial"/>
          <w:sz w:val="24"/>
          <w:szCs w:val="24"/>
        </w:rPr>
        <w:t>:</w:t>
      </w:r>
    </w:p>
    <w:p w:rsidR="00854B75" w:rsidRDefault="004C4B7C" w:rsidP="00854B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R. </w:t>
      </w:r>
    </w:p>
    <w:p w:rsidR="00854B75" w:rsidRPr="00577774" w:rsidRDefault="00854B75" w:rsidP="00854B75">
      <w:pPr>
        <w:jc w:val="both"/>
        <w:rPr>
          <w:rFonts w:ascii="Arial" w:hAnsi="Arial" w:cs="Arial"/>
          <w:sz w:val="24"/>
          <w:szCs w:val="24"/>
        </w:rPr>
      </w:pPr>
    </w:p>
    <w:p w:rsidR="00577774" w:rsidRPr="00A954CE" w:rsidRDefault="00577774" w:rsidP="00A954CE">
      <w:pPr>
        <w:jc w:val="center"/>
        <w:rPr>
          <w:rFonts w:ascii="Arial" w:hAnsi="Arial" w:cs="Arial"/>
          <w:b/>
          <w:sz w:val="32"/>
          <w:szCs w:val="32"/>
        </w:rPr>
      </w:pPr>
      <w:r w:rsidRPr="00A954CE">
        <w:rPr>
          <w:rFonts w:ascii="Arial" w:hAnsi="Arial" w:cs="Arial"/>
          <w:b/>
          <w:sz w:val="32"/>
          <w:szCs w:val="32"/>
        </w:rPr>
        <w:t>Logos 1</w:t>
      </w:r>
    </w:p>
    <w:p w:rsidR="00577774" w:rsidRPr="00A954CE" w:rsidRDefault="00854B75" w:rsidP="00A954CE">
      <w:pPr>
        <w:jc w:val="center"/>
        <w:rPr>
          <w:rFonts w:ascii="Arial" w:hAnsi="Arial" w:cs="Arial"/>
          <w:b/>
          <w:sz w:val="32"/>
          <w:szCs w:val="32"/>
        </w:rPr>
      </w:pPr>
      <w:r w:rsidRPr="00A954CE">
        <w:rPr>
          <w:b/>
          <w:sz w:val="32"/>
          <w:szCs w:val="32"/>
        </w:rPr>
        <w:object w:dxaOrig="8760" w:dyaOrig="4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65pt;height:254.5pt" o:ole="">
            <v:imagedata r:id="rId6" o:title=""/>
          </v:shape>
          <o:OLEObject Type="Embed" ProgID="PBrush" ShapeID="_x0000_i1025" DrawAspect="Content" ObjectID="_1769866487" r:id="rId7"/>
        </w:object>
      </w:r>
    </w:p>
    <w:p w:rsidR="00577774" w:rsidRPr="00A954CE" w:rsidRDefault="00577774" w:rsidP="00A954CE">
      <w:pPr>
        <w:jc w:val="center"/>
        <w:rPr>
          <w:rFonts w:ascii="Arial" w:hAnsi="Arial" w:cs="Arial"/>
          <w:b/>
          <w:sz w:val="32"/>
          <w:szCs w:val="32"/>
        </w:rPr>
      </w:pPr>
    </w:p>
    <w:p w:rsidR="00577774" w:rsidRPr="00A954CE" w:rsidRDefault="00577774" w:rsidP="00A954CE">
      <w:pPr>
        <w:jc w:val="center"/>
        <w:rPr>
          <w:rFonts w:ascii="Arial" w:hAnsi="Arial" w:cs="Arial"/>
          <w:b/>
          <w:sz w:val="32"/>
          <w:szCs w:val="32"/>
        </w:rPr>
      </w:pPr>
      <w:r w:rsidRPr="00A954CE">
        <w:rPr>
          <w:rFonts w:ascii="Arial" w:hAnsi="Arial" w:cs="Arial"/>
          <w:b/>
          <w:sz w:val="32"/>
          <w:szCs w:val="32"/>
        </w:rPr>
        <w:t>Logos 2</w:t>
      </w:r>
    </w:p>
    <w:p w:rsidR="00577774" w:rsidRPr="00A954CE" w:rsidRDefault="00577774" w:rsidP="00A954CE">
      <w:pPr>
        <w:jc w:val="center"/>
        <w:rPr>
          <w:rFonts w:ascii="Arial" w:hAnsi="Arial" w:cs="Arial"/>
          <w:b/>
          <w:sz w:val="32"/>
          <w:szCs w:val="32"/>
        </w:rPr>
      </w:pPr>
      <w:r w:rsidRPr="00A954CE">
        <w:rPr>
          <w:b/>
          <w:noProof/>
          <w:sz w:val="32"/>
          <w:szCs w:val="32"/>
          <w:lang w:eastAsia="pt-BR"/>
        </w:rPr>
        <w:drawing>
          <wp:inline distT="0" distB="0" distL="0" distR="0">
            <wp:extent cx="4359349" cy="3060632"/>
            <wp:effectExtent l="0" t="0" r="3175" b="6985"/>
            <wp:docPr id="1" name="Imagem 1" descr="Atividade - Identificação de software de sistema e de aplicação -  Tecnologias da Informação e Comuni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 - Identificação de software de sistema e de aplicação -  Tecnologias da Informação e Comunica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41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CE" w:rsidRDefault="00A954CE" w:rsidP="00A954CE">
      <w:pPr>
        <w:jc w:val="center"/>
        <w:rPr>
          <w:rFonts w:ascii="Arial" w:hAnsi="Arial" w:cs="Arial"/>
          <w:b/>
          <w:sz w:val="32"/>
          <w:szCs w:val="32"/>
        </w:rPr>
      </w:pPr>
    </w:p>
    <w:p w:rsidR="00A954CE" w:rsidRDefault="00A954CE" w:rsidP="00A954C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Logos 3</w:t>
      </w:r>
    </w:p>
    <w:p w:rsidR="00A954CE" w:rsidRPr="00B07710" w:rsidRDefault="00854B75" w:rsidP="00A954CE">
      <w:pPr>
        <w:jc w:val="center"/>
        <w:rPr>
          <w:rFonts w:ascii="Arial" w:hAnsi="Arial" w:cs="Arial"/>
          <w:b/>
          <w:sz w:val="32"/>
          <w:szCs w:val="32"/>
        </w:rPr>
      </w:pPr>
      <w:r>
        <w:object w:dxaOrig="4050" w:dyaOrig="1650">
          <v:shape id="_x0000_i1026" type="#_x0000_t75" style="width:257pt;height:105.5pt" o:ole="">
            <v:imagedata r:id="rId9" o:title=""/>
          </v:shape>
          <o:OLEObject Type="Embed" ProgID="PBrush" ShapeID="_x0000_i1026" DrawAspect="Content" ObjectID="_1769866488" r:id="rId10"/>
        </w:object>
      </w:r>
    </w:p>
    <w:p w:rsidR="00A954CE" w:rsidRDefault="00A954CE" w:rsidP="00A954C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Logos 4</w:t>
      </w:r>
    </w:p>
    <w:p w:rsidR="00A954CE" w:rsidRDefault="00854B75" w:rsidP="00A954CE">
      <w:pPr>
        <w:jc w:val="center"/>
      </w:pPr>
      <w:r>
        <w:object w:dxaOrig="8385" w:dyaOrig="6045">
          <v:shape id="_x0000_i1027" type="#_x0000_t75" style="width:232.75pt;height:167.45pt" o:ole="">
            <v:imagedata r:id="rId11" o:title=""/>
          </v:shape>
          <o:OLEObject Type="Embed" ProgID="PBrush" ShapeID="_x0000_i1027" DrawAspect="Content" ObjectID="_1769866489" r:id="rId12"/>
        </w:object>
      </w:r>
    </w:p>
    <w:p w:rsidR="00444E68" w:rsidRDefault="00444E68" w:rsidP="00444E68">
      <w:pPr>
        <w:rPr>
          <w:rFonts w:ascii="Arial" w:hAnsi="Arial" w:cs="Arial"/>
          <w:b/>
          <w:sz w:val="32"/>
          <w:szCs w:val="32"/>
        </w:rPr>
      </w:pPr>
      <w:bookmarkStart w:id="0" w:name="_GoBack"/>
      <w:r>
        <w:rPr>
          <w:rFonts w:ascii="Arial" w:hAnsi="Arial" w:cs="Arial"/>
          <w:b/>
          <w:sz w:val="32"/>
          <w:szCs w:val="32"/>
        </w:rPr>
        <w:t>Resolução</w:t>
      </w:r>
    </w:p>
    <w:p w:rsidR="00444E68" w:rsidRDefault="00444E68" w:rsidP="00444E6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Logos 1</w:t>
      </w: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  <w:sectPr w:rsidR="00444E6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44E68" w:rsidRPr="00CB1B59" w:rsidRDefault="004C4B7C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CB1B59">
        <w:rPr>
          <w:rFonts w:ascii="Arial" w:hAnsi="Arial" w:cs="Arial"/>
          <w:sz w:val="24"/>
          <w:szCs w:val="24"/>
        </w:rPr>
        <w:t>Firefox</w:t>
      </w:r>
    </w:p>
    <w:p w:rsidR="00444E68" w:rsidRPr="004C4B7C" w:rsidRDefault="004C4B7C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uTorrent</w:t>
      </w:r>
      <w:proofErr w:type="spellEnd"/>
      <w:proofErr w:type="gramEnd"/>
    </w:p>
    <w:p w:rsidR="00444E68" w:rsidRPr="004C4B7C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Catalyst</w:t>
      </w:r>
      <w:proofErr w:type="spellEnd"/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Opera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 Player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Team </w:t>
      </w:r>
      <w:proofErr w:type="spellStart"/>
      <w:r>
        <w:rPr>
          <w:rFonts w:ascii="Arial" w:hAnsi="Arial" w:cs="Arial"/>
          <w:sz w:val="24"/>
          <w:szCs w:val="24"/>
        </w:rPr>
        <w:t>Viewer</w:t>
      </w:r>
      <w:proofErr w:type="spellEnd"/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Adobe</w:t>
      </w:r>
      <w:r w:rsidRPr="00CB1B59">
        <w:rPr>
          <w:rFonts w:ascii="Arial" w:hAnsi="Arial" w:cs="Arial"/>
          <w:sz w:val="24"/>
          <w:szCs w:val="24"/>
        </w:rPr>
        <w:t xml:space="preserve">  </w:t>
      </w:r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Safari</w:t>
      </w:r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Adobe Flash Player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Yahoo</w:t>
      </w:r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Google </w:t>
      </w:r>
      <w:proofErr w:type="spellStart"/>
      <w:r>
        <w:rPr>
          <w:rFonts w:ascii="Arial" w:hAnsi="Arial" w:cs="Arial"/>
          <w:sz w:val="24"/>
          <w:szCs w:val="24"/>
        </w:rPr>
        <w:t>talk</w:t>
      </w:r>
      <w:proofErr w:type="spellEnd"/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CB1B59">
        <w:rPr>
          <w:rFonts w:ascii="Arial" w:hAnsi="Arial" w:cs="Arial"/>
          <w:sz w:val="24"/>
          <w:szCs w:val="24"/>
        </w:rPr>
        <w:t>Msn</w:t>
      </w:r>
      <w:proofErr w:type="spellEnd"/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Ethernet Explorer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Skype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Chrome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VLC Media Player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Windows</w:t>
      </w:r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iTunes</w:t>
      </w:r>
      <w:proofErr w:type="spellEnd"/>
    </w:p>
    <w:p w:rsidR="00444E68" w:rsidRPr="00CB1B59" w:rsidRDefault="00FB498B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Windows Media Player</w:t>
      </w:r>
    </w:p>
    <w:p w:rsidR="00444E68" w:rsidRPr="00CB1B59" w:rsidRDefault="00CB1B59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Avast</w:t>
      </w:r>
    </w:p>
    <w:p w:rsidR="00444E68" w:rsidRPr="00CB1B59" w:rsidRDefault="00FB498B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Winamp</w:t>
      </w:r>
      <w:proofErr w:type="spellEnd"/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Microsoft.Net</w:t>
      </w:r>
    </w:p>
    <w:p w:rsidR="00444E68" w:rsidRPr="00CB1B59" w:rsidRDefault="0044510F" w:rsidP="00CB1B59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DirectX</w:t>
      </w: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  <w:sectPr w:rsidR="00444E68" w:rsidSect="00444E6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</w:pPr>
    </w:p>
    <w:p w:rsidR="00444E68" w:rsidRDefault="00444E68" w:rsidP="00444E6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Logos 2</w:t>
      </w: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  <w:sectPr w:rsidR="00444E68" w:rsidSect="00444E6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44E68" w:rsidRPr="00CB1B59" w:rsidRDefault="00970871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Winrar</w:t>
      </w:r>
      <w:proofErr w:type="spellEnd"/>
    </w:p>
    <w:p w:rsidR="00444E68" w:rsidRPr="00CB1B59" w:rsidRDefault="00B07710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Aimp</w:t>
      </w:r>
      <w:proofErr w:type="spellEnd"/>
    </w:p>
    <w:p w:rsidR="00444E68" w:rsidRPr="00CB1B59" w:rsidRDefault="00970871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VLC Media Player</w:t>
      </w:r>
    </w:p>
    <w:p w:rsidR="00444E68" w:rsidRPr="00CB1B59" w:rsidRDefault="00B07710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CCleaner</w:t>
      </w:r>
      <w:proofErr w:type="spellEnd"/>
    </w:p>
    <w:p w:rsidR="00444E68" w:rsidRPr="00CB1B59" w:rsidRDefault="00B07710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OpenOffice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B07710">
        <w:rPr>
          <w:rFonts w:ascii="Arial" w:hAnsi="Arial" w:cs="Arial"/>
          <w:sz w:val="24"/>
          <w:szCs w:val="24"/>
        </w:rPr>
        <w:t>SweetHome</w:t>
      </w:r>
      <w:proofErr w:type="spellEnd"/>
      <w:r w:rsidRPr="00B07710">
        <w:rPr>
          <w:rFonts w:ascii="Arial" w:hAnsi="Arial" w:cs="Arial"/>
          <w:sz w:val="24"/>
          <w:szCs w:val="24"/>
        </w:rPr>
        <w:t xml:space="preserve"> 3D</w:t>
      </w:r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B07710">
        <w:rPr>
          <w:rFonts w:ascii="Arial" w:hAnsi="Arial" w:cs="Arial"/>
          <w:sz w:val="24"/>
          <w:szCs w:val="24"/>
        </w:rPr>
        <w:t>Recuva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B07710">
        <w:rPr>
          <w:rFonts w:ascii="Arial" w:hAnsi="Arial" w:cs="Arial"/>
          <w:sz w:val="24"/>
          <w:szCs w:val="24"/>
        </w:rPr>
        <w:t>Movie</w:t>
      </w:r>
      <w:proofErr w:type="spellEnd"/>
      <w:r w:rsidRPr="00B07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7710">
        <w:rPr>
          <w:rFonts w:ascii="Arial" w:hAnsi="Arial" w:cs="Arial"/>
          <w:sz w:val="24"/>
          <w:szCs w:val="24"/>
        </w:rPr>
        <w:t>Maker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B07710">
        <w:rPr>
          <w:rFonts w:ascii="Arial" w:hAnsi="Arial" w:cs="Arial"/>
          <w:sz w:val="24"/>
          <w:szCs w:val="24"/>
        </w:rPr>
        <w:t>Amarok</w:t>
      </w:r>
      <w:proofErr w:type="spellEnd"/>
    </w:p>
    <w:p w:rsidR="00444E68" w:rsidRPr="00CB1B59" w:rsidRDefault="00970871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Audacity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07710">
        <w:rPr>
          <w:rFonts w:ascii="Arial" w:hAnsi="Arial" w:cs="Arial"/>
          <w:sz w:val="24"/>
          <w:szCs w:val="24"/>
        </w:rPr>
        <w:t>Paint.NET</w:t>
      </w:r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7710">
        <w:rPr>
          <w:rFonts w:ascii="Arial" w:hAnsi="Arial" w:cs="Arial"/>
          <w:sz w:val="24"/>
          <w:szCs w:val="24"/>
        </w:rPr>
        <w:t>SmartFTP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07710">
        <w:rPr>
          <w:rFonts w:ascii="Arial" w:hAnsi="Arial" w:cs="Arial"/>
          <w:sz w:val="24"/>
          <w:szCs w:val="24"/>
        </w:rPr>
        <w:t>NOD32</w:t>
      </w:r>
    </w:p>
    <w:p w:rsidR="00444E68" w:rsidRPr="00CB1B59" w:rsidRDefault="00B07710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ICQ</w:t>
      </w:r>
    </w:p>
    <w:p w:rsidR="00444E68" w:rsidRPr="00CB1B59" w:rsidRDefault="00970871" w:rsidP="00CB1B59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Steam</w:t>
      </w:r>
      <w:proofErr w:type="spellEnd"/>
    </w:p>
    <w:p w:rsidR="00444E68" w:rsidRPr="00CB1B59" w:rsidRDefault="00B07710" w:rsidP="00B07710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07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7710">
        <w:rPr>
          <w:rFonts w:ascii="Arial" w:hAnsi="Arial" w:cs="Arial"/>
          <w:sz w:val="24"/>
          <w:szCs w:val="24"/>
        </w:rPr>
        <w:t>SketchUp</w:t>
      </w:r>
      <w:proofErr w:type="spellEnd"/>
    </w:p>
    <w:p w:rsidR="00444E68" w:rsidRPr="00970871" w:rsidRDefault="0044510F" w:rsidP="0044510F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44510F">
        <w:rPr>
          <w:rFonts w:ascii="Arial" w:hAnsi="Arial" w:cs="Arial"/>
          <w:sz w:val="24"/>
          <w:szCs w:val="24"/>
        </w:rPr>
        <w:lastRenderedPageBreak/>
        <w:t>PeaZip</w:t>
      </w:r>
      <w:proofErr w:type="spellEnd"/>
    </w:p>
    <w:p w:rsidR="00444E68" w:rsidRPr="00970871" w:rsidRDefault="00970871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Pinterest</w:t>
      </w:r>
    </w:p>
    <w:p w:rsidR="00444E68" w:rsidRPr="00970871" w:rsidRDefault="00970871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Minecraft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444E68" w:rsidRPr="00970871" w:rsidRDefault="0044510F" w:rsidP="0044510F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10F">
        <w:rPr>
          <w:rFonts w:ascii="Arial" w:hAnsi="Arial" w:cs="Arial"/>
          <w:sz w:val="24"/>
          <w:szCs w:val="24"/>
        </w:rPr>
        <w:t>PhotoScape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Inexistente</w:t>
      </w:r>
    </w:p>
    <w:p w:rsidR="00444E68" w:rsidRPr="00970871" w:rsidRDefault="0044510F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Kies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Pando</w:t>
      </w:r>
    </w:p>
    <w:p w:rsidR="00444E68" w:rsidRPr="00970871" w:rsidRDefault="00970871" w:rsidP="00970871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Gimp</w:t>
      </w:r>
      <w:proofErr w:type="spellEnd"/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  <w:sectPr w:rsidR="00444E68" w:rsidSect="00444E6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</w:pPr>
    </w:p>
    <w:p w:rsidR="00444E68" w:rsidRDefault="00444E68" w:rsidP="00444E6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Logos 3</w:t>
      </w:r>
    </w:p>
    <w:p w:rsidR="00970871" w:rsidRDefault="00970871" w:rsidP="00444E68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  <w:sectPr w:rsidR="00444E68" w:rsidSect="00444E6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44E68" w:rsidRPr="00970871" w:rsidRDefault="00B07710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Clean pro</w:t>
      </w:r>
    </w:p>
    <w:p w:rsidR="00444E68" w:rsidRPr="00970871" w:rsidRDefault="00B07710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EaseUs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SystWeak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Anti-Malware</w:t>
      </w:r>
      <w:proofErr w:type="spellEnd"/>
    </w:p>
    <w:p w:rsidR="00444E68" w:rsidRPr="00970871" w:rsidRDefault="00B07710" w:rsidP="004C7B79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Cyber Ghost</w:t>
      </w:r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Duplicate</w:t>
      </w:r>
      <w:proofErr w:type="spellEnd"/>
      <w:r>
        <w:rPr>
          <w:rFonts w:ascii="Arial" w:hAnsi="Arial" w:cs="Arial"/>
          <w:sz w:val="24"/>
          <w:szCs w:val="24"/>
        </w:rPr>
        <w:t xml:space="preserve"> Files </w:t>
      </w:r>
      <w:proofErr w:type="spellStart"/>
      <w:r>
        <w:rPr>
          <w:rFonts w:ascii="Arial" w:hAnsi="Arial" w:cs="Arial"/>
          <w:sz w:val="24"/>
          <w:szCs w:val="24"/>
        </w:rPr>
        <w:t>Fixer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Clone Disk</w:t>
      </w:r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Photos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Exif</w:t>
      </w:r>
      <w:proofErr w:type="spellEnd"/>
      <w:r>
        <w:rPr>
          <w:rFonts w:ascii="Arial" w:hAnsi="Arial" w:cs="Arial"/>
          <w:sz w:val="24"/>
          <w:szCs w:val="24"/>
        </w:rPr>
        <w:t xml:space="preserve"> Editor</w:t>
      </w:r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Tweak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Photos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WPS </w:t>
      </w:r>
      <w:proofErr w:type="spellStart"/>
      <w:r>
        <w:rPr>
          <w:rFonts w:ascii="Arial" w:hAnsi="Arial" w:cs="Arial"/>
          <w:sz w:val="24"/>
          <w:szCs w:val="24"/>
        </w:rPr>
        <w:t>Screens</w:t>
      </w:r>
      <w:proofErr w:type="spellEnd"/>
    </w:p>
    <w:p w:rsidR="00444E68" w:rsidRPr="00970871" w:rsidRDefault="0044510F" w:rsidP="0097087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Editor Pro</w:t>
      </w:r>
    </w:p>
    <w:p w:rsidR="00970871" w:rsidRPr="0044510F" w:rsidRDefault="00970871" w:rsidP="0044510F">
      <w:pPr>
        <w:spacing w:after="0"/>
        <w:rPr>
          <w:rFonts w:ascii="Arial" w:hAnsi="Arial" w:cs="Arial"/>
          <w:sz w:val="24"/>
          <w:szCs w:val="24"/>
        </w:rPr>
        <w:sectPr w:rsidR="00970871" w:rsidRPr="0044510F" w:rsidSect="00444E68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</w:pPr>
    </w:p>
    <w:p w:rsidR="00444E68" w:rsidRDefault="00444E68" w:rsidP="00444E6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Logos 4</w:t>
      </w:r>
    </w:p>
    <w:p w:rsidR="00444E68" w:rsidRDefault="00444E68" w:rsidP="00444E68">
      <w:pPr>
        <w:spacing w:after="0"/>
        <w:rPr>
          <w:rFonts w:ascii="Arial" w:hAnsi="Arial" w:cs="Arial"/>
          <w:sz w:val="24"/>
          <w:szCs w:val="24"/>
        </w:rPr>
      </w:pPr>
    </w:p>
    <w:p w:rsidR="00970871" w:rsidRDefault="00970871" w:rsidP="00444E68">
      <w:pPr>
        <w:spacing w:after="0"/>
        <w:rPr>
          <w:rFonts w:ascii="Arial" w:hAnsi="Arial" w:cs="Arial"/>
          <w:sz w:val="24"/>
          <w:szCs w:val="24"/>
        </w:rPr>
        <w:sectPr w:rsidR="00970871" w:rsidSect="00444E6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Fotoshop</w:t>
      </w:r>
      <w:proofErr w:type="spellEnd"/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Internet Explorer</w:t>
      </w:r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Word</w:t>
      </w:r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iTunes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Zune</w:t>
      </w:r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Norton</w:t>
      </w:r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LimeWire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FrostWire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CCleaner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Avg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TurboTax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Google Earth</w:t>
      </w:r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Word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WarCraft</w:t>
      </w:r>
      <w:proofErr w:type="spellEnd"/>
    </w:p>
    <w:p w:rsidR="00444E68" w:rsidRPr="00970871" w:rsidRDefault="00970871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Msn</w:t>
      </w:r>
      <w:proofErr w:type="spellEnd"/>
    </w:p>
    <w:p w:rsidR="00444E68" w:rsidRPr="00970871" w:rsidRDefault="00FB498B" w:rsidP="00970871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QuickTime</w:t>
      </w:r>
      <w:bookmarkEnd w:id="0"/>
      <w:proofErr w:type="spellEnd"/>
    </w:p>
    <w:sectPr w:rsidR="00444E68" w:rsidRPr="00970871" w:rsidSect="00444E68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506E"/>
    <w:multiLevelType w:val="hybridMultilevel"/>
    <w:tmpl w:val="E424E3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173F0"/>
    <w:multiLevelType w:val="hybridMultilevel"/>
    <w:tmpl w:val="248C9A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E93C2D"/>
    <w:multiLevelType w:val="hybridMultilevel"/>
    <w:tmpl w:val="172C3A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25741"/>
    <w:multiLevelType w:val="hybridMultilevel"/>
    <w:tmpl w:val="AF782D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5C0"/>
    <w:rsid w:val="000F72B7"/>
    <w:rsid w:val="001C5F49"/>
    <w:rsid w:val="001D1CFF"/>
    <w:rsid w:val="00431E95"/>
    <w:rsid w:val="00444E68"/>
    <w:rsid w:val="0044510F"/>
    <w:rsid w:val="004C4B7C"/>
    <w:rsid w:val="005502B0"/>
    <w:rsid w:val="00577774"/>
    <w:rsid w:val="00605059"/>
    <w:rsid w:val="006F2521"/>
    <w:rsid w:val="00854B75"/>
    <w:rsid w:val="00970871"/>
    <w:rsid w:val="00A954CE"/>
    <w:rsid w:val="00B01BB5"/>
    <w:rsid w:val="00B07710"/>
    <w:rsid w:val="00CB1B59"/>
    <w:rsid w:val="00CC3005"/>
    <w:rsid w:val="00CF55C0"/>
    <w:rsid w:val="00DD0334"/>
    <w:rsid w:val="00FB428A"/>
    <w:rsid w:val="00FB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2FC9AD4"/>
  <w15:chartTrackingRefBased/>
  <w15:docId w15:val="{7ADBDAC9-6C75-48E6-97A1-6F533453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C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3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454E3-3423-453E-B8E2-FF2FB628D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</Pages>
  <Words>285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GABRIEL SCHWEDER PISKE</cp:lastModifiedBy>
  <cp:revision>14</cp:revision>
  <dcterms:created xsi:type="dcterms:W3CDTF">2022-05-25T18:58:00Z</dcterms:created>
  <dcterms:modified xsi:type="dcterms:W3CDTF">2024-02-19T19:48:00Z</dcterms:modified>
</cp:coreProperties>
</file>