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D1D" w:rsidRPr="00105938" w:rsidRDefault="00037D1D" w:rsidP="00037D1D">
      <w:pPr>
        <w:pStyle w:val="Ttulo"/>
        <w:rPr>
          <w:rFonts w:cs="Arial"/>
          <w:lang w:val="pt-BR"/>
        </w:rPr>
      </w:pPr>
      <w:r w:rsidRPr="00105938">
        <w:rPr>
          <w:rFonts w:cs="Arial"/>
          <w:lang w:val="pt-BR"/>
        </w:rPr>
        <w:t>Sistema de Gerenciamento do Estacionamento da UFBA</w:t>
      </w:r>
    </w:p>
    <w:p w:rsidR="00037D1D" w:rsidRPr="00105938" w:rsidRDefault="00037D1D">
      <w:pPr>
        <w:pStyle w:val="Ttulo"/>
        <w:rPr>
          <w:rFonts w:cs="Arial"/>
        </w:rPr>
      </w:pPr>
    </w:p>
    <w:p w:rsidR="00617192" w:rsidRPr="00105938" w:rsidRDefault="00037D1D">
      <w:pPr>
        <w:pStyle w:val="Ttulo"/>
        <w:rPr>
          <w:rFonts w:cs="Arial"/>
        </w:rPr>
      </w:pPr>
      <w:r w:rsidRPr="00105938">
        <w:rPr>
          <w:rFonts w:cs="Arial"/>
        </w:rPr>
        <w:t xml:space="preserve">Plano de </w:t>
      </w:r>
      <w:proofErr w:type="spellStart"/>
      <w:r w:rsidRPr="00105938">
        <w:rPr>
          <w:rFonts w:cs="Arial"/>
        </w:rPr>
        <w:t>Projeto</w:t>
      </w:r>
      <w:proofErr w:type="spellEnd"/>
    </w:p>
    <w:p w:rsidR="00CF3857" w:rsidRPr="00105938" w:rsidRDefault="00CF3857" w:rsidP="00CF3857">
      <w:pPr>
        <w:rPr>
          <w:rFonts w:ascii="Arial" w:hAnsi="Arial" w:cs="Arial"/>
        </w:rPr>
      </w:pPr>
    </w:p>
    <w:p w:rsidR="00617192" w:rsidRPr="00105938" w:rsidRDefault="00105938">
      <w:pPr>
        <w:pStyle w:val="Ttulo1"/>
        <w:rPr>
          <w:rFonts w:cs="Arial"/>
        </w:rPr>
      </w:pPr>
      <w:bookmarkStart w:id="0" w:name="_Toc447095880"/>
      <w:bookmarkStart w:id="1" w:name="_Toc456598586"/>
      <w:bookmarkStart w:id="2" w:name="_Toc456600917"/>
      <w:proofErr w:type="spellStart"/>
      <w:r w:rsidRPr="00105938">
        <w:rPr>
          <w:rFonts w:cs="Arial"/>
        </w:rPr>
        <w:t>Introdução</w:t>
      </w:r>
      <w:proofErr w:type="spellEnd"/>
    </w:p>
    <w:p w:rsidR="00617192" w:rsidRPr="000B27E2" w:rsidRDefault="00105938" w:rsidP="00105938">
      <w:pPr>
        <w:pStyle w:val="InfoBlue"/>
        <w:jc w:val="both"/>
        <w:rPr>
          <w:rFonts w:ascii="Arial" w:hAnsi="Arial" w:cs="Arial"/>
          <w:color w:val="000000" w:themeColor="text1"/>
          <w:lang w:val="pt-BR"/>
        </w:rPr>
      </w:pPr>
      <w:proofErr w:type="spellStart"/>
      <w:r w:rsidRPr="000B27E2">
        <w:rPr>
          <w:rFonts w:ascii="Arial" w:hAnsi="Arial" w:cs="Arial"/>
          <w:color w:val="000000" w:themeColor="text1"/>
        </w:rPr>
        <w:t>Neste</w:t>
      </w:r>
      <w:proofErr w:type="spellEnd"/>
      <w:r w:rsidRPr="000B27E2">
        <w:rPr>
          <w:rFonts w:ascii="Arial" w:hAnsi="Arial" w:cs="Arial"/>
          <w:color w:val="000000" w:themeColor="text1"/>
        </w:rPr>
        <w:t xml:space="preserve"> </w:t>
      </w:r>
      <w:proofErr w:type="spellStart"/>
      <w:r w:rsidR="000B27E2" w:rsidRPr="000B27E2">
        <w:rPr>
          <w:rFonts w:ascii="Arial" w:hAnsi="Arial" w:cs="Arial"/>
          <w:color w:val="000000" w:themeColor="text1"/>
        </w:rPr>
        <w:t>documento</w:t>
      </w:r>
      <w:proofErr w:type="spellEnd"/>
      <w:r w:rsidR="000B27E2" w:rsidRPr="000B27E2">
        <w:rPr>
          <w:rFonts w:ascii="Arial" w:hAnsi="Arial" w:cs="Arial"/>
          <w:color w:val="000000" w:themeColor="text1"/>
        </w:rPr>
        <w:t xml:space="preserve"> </w:t>
      </w:r>
      <w:proofErr w:type="spellStart"/>
      <w:r w:rsidR="000B27E2" w:rsidRPr="000B27E2">
        <w:rPr>
          <w:rFonts w:ascii="Arial" w:hAnsi="Arial" w:cs="Arial"/>
          <w:color w:val="000000" w:themeColor="text1"/>
        </w:rPr>
        <w:t>encontram</w:t>
      </w:r>
      <w:proofErr w:type="spellEnd"/>
      <w:r w:rsidR="000B27E2" w:rsidRPr="000B27E2">
        <w:rPr>
          <w:rFonts w:ascii="Arial" w:hAnsi="Arial" w:cs="Arial"/>
          <w:color w:val="000000" w:themeColor="text1"/>
        </w:rPr>
        <w:t xml:space="preserve">-se </w:t>
      </w:r>
      <w:proofErr w:type="spellStart"/>
      <w:r w:rsidR="000B27E2" w:rsidRPr="000B27E2">
        <w:rPr>
          <w:rFonts w:ascii="Arial" w:hAnsi="Arial" w:cs="Arial"/>
          <w:color w:val="000000" w:themeColor="text1"/>
        </w:rPr>
        <w:t>informações</w:t>
      </w:r>
      <w:proofErr w:type="spellEnd"/>
      <w:r w:rsidR="000B27E2" w:rsidRPr="000B27E2">
        <w:rPr>
          <w:rFonts w:ascii="Arial" w:hAnsi="Arial" w:cs="Arial"/>
          <w:color w:val="000000" w:themeColor="text1"/>
        </w:rPr>
        <w:t xml:space="preserve"> </w:t>
      </w:r>
      <w:proofErr w:type="spellStart"/>
      <w:r w:rsidR="000B27E2" w:rsidRPr="000B27E2">
        <w:rPr>
          <w:rFonts w:ascii="Arial" w:hAnsi="Arial" w:cs="Arial"/>
          <w:color w:val="000000" w:themeColor="text1"/>
        </w:rPr>
        <w:t>sobre</w:t>
      </w:r>
      <w:proofErr w:type="spellEnd"/>
      <w:r w:rsidR="000B27E2" w:rsidRPr="000B27E2">
        <w:rPr>
          <w:rFonts w:ascii="Arial" w:hAnsi="Arial" w:cs="Arial"/>
          <w:color w:val="000000" w:themeColor="text1"/>
        </w:rPr>
        <w:t xml:space="preserve"> a </w:t>
      </w:r>
      <w:proofErr w:type="spellStart"/>
      <w:r w:rsidR="000B27E2" w:rsidRPr="000B27E2">
        <w:rPr>
          <w:rFonts w:ascii="Arial" w:hAnsi="Arial" w:cs="Arial"/>
          <w:color w:val="000000" w:themeColor="text1"/>
        </w:rPr>
        <w:t>equipe</w:t>
      </w:r>
      <w:proofErr w:type="spellEnd"/>
      <w:r w:rsidR="000B27E2" w:rsidRPr="000B27E2">
        <w:rPr>
          <w:rFonts w:ascii="Arial" w:hAnsi="Arial" w:cs="Arial"/>
          <w:color w:val="000000" w:themeColor="text1"/>
        </w:rPr>
        <w:t xml:space="preserve"> de </w:t>
      </w:r>
      <w:proofErr w:type="spellStart"/>
      <w:r w:rsidR="000B27E2" w:rsidRPr="000B27E2">
        <w:rPr>
          <w:rFonts w:ascii="Arial" w:hAnsi="Arial" w:cs="Arial"/>
          <w:color w:val="000000" w:themeColor="text1"/>
        </w:rPr>
        <w:t>desenvolvimento</w:t>
      </w:r>
      <w:proofErr w:type="spellEnd"/>
      <w:r w:rsidR="000B27E2" w:rsidRPr="000B27E2">
        <w:rPr>
          <w:rFonts w:ascii="Arial" w:hAnsi="Arial" w:cs="Arial"/>
          <w:color w:val="000000" w:themeColor="text1"/>
        </w:rPr>
        <w:t xml:space="preserve">, </w:t>
      </w:r>
      <w:proofErr w:type="spellStart"/>
      <w:r w:rsidR="000B27E2" w:rsidRPr="000B27E2">
        <w:rPr>
          <w:rFonts w:ascii="Arial" w:hAnsi="Arial" w:cs="Arial"/>
          <w:color w:val="000000" w:themeColor="text1"/>
        </w:rPr>
        <w:t>bem</w:t>
      </w:r>
      <w:proofErr w:type="spellEnd"/>
      <w:r w:rsidR="000B27E2" w:rsidRPr="000B27E2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="000B27E2" w:rsidRPr="000B27E2">
        <w:rPr>
          <w:rFonts w:ascii="Arial" w:hAnsi="Arial" w:cs="Arial"/>
          <w:color w:val="000000" w:themeColor="text1"/>
        </w:rPr>
        <w:t>como</w:t>
      </w:r>
      <w:proofErr w:type="spellEnd"/>
      <w:proofErr w:type="gramEnd"/>
      <w:r w:rsidR="000B27E2" w:rsidRPr="000B27E2">
        <w:rPr>
          <w:rFonts w:ascii="Arial" w:hAnsi="Arial" w:cs="Arial"/>
          <w:color w:val="000000" w:themeColor="text1"/>
        </w:rPr>
        <w:t xml:space="preserve"> </w:t>
      </w:r>
      <w:proofErr w:type="spellStart"/>
      <w:r w:rsidR="000B27E2" w:rsidRPr="000B27E2">
        <w:rPr>
          <w:rFonts w:ascii="Arial" w:hAnsi="Arial" w:cs="Arial"/>
          <w:color w:val="000000" w:themeColor="text1"/>
        </w:rPr>
        <w:t>suas</w:t>
      </w:r>
      <w:proofErr w:type="spellEnd"/>
      <w:r w:rsidR="000B27E2" w:rsidRPr="000B27E2">
        <w:rPr>
          <w:rFonts w:ascii="Arial" w:hAnsi="Arial" w:cs="Arial"/>
          <w:color w:val="000000" w:themeColor="text1"/>
        </w:rPr>
        <w:t xml:space="preserve"> </w:t>
      </w:r>
      <w:proofErr w:type="spellStart"/>
      <w:r w:rsidR="000B27E2" w:rsidRPr="000B27E2">
        <w:rPr>
          <w:rFonts w:ascii="Arial" w:hAnsi="Arial" w:cs="Arial"/>
          <w:color w:val="000000" w:themeColor="text1"/>
        </w:rPr>
        <w:t>atribuições</w:t>
      </w:r>
      <w:proofErr w:type="spellEnd"/>
      <w:r w:rsidR="000B27E2" w:rsidRPr="000B27E2">
        <w:rPr>
          <w:rFonts w:ascii="Arial" w:hAnsi="Arial" w:cs="Arial"/>
          <w:color w:val="000000" w:themeColor="text1"/>
        </w:rPr>
        <w:t xml:space="preserve">. </w:t>
      </w:r>
      <w:r w:rsidR="000B27E2" w:rsidRPr="000B27E2">
        <w:rPr>
          <w:rFonts w:ascii="Arial" w:hAnsi="Arial" w:cs="Arial"/>
          <w:color w:val="000000" w:themeColor="text1"/>
          <w:lang w:val="pt-BR"/>
        </w:rPr>
        <w:t>Também são evidenciadas a forma de desenvolvimento adotada e as m</w:t>
      </w:r>
      <w:r w:rsidR="000B27E2">
        <w:rPr>
          <w:rFonts w:ascii="Arial" w:hAnsi="Arial" w:cs="Arial"/>
          <w:color w:val="000000" w:themeColor="text1"/>
          <w:lang w:val="pt-BR"/>
        </w:rPr>
        <w:t xml:space="preserve">etas a serem atingidas com o desenvolvimento deste projeto. Assim, este documento serve </w:t>
      </w:r>
      <w:r w:rsidR="00C16BC7">
        <w:rPr>
          <w:rFonts w:ascii="Arial" w:hAnsi="Arial" w:cs="Arial"/>
          <w:color w:val="000000" w:themeColor="text1"/>
          <w:lang w:val="pt-BR"/>
        </w:rPr>
        <w:t xml:space="preserve">também </w:t>
      </w:r>
      <w:r w:rsidR="000B27E2">
        <w:rPr>
          <w:rFonts w:ascii="Arial" w:hAnsi="Arial" w:cs="Arial"/>
          <w:color w:val="000000" w:themeColor="text1"/>
          <w:lang w:val="pt-BR"/>
        </w:rPr>
        <w:t>como uma</w:t>
      </w:r>
      <w:r w:rsidR="00C16BC7">
        <w:rPr>
          <w:rFonts w:ascii="Arial" w:hAnsi="Arial" w:cs="Arial"/>
          <w:color w:val="000000" w:themeColor="text1"/>
          <w:lang w:val="pt-BR"/>
        </w:rPr>
        <w:t xml:space="preserve"> ferramenta de acompanhamento do andamento do projeto.</w:t>
      </w:r>
    </w:p>
    <w:p w:rsidR="00105938" w:rsidRPr="000B27E2" w:rsidRDefault="00105938" w:rsidP="00105938">
      <w:pPr>
        <w:pStyle w:val="Corpodetexto"/>
        <w:rPr>
          <w:lang w:val="pt-BR"/>
        </w:rPr>
      </w:pPr>
    </w:p>
    <w:p w:rsidR="00617192" w:rsidRPr="00105938" w:rsidRDefault="00BB2E6F" w:rsidP="00466E89">
      <w:pPr>
        <w:pStyle w:val="Ttulo1"/>
        <w:rPr>
          <w:rFonts w:cs="Arial"/>
        </w:rPr>
      </w:pPr>
      <w:proofErr w:type="spellStart"/>
      <w:r>
        <w:rPr>
          <w:rFonts w:cs="Arial"/>
        </w:rPr>
        <w:t>Organização</w:t>
      </w:r>
      <w:proofErr w:type="spellEnd"/>
      <w:r>
        <w:rPr>
          <w:rFonts w:cs="Arial"/>
        </w:rPr>
        <w:t xml:space="preserve"> do </w:t>
      </w:r>
      <w:proofErr w:type="spellStart"/>
      <w:r>
        <w:rPr>
          <w:rFonts w:cs="Arial"/>
        </w:rPr>
        <w:t>Projeto</w:t>
      </w:r>
      <w:proofErr w:type="spellEnd"/>
    </w:p>
    <w:p w:rsidR="00617192" w:rsidRPr="00105938" w:rsidRDefault="001C4707" w:rsidP="00880534">
      <w:pPr>
        <w:pStyle w:val="InfoBlue"/>
        <w:jc w:val="both"/>
        <w:rPr>
          <w:rFonts w:ascii="Arial" w:hAnsi="Arial" w:cs="Arial"/>
        </w:rPr>
      </w:pPr>
      <w:r w:rsidRPr="00105938">
        <w:rPr>
          <w:rFonts w:ascii="Arial" w:hAnsi="Arial" w:cs="Arial"/>
        </w:rPr>
        <w:t>[</w:t>
      </w:r>
      <w:r w:rsidR="00617192" w:rsidRPr="00105938">
        <w:rPr>
          <w:rFonts w:ascii="Arial" w:hAnsi="Arial" w:cs="Arial"/>
        </w:rPr>
        <w:t>Introduce the project team, team members</w:t>
      </w:r>
      <w:r w:rsidR="00EF0522" w:rsidRPr="00105938">
        <w:rPr>
          <w:rFonts w:ascii="Arial" w:hAnsi="Arial" w:cs="Arial"/>
        </w:rPr>
        <w:t>,</w:t>
      </w:r>
      <w:r w:rsidR="00617192" w:rsidRPr="00105938">
        <w:rPr>
          <w:rFonts w:ascii="Arial" w:hAnsi="Arial" w:cs="Arial"/>
        </w:rPr>
        <w:t xml:space="preserve"> and</w:t>
      </w:r>
      <w:r w:rsidR="0070640C" w:rsidRPr="00105938">
        <w:rPr>
          <w:rFonts w:ascii="Arial" w:hAnsi="Arial" w:cs="Arial"/>
        </w:rPr>
        <w:t xml:space="preserve"> roles</w:t>
      </w:r>
      <w:r w:rsidR="00EF0522" w:rsidRPr="00105938">
        <w:rPr>
          <w:rFonts w:ascii="Arial" w:hAnsi="Arial" w:cs="Arial"/>
        </w:rPr>
        <w:t xml:space="preserve"> that</w:t>
      </w:r>
      <w:r w:rsidR="0070640C" w:rsidRPr="00105938">
        <w:rPr>
          <w:rFonts w:ascii="Arial" w:hAnsi="Arial" w:cs="Arial"/>
        </w:rPr>
        <w:t xml:space="preserve"> </w:t>
      </w:r>
      <w:r w:rsidR="00AF0526" w:rsidRPr="00105938">
        <w:rPr>
          <w:rFonts w:ascii="Arial" w:hAnsi="Arial" w:cs="Arial"/>
        </w:rPr>
        <w:t>they play</w:t>
      </w:r>
      <w:r w:rsidR="00EF0522" w:rsidRPr="00105938">
        <w:rPr>
          <w:rFonts w:ascii="Arial" w:hAnsi="Arial" w:cs="Arial"/>
        </w:rPr>
        <w:t xml:space="preserve"> during</w:t>
      </w:r>
      <w:r w:rsidR="0070640C" w:rsidRPr="00105938">
        <w:rPr>
          <w:rFonts w:ascii="Arial" w:hAnsi="Arial" w:cs="Arial"/>
        </w:rPr>
        <w:t xml:space="preserve"> this project</w:t>
      </w:r>
      <w:r w:rsidR="00617192" w:rsidRPr="00105938">
        <w:rPr>
          <w:rFonts w:ascii="Arial" w:hAnsi="Arial" w:cs="Arial"/>
        </w:rPr>
        <w:t>. If applicable, introduce work areas, domains</w:t>
      </w:r>
      <w:r w:rsidR="00EF0522" w:rsidRPr="00105938">
        <w:rPr>
          <w:rFonts w:ascii="Arial" w:hAnsi="Arial" w:cs="Arial"/>
        </w:rPr>
        <w:t>,</w:t>
      </w:r>
      <w:r w:rsidR="00617192" w:rsidRPr="00105938">
        <w:rPr>
          <w:rFonts w:ascii="Arial" w:hAnsi="Arial" w:cs="Arial"/>
        </w:rPr>
        <w:t xml:space="preserve"> or technical work packages </w:t>
      </w:r>
      <w:r w:rsidR="00EF0522" w:rsidRPr="00105938">
        <w:rPr>
          <w:rFonts w:ascii="Arial" w:hAnsi="Arial" w:cs="Arial"/>
        </w:rPr>
        <w:t xml:space="preserve">that are </w:t>
      </w:r>
      <w:r w:rsidR="00617192" w:rsidRPr="00105938">
        <w:rPr>
          <w:rFonts w:ascii="Arial" w:hAnsi="Arial" w:cs="Arial"/>
        </w:rPr>
        <w:t>assigned to team members. Introduce neighboring projects, relationships</w:t>
      </w:r>
      <w:r w:rsidR="00EF0522" w:rsidRPr="00105938">
        <w:rPr>
          <w:rFonts w:ascii="Arial" w:hAnsi="Arial" w:cs="Arial"/>
        </w:rPr>
        <w:t>,</w:t>
      </w:r>
      <w:r w:rsidR="00617192" w:rsidRPr="00105938">
        <w:rPr>
          <w:rFonts w:ascii="Arial" w:hAnsi="Arial" w:cs="Arial"/>
        </w:rPr>
        <w:t xml:space="preserve"> and communication channels. If the project is introduced somewhere else, reference </w:t>
      </w:r>
      <w:r w:rsidR="00EF0522" w:rsidRPr="00105938">
        <w:rPr>
          <w:rFonts w:ascii="Arial" w:hAnsi="Arial" w:cs="Arial"/>
        </w:rPr>
        <w:t>that</w:t>
      </w:r>
      <w:r w:rsidR="00617192" w:rsidRPr="00105938">
        <w:rPr>
          <w:rFonts w:ascii="Arial" w:hAnsi="Arial" w:cs="Arial"/>
        </w:rPr>
        <w:t xml:space="preserve"> location</w:t>
      </w:r>
      <w:r w:rsidR="00466E89" w:rsidRPr="00105938">
        <w:rPr>
          <w:rFonts w:ascii="Arial" w:hAnsi="Arial" w:cs="Arial"/>
        </w:rPr>
        <w:t xml:space="preserve"> with a link</w:t>
      </w:r>
      <w:r w:rsidR="00617192" w:rsidRPr="00105938">
        <w:rPr>
          <w:rFonts w:ascii="Arial" w:hAnsi="Arial" w:cs="Arial"/>
        </w:rPr>
        <w:t>.</w:t>
      </w:r>
      <w:r w:rsidRPr="00105938">
        <w:rPr>
          <w:rFonts w:ascii="Arial" w:hAnsi="Arial" w:cs="Arial"/>
        </w:rPr>
        <w:t>]</w:t>
      </w:r>
    </w:p>
    <w:p w:rsidR="00617192" w:rsidRPr="00105938" w:rsidRDefault="00BB2E6F" w:rsidP="00AE6F81">
      <w:pPr>
        <w:pStyle w:val="Ttulo1"/>
        <w:spacing w:before="240"/>
        <w:rPr>
          <w:rFonts w:cs="Arial"/>
        </w:rPr>
      </w:pPr>
      <w:bookmarkStart w:id="3" w:name="_Toc524312847"/>
      <w:bookmarkStart w:id="4" w:name="_Toc20734070"/>
      <w:proofErr w:type="spellStart"/>
      <w:r>
        <w:rPr>
          <w:rFonts w:cs="Arial"/>
        </w:rPr>
        <w:t>Práticas</w:t>
      </w:r>
      <w:proofErr w:type="spellEnd"/>
      <w:r>
        <w:rPr>
          <w:rFonts w:cs="Arial"/>
        </w:rPr>
        <w:t xml:space="preserve"> e medicos do </w:t>
      </w:r>
      <w:proofErr w:type="spellStart"/>
      <w:r>
        <w:rPr>
          <w:rFonts w:cs="Arial"/>
        </w:rPr>
        <w:t>projeto</w:t>
      </w:r>
      <w:proofErr w:type="spellEnd"/>
    </w:p>
    <w:p w:rsidR="00617192" w:rsidRPr="00105938" w:rsidRDefault="001C4707" w:rsidP="00880534">
      <w:pPr>
        <w:pStyle w:val="InfoBlue"/>
        <w:jc w:val="both"/>
        <w:rPr>
          <w:rFonts w:ascii="Arial" w:hAnsi="Arial" w:cs="Arial"/>
        </w:rPr>
      </w:pPr>
      <w:r w:rsidRPr="00105938">
        <w:rPr>
          <w:rFonts w:ascii="Arial" w:hAnsi="Arial" w:cs="Arial"/>
        </w:rPr>
        <w:t>[</w:t>
      </w:r>
      <w:r w:rsidR="00617192" w:rsidRPr="00105938">
        <w:rPr>
          <w:rFonts w:ascii="Arial" w:hAnsi="Arial" w:cs="Arial"/>
        </w:rPr>
        <w:t xml:space="preserve">Describe or reference </w:t>
      </w:r>
      <w:r w:rsidR="00E10E75" w:rsidRPr="00105938">
        <w:rPr>
          <w:rFonts w:ascii="Arial" w:hAnsi="Arial" w:cs="Arial"/>
        </w:rPr>
        <w:t xml:space="preserve">which </w:t>
      </w:r>
      <w:r w:rsidR="00985541" w:rsidRPr="00105938">
        <w:rPr>
          <w:rFonts w:ascii="Arial" w:hAnsi="Arial" w:cs="Arial"/>
        </w:rPr>
        <w:t xml:space="preserve">management and technical practices </w:t>
      </w:r>
      <w:r w:rsidR="00995672" w:rsidRPr="00105938">
        <w:rPr>
          <w:rFonts w:ascii="Arial" w:hAnsi="Arial" w:cs="Arial"/>
        </w:rPr>
        <w:t>will be used</w:t>
      </w:r>
      <w:r w:rsidR="00985541" w:rsidRPr="00105938">
        <w:rPr>
          <w:rFonts w:ascii="Arial" w:hAnsi="Arial" w:cs="Arial"/>
        </w:rPr>
        <w:t xml:space="preserve"> in the project</w:t>
      </w:r>
      <w:r w:rsidR="00E10E75" w:rsidRPr="00105938">
        <w:rPr>
          <w:rFonts w:ascii="Arial" w:hAnsi="Arial" w:cs="Arial"/>
        </w:rPr>
        <w:t xml:space="preserve">, such as </w:t>
      </w:r>
      <w:r w:rsidR="00985541" w:rsidRPr="00105938">
        <w:rPr>
          <w:rFonts w:ascii="Arial" w:hAnsi="Arial" w:cs="Arial"/>
        </w:rPr>
        <w:t xml:space="preserve">iterative development, </w:t>
      </w:r>
      <w:r w:rsidR="00625FE9" w:rsidRPr="00105938">
        <w:rPr>
          <w:rFonts w:ascii="Arial" w:hAnsi="Arial" w:cs="Arial"/>
        </w:rPr>
        <w:t>continuous integration</w:t>
      </w:r>
      <w:r w:rsidR="00466E89" w:rsidRPr="00105938">
        <w:rPr>
          <w:rFonts w:ascii="Arial" w:hAnsi="Arial" w:cs="Arial"/>
        </w:rPr>
        <w:t>,</w:t>
      </w:r>
      <w:r w:rsidR="00E10E75" w:rsidRPr="00105938">
        <w:rPr>
          <w:rFonts w:ascii="Arial" w:hAnsi="Arial" w:cs="Arial"/>
        </w:rPr>
        <w:t xml:space="preserve"> </w:t>
      </w:r>
      <w:r w:rsidR="001C105F" w:rsidRPr="00105938">
        <w:rPr>
          <w:rFonts w:ascii="Arial" w:hAnsi="Arial" w:cs="Arial"/>
        </w:rPr>
        <w:t xml:space="preserve">independent testing </w:t>
      </w:r>
      <w:r w:rsidR="00466E89" w:rsidRPr="00105938">
        <w:rPr>
          <w:rFonts w:ascii="Arial" w:hAnsi="Arial" w:cs="Arial"/>
        </w:rPr>
        <w:t xml:space="preserve">and list any </w:t>
      </w:r>
      <w:r w:rsidR="00E10E75" w:rsidRPr="00105938">
        <w:rPr>
          <w:rFonts w:ascii="Arial" w:hAnsi="Arial" w:cs="Arial"/>
        </w:rPr>
        <w:t>changes</w:t>
      </w:r>
      <w:r w:rsidR="001C105F" w:rsidRPr="00105938">
        <w:rPr>
          <w:rFonts w:ascii="Arial" w:hAnsi="Arial" w:cs="Arial"/>
        </w:rPr>
        <w:t xml:space="preserve"> or particular configuration to the project</w:t>
      </w:r>
      <w:r w:rsidR="005E00C1" w:rsidRPr="00105938">
        <w:rPr>
          <w:rFonts w:ascii="Arial" w:hAnsi="Arial" w:cs="Arial"/>
        </w:rPr>
        <w:t xml:space="preserve">. </w:t>
      </w:r>
      <w:r w:rsidR="00E10E75" w:rsidRPr="00105938">
        <w:rPr>
          <w:rFonts w:ascii="Arial" w:hAnsi="Arial" w:cs="Arial"/>
        </w:rPr>
        <w:t>Specify how you will track progress</w:t>
      </w:r>
      <w:r w:rsidR="005E00C1" w:rsidRPr="00105938">
        <w:rPr>
          <w:rFonts w:ascii="Arial" w:hAnsi="Arial" w:cs="Arial"/>
        </w:rPr>
        <w:t xml:space="preserve"> in each practice.</w:t>
      </w:r>
      <w:r w:rsidR="00036D16" w:rsidRPr="00105938">
        <w:rPr>
          <w:rFonts w:ascii="Arial" w:hAnsi="Arial" w:cs="Arial"/>
        </w:rPr>
        <w:t xml:space="preserve"> </w:t>
      </w:r>
      <w:r w:rsidR="00880534" w:rsidRPr="00105938">
        <w:rPr>
          <w:rFonts w:ascii="Arial" w:hAnsi="Arial" w:cs="Arial"/>
        </w:rPr>
        <w:t>As</w:t>
      </w:r>
      <w:r w:rsidR="00036D16" w:rsidRPr="00105938">
        <w:rPr>
          <w:rFonts w:ascii="Arial" w:hAnsi="Arial" w:cs="Arial"/>
        </w:rPr>
        <w:t xml:space="preserve"> an example</w:t>
      </w:r>
      <w:r w:rsidR="00880534" w:rsidRPr="00105938">
        <w:rPr>
          <w:rFonts w:ascii="Arial" w:hAnsi="Arial" w:cs="Arial"/>
        </w:rPr>
        <w:t>,</w:t>
      </w:r>
      <w:r w:rsidR="00036D16" w:rsidRPr="00105938">
        <w:rPr>
          <w:rFonts w:ascii="Arial" w:hAnsi="Arial" w:cs="Arial"/>
        </w:rPr>
        <w:t xml:space="preserve"> for iterative development the team may decide to</w:t>
      </w:r>
      <w:r w:rsidR="00625FE9" w:rsidRPr="00105938">
        <w:rPr>
          <w:rFonts w:ascii="Arial" w:hAnsi="Arial" w:cs="Arial"/>
        </w:rPr>
        <w:t xml:space="preserve"> use iteration assessments </w:t>
      </w:r>
      <w:r w:rsidR="00E10E75" w:rsidRPr="00105938">
        <w:rPr>
          <w:rFonts w:ascii="Arial" w:hAnsi="Arial" w:cs="Arial"/>
        </w:rPr>
        <w:t xml:space="preserve">and </w:t>
      </w:r>
      <w:r w:rsidR="00880534" w:rsidRPr="00105938">
        <w:rPr>
          <w:rFonts w:ascii="Arial" w:hAnsi="Arial" w:cs="Arial"/>
        </w:rPr>
        <w:t>i</w:t>
      </w:r>
      <w:r w:rsidR="00E10E75" w:rsidRPr="00105938">
        <w:rPr>
          <w:rFonts w:ascii="Arial" w:hAnsi="Arial" w:cs="Arial"/>
        </w:rPr>
        <w:t xml:space="preserve">teration </w:t>
      </w:r>
      <w:proofErr w:type="spellStart"/>
      <w:r w:rsidR="00F72DA9" w:rsidRPr="00105938">
        <w:rPr>
          <w:rFonts w:ascii="Arial" w:hAnsi="Arial" w:cs="Arial"/>
        </w:rPr>
        <w:t>b</w:t>
      </w:r>
      <w:r w:rsidR="00E10E75" w:rsidRPr="00105938">
        <w:rPr>
          <w:rFonts w:ascii="Arial" w:hAnsi="Arial" w:cs="Arial"/>
        </w:rPr>
        <w:t>urndown</w:t>
      </w:r>
      <w:proofErr w:type="spellEnd"/>
      <w:r w:rsidR="00466E89" w:rsidRPr="00105938">
        <w:rPr>
          <w:rFonts w:ascii="Arial" w:hAnsi="Arial" w:cs="Arial"/>
        </w:rPr>
        <w:t xml:space="preserve"> reports</w:t>
      </w:r>
      <w:r w:rsidR="00036D16" w:rsidRPr="00105938">
        <w:rPr>
          <w:rFonts w:ascii="Arial" w:hAnsi="Arial" w:cs="Arial"/>
        </w:rPr>
        <w:t xml:space="preserve"> and </w:t>
      </w:r>
      <w:r w:rsidR="00880534" w:rsidRPr="00105938">
        <w:rPr>
          <w:rFonts w:ascii="Arial" w:hAnsi="Arial" w:cs="Arial"/>
        </w:rPr>
        <w:t xml:space="preserve">collect </w:t>
      </w:r>
      <w:r w:rsidR="00036D16" w:rsidRPr="00105938">
        <w:rPr>
          <w:rFonts w:ascii="Arial" w:hAnsi="Arial" w:cs="Arial"/>
        </w:rPr>
        <w:t>metrics such as velocity (</w:t>
      </w:r>
      <w:r w:rsidR="00880534" w:rsidRPr="00105938">
        <w:rPr>
          <w:rFonts w:ascii="Arial" w:hAnsi="Arial" w:cs="Arial"/>
        </w:rPr>
        <w:t xml:space="preserve">completed work item </w:t>
      </w:r>
      <w:r w:rsidR="00036D16" w:rsidRPr="00105938">
        <w:rPr>
          <w:rFonts w:ascii="Arial" w:hAnsi="Arial" w:cs="Arial"/>
        </w:rPr>
        <w:t>points/</w:t>
      </w:r>
      <w:r w:rsidR="00E10E75" w:rsidRPr="00105938">
        <w:rPr>
          <w:rFonts w:ascii="Arial" w:hAnsi="Arial" w:cs="Arial"/>
        </w:rPr>
        <w:t xml:space="preserve"> </w:t>
      </w:r>
      <w:r w:rsidR="00880534" w:rsidRPr="00105938">
        <w:rPr>
          <w:rFonts w:ascii="Arial" w:hAnsi="Arial" w:cs="Arial"/>
        </w:rPr>
        <w:t>iteration)</w:t>
      </w:r>
      <w:r w:rsidR="00F72DA9" w:rsidRPr="00105938">
        <w:rPr>
          <w:rFonts w:ascii="Arial" w:hAnsi="Arial" w:cs="Arial"/>
        </w:rPr>
        <w:t>.</w:t>
      </w:r>
    </w:p>
    <w:bookmarkEnd w:id="3"/>
    <w:bookmarkEnd w:id="4"/>
    <w:p w:rsidR="00617192" w:rsidRPr="00105938" w:rsidRDefault="00BB2E6F" w:rsidP="00466E89">
      <w:pPr>
        <w:pStyle w:val="Ttulo1"/>
        <w:rPr>
          <w:rFonts w:cs="Arial"/>
        </w:rPr>
      </w:pPr>
      <w:proofErr w:type="spellStart"/>
      <w:r>
        <w:rPr>
          <w:rFonts w:cs="Arial"/>
        </w:rPr>
        <w:t>Metas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objetivos</w:t>
      </w:r>
      <w:proofErr w:type="spellEnd"/>
      <w:r>
        <w:rPr>
          <w:rFonts w:cs="Arial"/>
        </w:rPr>
        <w:t xml:space="preserve"> do </w:t>
      </w:r>
      <w:proofErr w:type="spellStart"/>
      <w:r>
        <w:rPr>
          <w:rFonts w:cs="Arial"/>
        </w:rPr>
        <w:t>projeto</w:t>
      </w:r>
      <w:proofErr w:type="spellEnd"/>
    </w:p>
    <w:p w:rsidR="00713B62" w:rsidRPr="00105938" w:rsidRDefault="00E65F3F" w:rsidP="00616D42">
      <w:pPr>
        <w:pStyle w:val="InfoBlue"/>
        <w:jc w:val="both"/>
        <w:rPr>
          <w:rFonts w:ascii="Arial" w:hAnsi="Arial" w:cs="Arial"/>
        </w:rPr>
      </w:pPr>
      <w:r w:rsidRPr="00105938">
        <w:rPr>
          <w:rFonts w:ascii="Arial" w:hAnsi="Arial" w:cs="Arial"/>
        </w:rPr>
        <w:t>[</w:t>
      </w:r>
      <w:r w:rsidR="0028752B" w:rsidRPr="00105938">
        <w:rPr>
          <w:rFonts w:ascii="Arial" w:hAnsi="Arial" w:cs="Arial"/>
        </w:rPr>
        <w:t>Define</w:t>
      </w:r>
      <w:r w:rsidR="00713B62" w:rsidRPr="00105938">
        <w:rPr>
          <w:rFonts w:ascii="Arial" w:hAnsi="Arial" w:cs="Arial"/>
        </w:rPr>
        <w:t xml:space="preserve"> and describe the high-level objectives for the </w:t>
      </w:r>
      <w:r w:rsidR="00880534" w:rsidRPr="00105938">
        <w:rPr>
          <w:rFonts w:ascii="Arial" w:hAnsi="Arial" w:cs="Arial"/>
        </w:rPr>
        <w:t xml:space="preserve">iterations </w:t>
      </w:r>
      <w:r w:rsidR="00713B62" w:rsidRPr="00105938">
        <w:rPr>
          <w:rFonts w:ascii="Arial" w:hAnsi="Arial" w:cs="Arial"/>
        </w:rPr>
        <w:t xml:space="preserve">and define milestones. For example, use the </w:t>
      </w:r>
      <w:proofErr w:type="gramStart"/>
      <w:r w:rsidR="00713B62" w:rsidRPr="00105938">
        <w:rPr>
          <w:rFonts w:ascii="Arial" w:hAnsi="Arial" w:cs="Arial"/>
        </w:rPr>
        <w:t>following</w:t>
      </w:r>
      <w:proofErr w:type="gramEnd"/>
      <w:r w:rsidR="00713B62" w:rsidRPr="00105938">
        <w:rPr>
          <w:rFonts w:ascii="Arial" w:hAnsi="Arial" w:cs="Arial"/>
        </w:rPr>
        <w:t xml:space="preserve"> table to lay</w:t>
      </w:r>
      <w:r w:rsidR="00466E89" w:rsidRPr="00105938">
        <w:rPr>
          <w:rFonts w:ascii="Arial" w:hAnsi="Arial" w:cs="Arial"/>
        </w:rPr>
        <w:t xml:space="preserve"> </w:t>
      </w:r>
      <w:r w:rsidR="00713B62" w:rsidRPr="00105938">
        <w:rPr>
          <w:rFonts w:ascii="Arial" w:hAnsi="Arial" w:cs="Arial"/>
        </w:rPr>
        <w:t>out the schedule</w:t>
      </w:r>
      <w:r w:rsidR="00880534" w:rsidRPr="00105938">
        <w:rPr>
          <w:rFonts w:ascii="Arial" w:hAnsi="Arial" w:cs="Arial"/>
        </w:rPr>
        <w:t>. If needed you may group the iterations in</w:t>
      </w:r>
      <w:r w:rsidR="00616D42" w:rsidRPr="00105938">
        <w:rPr>
          <w:rFonts w:ascii="Arial" w:hAnsi="Arial" w:cs="Arial"/>
        </w:rPr>
        <w:t>to phases and use a separate tab</w:t>
      </w:r>
      <w:r w:rsidR="00880534" w:rsidRPr="00105938">
        <w:rPr>
          <w:rFonts w:ascii="Arial" w:hAnsi="Arial" w:cs="Arial"/>
        </w:rPr>
        <w:t>le for each phase</w:t>
      </w:r>
      <w:r w:rsidR="001C4707" w:rsidRPr="00105938">
        <w:rPr>
          <w:rFonts w:ascii="Arial" w:hAnsi="Arial" w:cs="Arial"/>
        </w:rPr>
        <w:t>]</w:t>
      </w:r>
    </w:p>
    <w:p w:rsidR="00880534" w:rsidRPr="00105938" w:rsidRDefault="00880534" w:rsidP="00880534">
      <w:pPr>
        <w:rPr>
          <w:rFonts w:ascii="Arial" w:hAnsi="Arial" w:cs="Aria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5"/>
        <w:gridCol w:w="4300"/>
        <w:gridCol w:w="1825"/>
        <w:gridCol w:w="1726"/>
      </w:tblGrid>
      <w:tr w:rsidR="00880534" w:rsidRPr="00105938">
        <w:tc>
          <w:tcPr>
            <w:tcW w:w="1005" w:type="dxa"/>
            <w:shd w:val="clear" w:color="auto" w:fill="E6E6E6"/>
          </w:tcPr>
          <w:p w:rsidR="00880534" w:rsidRPr="00105938" w:rsidRDefault="00BB2E6F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4300" w:type="dxa"/>
            <w:shd w:val="clear" w:color="auto" w:fill="E6E6E6"/>
          </w:tcPr>
          <w:p w:rsidR="00880534" w:rsidRPr="00BB2E6F" w:rsidRDefault="00BB2E6F" w:rsidP="00BB2E6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BB2E6F"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  <w:r w:rsidR="00880534" w:rsidRPr="00BB2E6F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r w:rsidR="00880534" w:rsidRPr="00BB2E6F">
              <w:rPr>
                <w:rFonts w:ascii="Arial" w:hAnsi="Arial" w:cs="Arial"/>
                <w:lang w:val="pt-BR"/>
              </w:rPr>
              <w:t>(</w:t>
            </w:r>
            <w:r w:rsidRPr="00BB2E6F">
              <w:rPr>
                <w:rFonts w:ascii="Arial" w:hAnsi="Arial" w:cs="Arial"/>
                <w:lang w:val="pt-BR"/>
              </w:rPr>
              <w:t>riscos e cen</w:t>
            </w:r>
            <w:r>
              <w:rPr>
                <w:rFonts w:ascii="Arial" w:hAnsi="Arial" w:cs="Arial"/>
                <w:lang w:val="pt-BR"/>
              </w:rPr>
              <w:t>ários de caso de uso)</w:t>
            </w:r>
          </w:p>
        </w:tc>
        <w:tc>
          <w:tcPr>
            <w:tcW w:w="1825" w:type="dxa"/>
            <w:shd w:val="clear" w:color="auto" w:fill="E6E6E6"/>
          </w:tcPr>
          <w:p w:rsidR="00880534" w:rsidRPr="00105938" w:rsidRDefault="00BB2E6F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Marcos</w:t>
            </w:r>
          </w:p>
        </w:tc>
        <w:tc>
          <w:tcPr>
            <w:tcW w:w="1726" w:type="dxa"/>
            <w:shd w:val="clear" w:color="auto" w:fill="E6E6E6"/>
          </w:tcPr>
          <w:p w:rsidR="00880534" w:rsidRPr="00105938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05938"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880534" w:rsidRPr="00105938">
        <w:tc>
          <w:tcPr>
            <w:tcW w:w="1005" w:type="dxa"/>
          </w:tcPr>
          <w:p w:rsidR="00880534" w:rsidRPr="00105938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105938">
              <w:rPr>
                <w:rFonts w:ascii="Arial" w:hAnsi="Arial" w:cs="Arial"/>
              </w:rPr>
              <w:t>I1</w:t>
            </w:r>
          </w:p>
        </w:tc>
        <w:tc>
          <w:tcPr>
            <w:tcW w:w="4300" w:type="dxa"/>
          </w:tcPr>
          <w:p w:rsidR="00880534" w:rsidRPr="00105938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105938">
              <w:rPr>
                <w:rFonts w:ascii="Arial" w:hAnsi="Arial" w:cs="Arial"/>
              </w:rPr>
              <w:t>Objectives</w:t>
            </w:r>
          </w:p>
          <w:p w:rsidR="00880534" w:rsidRPr="00105938" w:rsidRDefault="00880534" w:rsidP="00466E89">
            <w:pPr>
              <w:pStyle w:val="Corpodetexto"/>
              <w:numPr>
                <w:ilvl w:val="0"/>
                <w:numId w:val="10"/>
              </w:numPr>
              <w:spacing w:before="60"/>
              <w:rPr>
                <w:rFonts w:ascii="Arial" w:hAnsi="Arial" w:cs="Arial"/>
              </w:rPr>
            </w:pPr>
            <w:r w:rsidRPr="00105938">
              <w:rPr>
                <w:rFonts w:ascii="Arial" w:hAnsi="Arial" w:cs="Arial"/>
              </w:rPr>
              <w:t>Mitigate Risk1</w:t>
            </w:r>
          </w:p>
          <w:p w:rsidR="00880534" w:rsidRPr="00105938" w:rsidRDefault="00B3080C" w:rsidP="00B3080C">
            <w:pPr>
              <w:pStyle w:val="Corpodetexto"/>
              <w:numPr>
                <w:ilvl w:val="0"/>
                <w:numId w:val="10"/>
              </w:numPr>
              <w:spacing w:before="60"/>
              <w:rPr>
                <w:rFonts w:ascii="Arial" w:hAnsi="Arial" w:cs="Arial"/>
              </w:rPr>
            </w:pPr>
            <w:r w:rsidRPr="00105938">
              <w:rPr>
                <w:rFonts w:ascii="Arial" w:hAnsi="Arial" w:cs="Arial"/>
              </w:rPr>
              <w:t xml:space="preserve">Develop </w:t>
            </w:r>
            <w:r w:rsidR="00880534" w:rsidRPr="00105938">
              <w:rPr>
                <w:rFonts w:ascii="Arial" w:hAnsi="Arial" w:cs="Arial"/>
              </w:rPr>
              <w:t>Use Case 3</w:t>
            </w:r>
            <w:r w:rsidR="00625FE9" w:rsidRPr="00105938">
              <w:rPr>
                <w:rFonts w:ascii="Arial" w:hAnsi="Arial" w:cs="Arial"/>
              </w:rPr>
              <w:t xml:space="preserve">, </w:t>
            </w:r>
            <w:r w:rsidR="00880534" w:rsidRPr="00105938">
              <w:rPr>
                <w:rFonts w:ascii="Arial" w:hAnsi="Arial" w:cs="Arial"/>
              </w:rPr>
              <w:t>Scenario 2</w:t>
            </w:r>
          </w:p>
        </w:tc>
        <w:tc>
          <w:tcPr>
            <w:tcW w:w="1825" w:type="dxa"/>
          </w:tcPr>
          <w:p w:rsidR="00880534" w:rsidRPr="00105938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105938">
              <w:rPr>
                <w:rFonts w:ascii="Arial" w:hAnsi="Arial" w:cs="Arial"/>
              </w:rPr>
              <w:t>Date from/Date to</w:t>
            </w:r>
          </w:p>
        </w:tc>
        <w:tc>
          <w:tcPr>
            <w:tcW w:w="1726" w:type="dxa"/>
          </w:tcPr>
          <w:p w:rsidR="00880534" w:rsidRPr="00105938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105938">
              <w:rPr>
                <w:rFonts w:ascii="Arial" w:hAnsi="Arial" w:cs="Arial"/>
              </w:rPr>
              <w:t>15</w:t>
            </w:r>
          </w:p>
        </w:tc>
      </w:tr>
      <w:tr w:rsidR="00880534" w:rsidRPr="00105938">
        <w:tc>
          <w:tcPr>
            <w:tcW w:w="1005" w:type="dxa"/>
          </w:tcPr>
          <w:p w:rsidR="00880534" w:rsidRPr="00105938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105938">
              <w:rPr>
                <w:rFonts w:ascii="Arial" w:hAnsi="Arial" w:cs="Arial"/>
              </w:rPr>
              <w:t>I2</w:t>
            </w:r>
          </w:p>
        </w:tc>
        <w:tc>
          <w:tcPr>
            <w:tcW w:w="4300" w:type="dxa"/>
          </w:tcPr>
          <w:p w:rsidR="00880534" w:rsidRPr="00105938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105938">
              <w:rPr>
                <w:rFonts w:ascii="Arial" w:hAnsi="Arial" w:cs="Arial"/>
              </w:rPr>
              <w:t>Objectives</w:t>
            </w:r>
          </w:p>
          <w:p w:rsidR="00880534" w:rsidRPr="00105938" w:rsidRDefault="00880534" w:rsidP="00466E89">
            <w:pPr>
              <w:pStyle w:val="Corpodetexto"/>
              <w:numPr>
                <w:ilvl w:val="0"/>
                <w:numId w:val="11"/>
              </w:numPr>
              <w:spacing w:before="60"/>
              <w:rPr>
                <w:rFonts w:ascii="Arial" w:hAnsi="Arial" w:cs="Arial"/>
              </w:rPr>
            </w:pPr>
            <w:r w:rsidRPr="00105938">
              <w:rPr>
                <w:rFonts w:ascii="Arial" w:hAnsi="Arial" w:cs="Arial"/>
              </w:rPr>
              <w:t>Mitigate Risk 2</w:t>
            </w:r>
          </w:p>
          <w:p w:rsidR="00880534" w:rsidRPr="00105938" w:rsidRDefault="00B3080C" w:rsidP="00B3080C">
            <w:pPr>
              <w:pStyle w:val="Corpodetexto"/>
              <w:numPr>
                <w:ilvl w:val="0"/>
                <w:numId w:val="11"/>
              </w:numPr>
              <w:spacing w:before="60"/>
              <w:rPr>
                <w:rFonts w:ascii="Arial" w:hAnsi="Arial" w:cs="Arial"/>
              </w:rPr>
            </w:pPr>
            <w:r w:rsidRPr="00105938">
              <w:rPr>
                <w:rFonts w:ascii="Arial" w:hAnsi="Arial" w:cs="Arial"/>
              </w:rPr>
              <w:t xml:space="preserve">Develop </w:t>
            </w:r>
            <w:r w:rsidR="00625FE9" w:rsidRPr="00105938">
              <w:rPr>
                <w:rFonts w:ascii="Arial" w:hAnsi="Arial" w:cs="Arial"/>
              </w:rPr>
              <w:t xml:space="preserve">Use Case 1, </w:t>
            </w:r>
            <w:r w:rsidR="00880534" w:rsidRPr="00105938">
              <w:rPr>
                <w:rFonts w:ascii="Arial" w:hAnsi="Arial" w:cs="Arial"/>
              </w:rPr>
              <w:t>Scenario 2</w:t>
            </w:r>
          </w:p>
        </w:tc>
        <w:tc>
          <w:tcPr>
            <w:tcW w:w="1825" w:type="dxa"/>
          </w:tcPr>
          <w:p w:rsidR="00880534" w:rsidRPr="00105938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105938">
              <w:rPr>
                <w:rFonts w:ascii="Arial" w:hAnsi="Arial" w:cs="Arial"/>
              </w:rPr>
              <w:t>Date from/Date to</w:t>
            </w:r>
          </w:p>
        </w:tc>
        <w:tc>
          <w:tcPr>
            <w:tcW w:w="1726" w:type="dxa"/>
          </w:tcPr>
          <w:p w:rsidR="00880534" w:rsidRPr="00105938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105938">
              <w:rPr>
                <w:rFonts w:ascii="Arial" w:hAnsi="Arial" w:cs="Arial"/>
              </w:rPr>
              <w:t>16</w:t>
            </w:r>
          </w:p>
        </w:tc>
      </w:tr>
      <w:bookmarkEnd w:id="0"/>
      <w:bookmarkEnd w:id="1"/>
      <w:bookmarkEnd w:id="2"/>
    </w:tbl>
    <w:p w:rsidR="00B42205" w:rsidRPr="00105938" w:rsidRDefault="00B42205">
      <w:pPr>
        <w:rPr>
          <w:rFonts w:ascii="Arial" w:hAnsi="Arial" w:cs="Arial"/>
        </w:rPr>
      </w:pPr>
    </w:p>
    <w:p w:rsidR="00B42205" w:rsidRPr="00105938" w:rsidRDefault="00BB2E6F" w:rsidP="00B42205">
      <w:pPr>
        <w:pStyle w:val="Ttulo1"/>
        <w:rPr>
          <w:rFonts w:cs="Arial"/>
        </w:rPr>
      </w:pPr>
      <w:proofErr w:type="spellStart"/>
      <w:r>
        <w:rPr>
          <w:rFonts w:cs="Arial"/>
        </w:rPr>
        <w:t>Implantação</w:t>
      </w:r>
      <w:proofErr w:type="spellEnd"/>
    </w:p>
    <w:p w:rsidR="0028752B" w:rsidRPr="00105938" w:rsidRDefault="001C4707" w:rsidP="00616D42">
      <w:pPr>
        <w:pStyle w:val="InfoBlue"/>
        <w:jc w:val="both"/>
        <w:rPr>
          <w:rFonts w:ascii="Arial" w:hAnsi="Arial" w:cs="Arial"/>
        </w:rPr>
      </w:pPr>
      <w:r w:rsidRPr="00105938">
        <w:rPr>
          <w:rFonts w:ascii="Arial" w:hAnsi="Arial" w:cs="Arial"/>
        </w:rPr>
        <w:t>[</w:t>
      </w:r>
      <w:r w:rsidR="00466E89" w:rsidRPr="00105938">
        <w:rPr>
          <w:rFonts w:ascii="Arial" w:hAnsi="Arial" w:cs="Arial"/>
        </w:rPr>
        <w:t>Outline the strategy for deploying the software (and its updates) into the production environment.</w:t>
      </w:r>
      <w:r w:rsidRPr="00105938">
        <w:rPr>
          <w:rFonts w:ascii="Arial" w:hAnsi="Arial" w:cs="Arial"/>
        </w:rPr>
        <w:t>]</w:t>
      </w:r>
    </w:p>
    <w:p w:rsidR="00B42205" w:rsidRPr="00105938" w:rsidRDefault="00BB2E6F" w:rsidP="00B42205">
      <w:pPr>
        <w:pStyle w:val="Ttulo1"/>
        <w:rPr>
          <w:rFonts w:cs="Arial"/>
        </w:rPr>
      </w:pPr>
      <w:proofErr w:type="spellStart"/>
      <w:r>
        <w:rPr>
          <w:rFonts w:cs="Arial"/>
        </w:rPr>
        <w:lastRenderedPageBreak/>
        <w:t>Lições</w:t>
      </w:r>
      <w:proofErr w:type="spellEnd"/>
      <w:r>
        <w:rPr>
          <w:rFonts w:cs="Arial"/>
        </w:rPr>
        <w:t xml:space="preserve"> aprendidas</w:t>
      </w:r>
    </w:p>
    <w:p w:rsidR="00B42205" w:rsidRPr="00105938" w:rsidRDefault="001C4707" w:rsidP="00625FE9">
      <w:pPr>
        <w:pStyle w:val="InfoBlue"/>
        <w:jc w:val="both"/>
        <w:rPr>
          <w:rFonts w:ascii="Arial" w:hAnsi="Arial" w:cs="Arial"/>
        </w:rPr>
      </w:pPr>
      <w:r w:rsidRPr="00105938">
        <w:rPr>
          <w:rFonts w:ascii="Arial" w:hAnsi="Arial" w:cs="Arial"/>
        </w:rPr>
        <w:t>[</w:t>
      </w:r>
      <w:r w:rsidR="00910B95" w:rsidRPr="00105938">
        <w:rPr>
          <w:rFonts w:ascii="Arial" w:hAnsi="Arial" w:cs="Arial"/>
        </w:rPr>
        <w:t>List lessons learn</w:t>
      </w:r>
      <w:r w:rsidR="00466E89" w:rsidRPr="00105938">
        <w:rPr>
          <w:rFonts w:ascii="Arial" w:hAnsi="Arial" w:cs="Arial"/>
        </w:rPr>
        <w:t>ed</w:t>
      </w:r>
      <w:r w:rsidR="00910B95" w:rsidRPr="00105938">
        <w:rPr>
          <w:rFonts w:ascii="Arial" w:hAnsi="Arial" w:cs="Arial"/>
        </w:rPr>
        <w:t xml:space="preserve"> from the retrospective, with special emphasis on actions to be taken to improve</w:t>
      </w:r>
      <w:r w:rsidR="00466E89" w:rsidRPr="00105938">
        <w:rPr>
          <w:rFonts w:ascii="Arial" w:hAnsi="Arial" w:cs="Arial"/>
        </w:rPr>
        <w:t>, f</w:t>
      </w:r>
      <w:r w:rsidR="00910B95" w:rsidRPr="00105938">
        <w:rPr>
          <w:rFonts w:ascii="Arial" w:hAnsi="Arial" w:cs="Arial"/>
        </w:rPr>
        <w:t>or example</w:t>
      </w:r>
      <w:r w:rsidR="00466E89" w:rsidRPr="00105938">
        <w:rPr>
          <w:rFonts w:ascii="Arial" w:hAnsi="Arial" w:cs="Arial"/>
        </w:rPr>
        <w:t xml:space="preserve">: </w:t>
      </w:r>
      <w:r w:rsidR="00910B95" w:rsidRPr="00105938">
        <w:rPr>
          <w:rFonts w:ascii="Arial" w:hAnsi="Arial" w:cs="Arial"/>
        </w:rPr>
        <w:t>the development environment, the process, or team collaboration.</w:t>
      </w:r>
      <w:r w:rsidRPr="00105938">
        <w:rPr>
          <w:rFonts w:ascii="Arial" w:hAnsi="Arial" w:cs="Arial"/>
        </w:rPr>
        <w:t>]</w:t>
      </w:r>
    </w:p>
    <w:sectPr w:rsidR="00B42205" w:rsidRPr="00105938" w:rsidSect="00297BAC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DB8" w:rsidRDefault="00CE7DB8">
      <w:r>
        <w:separator/>
      </w:r>
    </w:p>
  </w:endnote>
  <w:endnote w:type="continuationSeparator" w:id="0">
    <w:p w:rsidR="00CE7DB8" w:rsidRDefault="00CE7D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037D1D">
          <w:pPr>
            <w:ind w:right="360"/>
          </w:pPr>
          <w:r>
            <w:t xml:space="preserve">Favor </w:t>
          </w:r>
          <w:proofErr w:type="spellStart"/>
          <w:r>
            <w:t>não</w:t>
          </w:r>
          <w:proofErr w:type="spellEnd"/>
          <w:r>
            <w:t xml:space="preserve"> </w:t>
          </w:r>
          <w:proofErr w:type="spellStart"/>
          <w:r>
            <w:t>reproduzir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037D1D">
          <w:pPr>
            <w:jc w:val="center"/>
          </w:pPr>
          <w:r>
            <w:t>Parking-smart</w:t>
          </w:r>
          <w:r w:rsidR="005E00C1">
            <w:t xml:space="preserve">, </w:t>
          </w:r>
          <w:fldSimple w:instr=" DATE \@ &quot;yyyy&quot; ">
            <w:r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 w:rsidR="00297BA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97BAC">
            <w:rPr>
              <w:rStyle w:val="Nmerodepgina"/>
            </w:rPr>
            <w:fldChar w:fldCharType="separate"/>
          </w:r>
          <w:r w:rsidR="00BB2E6F">
            <w:rPr>
              <w:rStyle w:val="Nmerodepgina"/>
              <w:noProof/>
            </w:rPr>
            <w:t>1</w:t>
          </w:r>
          <w:r w:rsidR="00297BAC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BB2E6F" w:rsidRPr="00BB2E6F">
              <w:rPr>
                <w:rStyle w:val="Nmerodepgina"/>
                <w:noProof/>
              </w:rPr>
              <w:t>2</w:t>
            </w:r>
          </w:fldSimple>
        </w:p>
      </w:tc>
    </w:tr>
  </w:tbl>
  <w:p w:rsidR="005E00C1" w:rsidRDefault="005E00C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DB8" w:rsidRDefault="00CE7DB8">
      <w:r>
        <w:separator/>
      </w:r>
    </w:p>
  </w:footnote>
  <w:footnote w:type="continuationSeparator" w:id="0">
    <w:p w:rsidR="00CE7DB8" w:rsidRDefault="00CE7D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E00C1" w:rsidRPr="00037D1D">
      <w:tc>
        <w:tcPr>
          <w:tcW w:w="6379" w:type="dxa"/>
        </w:tcPr>
        <w:p w:rsidR="005E00C1" w:rsidRPr="00037D1D" w:rsidRDefault="00037D1D" w:rsidP="00037D1D">
          <w:pPr>
            <w:pStyle w:val="Ttulo"/>
            <w:jc w:val="left"/>
            <w:rPr>
              <w:b w:val="0"/>
              <w:sz w:val="20"/>
              <w:lang w:val="pt-BR"/>
            </w:rPr>
          </w:pPr>
          <w:r w:rsidRPr="00037D1D">
            <w:rPr>
              <w:b w:val="0"/>
              <w:sz w:val="20"/>
              <w:lang w:val="pt-BR"/>
            </w:rPr>
            <w:t>Sistema de Gerenciamento do Estacionamento da UFBA</w:t>
          </w:r>
        </w:p>
      </w:tc>
      <w:tc>
        <w:tcPr>
          <w:tcW w:w="3179" w:type="dxa"/>
        </w:tcPr>
        <w:p w:rsidR="005E00C1" w:rsidRPr="00037D1D" w:rsidRDefault="005E00C1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037D1D">
            <w:rPr>
              <w:lang w:val="pt-BR"/>
            </w:rPr>
            <w:t xml:space="preserve"> </w:t>
          </w:r>
        </w:p>
      </w:tc>
    </w:tr>
    <w:tr w:rsidR="005E00C1">
      <w:tc>
        <w:tcPr>
          <w:tcW w:w="6379" w:type="dxa"/>
        </w:tcPr>
        <w:p w:rsidR="005E00C1" w:rsidRDefault="00037D1D">
          <w:r>
            <w:t xml:space="preserve">Plano de </w:t>
          </w:r>
          <w:proofErr w:type="spellStart"/>
          <w:r>
            <w:t>Projeto</w:t>
          </w:r>
          <w:proofErr w:type="spellEnd"/>
        </w:p>
      </w:tc>
      <w:tc>
        <w:tcPr>
          <w:tcW w:w="3179" w:type="dxa"/>
        </w:tcPr>
        <w:p w:rsidR="005E00C1" w:rsidRDefault="005E00C1" w:rsidP="00037D1D">
          <w:r>
            <w:t xml:space="preserve">  Date: </w:t>
          </w:r>
          <w:r w:rsidR="00037D1D">
            <w:t>21/05/2014</w:t>
          </w:r>
        </w:p>
      </w:tc>
    </w:tr>
  </w:tbl>
  <w:p w:rsidR="005E00C1" w:rsidRDefault="005E00C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BE53B6"/>
    <w:multiLevelType w:val="multilevel"/>
    <w:tmpl w:val="4C8C062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317D"/>
    <w:rsid w:val="00002CF5"/>
    <w:rsid w:val="00036D16"/>
    <w:rsid w:val="00037D1D"/>
    <w:rsid w:val="000B27E2"/>
    <w:rsid w:val="00105938"/>
    <w:rsid w:val="00167C3E"/>
    <w:rsid w:val="001C105F"/>
    <w:rsid w:val="001C4707"/>
    <w:rsid w:val="0028752B"/>
    <w:rsid w:val="00297BAC"/>
    <w:rsid w:val="00310D8F"/>
    <w:rsid w:val="003F4175"/>
    <w:rsid w:val="004217B3"/>
    <w:rsid w:val="00450935"/>
    <w:rsid w:val="00466E89"/>
    <w:rsid w:val="00554AB1"/>
    <w:rsid w:val="005E00C1"/>
    <w:rsid w:val="00616D42"/>
    <w:rsid w:val="00617192"/>
    <w:rsid w:val="00625FE9"/>
    <w:rsid w:val="00656AB2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E6F81"/>
    <w:rsid w:val="00AF0526"/>
    <w:rsid w:val="00B3080C"/>
    <w:rsid w:val="00B42205"/>
    <w:rsid w:val="00BB2E6F"/>
    <w:rsid w:val="00BD6BB0"/>
    <w:rsid w:val="00C16BC7"/>
    <w:rsid w:val="00CE5612"/>
    <w:rsid w:val="00CE7DB8"/>
    <w:rsid w:val="00CF3857"/>
    <w:rsid w:val="00D05E66"/>
    <w:rsid w:val="00D105E7"/>
    <w:rsid w:val="00D17CD2"/>
    <w:rsid w:val="00DE0ACE"/>
    <w:rsid w:val="00E10E75"/>
    <w:rsid w:val="00E65F3F"/>
    <w:rsid w:val="00EF0522"/>
    <w:rsid w:val="00F1317D"/>
    <w:rsid w:val="00F131DA"/>
    <w:rsid w:val="00F22D93"/>
    <w:rsid w:val="00F72DA9"/>
    <w:rsid w:val="00FC0675"/>
    <w:rsid w:val="00FD3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BA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297BAC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97BA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97BA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97BA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97BA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97BA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97BA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97BA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97BA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297BAC"/>
    <w:pPr>
      <w:ind w:left="900" w:hanging="900"/>
    </w:pPr>
  </w:style>
  <w:style w:type="paragraph" w:styleId="Sumrio1">
    <w:name w:val="toc 1"/>
    <w:basedOn w:val="Normal"/>
    <w:next w:val="Normal"/>
    <w:semiHidden/>
    <w:rsid w:val="00297BAC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297BAC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297BAC"/>
    <w:pPr>
      <w:ind w:left="400"/>
    </w:pPr>
    <w:rPr>
      <w:szCs w:val="24"/>
    </w:rPr>
  </w:style>
  <w:style w:type="paragraph" w:styleId="Cabealho">
    <w:name w:val="header"/>
    <w:basedOn w:val="Normal"/>
    <w:rsid w:val="00297BA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297BA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97BAC"/>
  </w:style>
  <w:style w:type="paragraph" w:customStyle="1" w:styleId="Tabletext">
    <w:name w:val="Tabletext"/>
    <w:basedOn w:val="Normal"/>
    <w:rsid w:val="00297BAC"/>
    <w:pPr>
      <w:keepLines/>
      <w:spacing w:after="120"/>
    </w:pPr>
  </w:style>
  <w:style w:type="paragraph" w:styleId="Corpodetexto">
    <w:name w:val="Body Text"/>
    <w:basedOn w:val="Normal"/>
    <w:rsid w:val="00297BAC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297BAC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297BAC"/>
    <w:pPr>
      <w:ind w:left="720" w:hanging="432"/>
    </w:pPr>
  </w:style>
  <w:style w:type="paragraph" w:customStyle="1" w:styleId="Bullet2">
    <w:name w:val="Bullet2"/>
    <w:basedOn w:val="Normal"/>
    <w:rsid w:val="00297BAC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97BAC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97BAC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97BA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97BA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97BAC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97BA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97BAC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297BAC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297BAC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297BAC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297BAC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297BAC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297BAC"/>
    <w:pPr>
      <w:ind w:left="1600"/>
    </w:pPr>
    <w:rPr>
      <w:szCs w:val="24"/>
    </w:rPr>
  </w:style>
  <w:style w:type="paragraph" w:styleId="Corpodetexto2">
    <w:name w:val="Body Text 2"/>
    <w:basedOn w:val="Normal"/>
    <w:rsid w:val="00297BAC"/>
    <w:rPr>
      <w:i/>
      <w:color w:val="0000FF"/>
    </w:rPr>
  </w:style>
  <w:style w:type="paragraph" w:styleId="Recuodecorpodetexto">
    <w:name w:val="Body Text Indent"/>
    <w:basedOn w:val="Normal"/>
    <w:rsid w:val="00297BA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97BA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97BAC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sid w:val="00297BAC"/>
    <w:rPr>
      <w:color w:val="0000FF"/>
      <w:u w:val="single"/>
    </w:rPr>
  </w:style>
  <w:style w:type="paragraph" w:styleId="NormalWeb">
    <w:name w:val="Normal (Web)"/>
    <w:basedOn w:val="Normal"/>
    <w:rsid w:val="00297BA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297BAC"/>
    <w:rPr>
      <w:b/>
      <w:bCs/>
    </w:rPr>
  </w:style>
  <w:style w:type="paragraph" w:customStyle="1" w:styleId="infoblue0">
    <w:name w:val="infoblue"/>
    <w:basedOn w:val="Normal"/>
    <w:rsid w:val="00297BAC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sid w:val="00297BAC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297BAC"/>
    <w:rPr>
      <w:sz w:val="16"/>
      <w:szCs w:val="16"/>
    </w:rPr>
  </w:style>
  <w:style w:type="paragraph" w:styleId="Textodecomentrio">
    <w:name w:val="annotation text"/>
    <w:basedOn w:val="Normal"/>
    <w:semiHidden/>
    <w:rsid w:val="00297BAC"/>
    <w:pPr>
      <w:widowControl/>
      <w:spacing w:line="240" w:lineRule="auto"/>
    </w:pPr>
  </w:style>
  <w:style w:type="paragraph" w:styleId="Textodebalo">
    <w:name w:val="Balloon Text"/>
    <w:basedOn w:val="Normal"/>
    <w:semiHidden/>
    <w:rsid w:val="00297BAC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297BAC"/>
  </w:style>
  <w:style w:type="character" w:customStyle="1" w:styleId="spelle">
    <w:name w:val="spelle"/>
    <w:basedOn w:val="Fontepargpadro"/>
    <w:rsid w:val="00297BAC"/>
  </w:style>
  <w:style w:type="paragraph" w:styleId="Assuntodocomentrio">
    <w:name w:val="annotation subject"/>
    <w:basedOn w:val="Textodecomentrio"/>
    <w:next w:val="Textodecomentrio"/>
    <w:semiHidden/>
    <w:rsid w:val="00297BAC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g.%20de%20Computa&#231;&#227;o%20-%20UFBA\2014.1\Engenharia%20de%20Software%20I\Plano%20de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Projeto</Template>
  <TotalTime>28</TotalTime>
  <Pages>2</Pages>
  <Words>334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Guilherme</dc:creator>
  <cp:lastModifiedBy>Guilherme</cp:lastModifiedBy>
  <cp:revision>4</cp:revision>
  <cp:lastPrinted>2014-06-01T04:45:00Z</cp:lastPrinted>
  <dcterms:created xsi:type="dcterms:W3CDTF">2014-06-01T04:43:00Z</dcterms:created>
  <dcterms:modified xsi:type="dcterms:W3CDTF">2014-06-01T05:12:00Z</dcterms:modified>
</cp:coreProperties>
</file>