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9303" w14:textId="3AA80D32" w:rsidR="00346CE0" w:rsidRPr="00A70785" w:rsidRDefault="00417997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JOIN ENGINER</w:t>
      </w:r>
      <w:bookmarkStart w:id="0" w:name="_GoBack"/>
      <w:bookmarkEnd w:id="0"/>
    </w:p>
    <w:p w14:paraId="73B8AF95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0F34CAA3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74E8B14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B3A837E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ED32AC1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61BE781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78D4550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1A8D4DE" w14:textId="0569CEE1" w:rsidR="00346CE0" w:rsidRPr="00AF7589" w:rsidRDefault="00AF7589" w:rsidP="00346CE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AF7589">
        <w:rPr>
          <w:rFonts w:ascii="Arial" w:hAnsi="Arial" w:cs="Arial"/>
          <w:b/>
          <w:bCs/>
          <w:sz w:val="44"/>
          <w:szCs w:val="44"/>
        </w:rPr>
        <w:t>DOCUMENTAÇÃO DE REQUISITOS</w:t>
      </w:r>
    </w:p>
    <w:p w14:paraId="74FB3B70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4BEEC141" w14:textId="44583B16" w:rsidR="00346CE0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07DF8F71" w14:textId="268E8A5D" w:rsidR="00AF7589" w:rsidRDefault="00AF7589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455EE0FC" w14:textId="17EFC032" w:rsidR="00AF7589" w:rsidRDefault="00AF7589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DIGITALIZAÇÃO E SISTEMATIZAÇÃO DO PROCESSO DE AVALIAÇÃO DO GRUPO LOJAS RENNER SA</w:t>
      </w:r>
    </w:p>
    <w:p w14:paraId="22A1F107" w14:textId="39A858EF" w:rsidR="00AF7589" w:rsidRDefault="00AF7589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0A6895EE" w14:textId="694C7B6A" w:rsidR="00AF7589" w:rsidRDefault="00AF7589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362774F0" w14:textId="22BDF674" w:rsidR="00AF7589" w:rsidRDefault="00AF7589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6CA47CC1" w14:textId="7D52F64A" w:rsidR="00AF7589" w:rsidRDefault="00AF7589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2BF7096" w14:textId="354F2680" w:rsidR="00AF7589" w:rsidRDefault="00AF7589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3884C7A7" w14:textId="58EC32A0" w:rsidR="00AF7589" w:rsidRDefault="00AF7589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85EFF9C" w14:textId="6F80FB8E" w:rsidR="00AF7589" w:rsidRDefault="00AF7589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423F6867" w14:textId="77777777" w:rsidR="00AF7589" w:rsidRPr="00A70785" w:rsidRDefault="00AF7589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178C709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317877BE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59674D5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80D1427" w14:textId="77777777" w:rsidR="00346CE0" w:rsidRPr="00A70785" w:rsidRDefault="00346CE0" w:rsidP="00346CE0">
      <w:pPr>
        <w:rPr>
          <w:rFonts w:ascii="Arial" w:hAnsi="Arial" w:cs="Arial"/>
          <w:sz w:val="22"/>
          <w:szCs w:val="22"/>
        </w:rPr>
      </w:pPr>
    </w:p>
    <w:p w14:paraId="5DB64BD9" w14:textId="77777777" w:rsidR="00346CE0" w:rsidRPr="00A70785" w:rsidRDefault="00346CE0" w:rsidP="00346CE0">
      <w:pPr>
        <w:jc w:val="both"/>
        <w:rPr>
          <w:rFonts w:ascii="Arial" w:hAnsi="Arial" w:cs="Arial"/>
          <w:sz w:val="22"/>
          <w:szCs w:val="22"/>
        </w:rPr>
      </w:pPr>
    </w:p>
    <w:p w14:paraId="3588BF3D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5A1D6738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350DA3F0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67570ACC" w14:textId="77777777" w:rsidR="00346CE0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146216F" w14:textId="77777777" w:rsidR="007F090D" w:rsidRPr="00A70785" w:rsidRDefault="007F090D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4A7D5353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44F2733D" w14:textId="77777777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43BCE11" w14:textId="1C366F66" w:rsidR="00346CE0" w:rsidRPr="00A70785" w:rsidRDefault="00346CE0" w:rsidP="00346CE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smartTag w:uri="schemas-houaiss/acao" w:element="dm">
        <w:r w:rsidRPr="001F4CC9">
          <w:rPr>
            <w:rFonts w:ascii="Arial" w:hAnsi="Arial" w:cs="Arial"/>
            <w:sz w:val="22"/>
            <w:szCs w:val="22"/>
          </w:rPr>
          <w:t>Porto</w:t>
        </w:r>
      </w:smartTag>
      <w:r w:rsidRPr="001F4CC9">
        <w:rPr>
          <w:rFonts w:ascii="Arial" w:hAnsi="Arial" w:cs="Arial"/>
          <w:sz w:val="22"/>
          <w:szCs w:val="22"/>
        </w:rPr>
        <w:t xml:space="preserve"> </w:t>
      </w:r>
      <w:smartTag w:uri="schemas-houaiss/acao" w:element="dm">
        <w:r w:rsidRPr="001F4CC9">
          <w:rPr>
            <w:rFonts w:ascii="Arial" w:hAnsi="Arial" w:cs="Arial"/>
            <w:sz w:val="22"/>
            <w:szCs w:val="22"/>
          </w:rPr>
          <w:t>Alegre</w:t>
        </w:r>
      </w:smartTag>
      <w:r w:rsidRPr="001F4CC9">
        <w:rPr>
          <w:rFonts w:ascii="Arial" w:hAnsi="Arial" w:cs="Arial"/>
          <w:sz w:val="22"/>
          <w:szCs w:val="22"/>
        </w:rPr>
        <w:t xml:space="preserve">, </w:t>
      </w:r>
      <w:r w:rsidR="00AF7589">
        <w:rPr>
          <w:rFonts w:ascii="Arial" w:hAnsi="Arial" w:cs="Arial"/>
          <w:sz w:val="22"/>
          <w:szCs w:val="22"/>
        </w:rPr>
        <w:t>Novembro</w:t>
      </w:r>
      <w:r w:rsidRPr="001F4CC9">
        <w:rPr>
          <w:rFonts w:ascii="Arial" w:hAnsi="Arial" w:cs="Arial"/>
          <w:sz w:val="22"/>
          <w:szCs w:val="22"/>
        </w:rPr>
        <w:t xml:space="preserve"> </w:t>
      </w:r>
      <w:r w:rsidR="001F4CC9" w:rsidRPr="001F4CC9">
        <w:rPr>
          <w:rFonts w:ascii="Arial" w:hAnsi="Arial" w:cs="Arial"/>
          <w:sz w:val="22"/>
          <w:szCs w:val="22"/>
        </w:rPr>
        <w:t>de 20</w:t>
      </w:r>
      <w:r w:rsidR="00AF7589">
        <w:rPr>
          <w:rFonts w:ascii="Arial" w:hAnsi="Arial" w:cs="Arial"/>
          <w:sz w:val="22"/>
          <w:szCs w:val="22"/>
        </w:rPr>
        <w:t>22</w:t>
      </w:r>
    </w:p>
    <w:p w14:paraId="6BE8759C" w14:textId="3C551504" w:rsidR="00AF7589" w:rsidRDefault="00180CC9" w:rsidP="00FA508E">
      <w:pPr>
        <w:suppressAutoHyphens/>
        <w:jc w:val="both"/>
        <w:rPr>
          <w:rFonts w:ascii="Arial" w:hAnsi="Arial" w:cs="Arial"/>
          <w:sz w:val="22"/>
          <w:szCs w:val="22"/>
          <w:lang w:val="en-US"/>
        </w:rPr>
      </w:pPr>
      <w:r w:rsidRPr="001F4CC9">
        <w:rPr>
          <w:rFonts w:ascii="Arial" w:hAnsi="Arial" w:cs="Arial"/>
          <w:sz w:val="22"/>
          <w:szCs w:val="22"/>
          <w:lang w:val="en-US"/>
        </w:rPr>
        <w:tab/>
      </w:r>
      <w:r w:rsidRPr="001F4CC9">
        <w:rPr>
          <w:rFonts w:ascii="Arial" w:hAnsi="Arial" w:cs="Arial"/>
          <w:sz w:val="22"/>
          <w:szCs w:val="22"/>
          <w:lang w:val="en-US"/>
        </w:rPr>
        <w:tab/>
      </w:r>
      <w:r w:rsidRPr="001F4CC9">
        <w:rPr>
          <w:rFonts w:ascii="Arial" w:hAnsi="Arial" w:cs="Arial"/>
          <w:sz w:val="22"/>
          <w:szCs w:val="22"/>
          <w:lang w:val="en-US"/>
        </w:rPr>
        <w:tab/>
      </w:r>
      <w:r w:rsidRPr="001F4CC9">
        <w:rPr>
          <w:rFonts w:ascii="Arial" w:hAnsi="Arial" w:cs="Arial"/>
          <w:sz w:val="22"/>
          <w:szCs w:val="22"/>
          <w:lang w:val="en-US"/>
        </w:rPr>
        <w:tab/>
      </w:r>
      <w:r w:rsidRPr="001F4CC9">
        <w:rPr>
          <w:rFonts w:ascii="Arial" w:hAnsi="Arial" w:cs="Arial"/>
          <w:sz w:val="22"/>
          <w:szCs w:val="22"/>
          <w:lang w:val="en-US"/>
        </w:rPr>
        <w:tab/>
      </w:r>
      <w:r w:rsidRPr="001F4CC9">
        <w:rPr>
          <w:rFonts w:ascii="Arial" w:hAnsi="Arial" w:cs="Arial"/>
          <w:sz w:val="22"/>
          <w:szCs w:val="22"/>
          <w:lang w:val="en-US"/>
        </w:rPr>
        <w:tab/>
      </w:r>
    </w:p>
    <w:sdt>
      <w:sdtPr>
        <w:rPr>
          <w:rFonts w:ascii="Arial" w:eastAsia="Times New Roman" w:hAnsi="Arial" w:cs="Arial"/>
          <w:color w:val="auto"/>
          <w:sz w:val="22"/>
          <w:szCs w:val="22"/>
          <w:lang w:val="pt-BR" w:eastAsia="pt-BR"/>
        </w:rPr>
        <w:id w:val="1505396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7A17DF" w14:textId="77777777" w:rsidR="00DD2F9E" w:rsidRDefault="00FA508E" w:rsidP="00EC1106">
          <w:pPr>
            <w:pStyle w:val="CabealhodoSumrio"/>
            <w:jc w:val="center"/>
            <w:rPr>
              <w:noProof/>
            </w:rPr>
          </w:pPr>
          <w:r w:rsidRPr="002A27F3">
            <w:rPr>
              <w:rFonts w:ascii="Arial" w:hAnsi="Arial" w:cs="Arial"/>
              <w:color w:val="auto"/>
              <w:sz w:val="22"/>
              <w:szCs w:val="22"/>
              <w:lang w:val="pt-BR"/>
            </w:rPr>
            <w:t>SUMÁRIO</w:t>
          </w:r>
          <w:r w:rsidRPr="002A27F3">
            <w:rPr>
              <w:rFonts w:ascii="Arial" w:hAnsi="Arial" w:cs="Arial"/>
              <w:bCs/>
              <w:noProof/>
              <w:sz w:val="22"/>
              <w:szCs w:val="22"/>
            </w:rPr>
            <w:fldChar w:fldCharType="begin"/>
          </w:r>
          <w:r w:rsidRPr="002A27F3">
            <w:rPr>
              <w:rFonts w:ascii="Arial" w:hAnsi="Arial" w:cs="Arial"/>
              <w:bCs/>
              <w:noProof/>
              <w:sz w:val="22"/>
              <w:szCs w:val="22"/>
              <w:lang w:val="pt-BR"/>
            </w:rPr>
            <w:instrText xml:space="preserve"> TOC \o "1-3" \h \z \u </w:instrText>
          </w:r>
          <w:r w:rsidRPr="002A27F3">
            <w:rPr>
              <w:rFonts w:ascii="Arial" w:hAnsi="Arial" w:cs="Arial"/>
              <w:bCs/>
              <w:noProof/>
              <w:sz w:val="22"/>
              <w:szCs w:val="22"/>
            </w:rPr>
            <w:fldChar w:fldCharType="separate"/>
          </w:r>
        </w:p>
        <w:p w14:paraId="1FF27824" w14:textId="44F77BAD" w:rsidR="00DD2F9E" w:rsidRDefault="00A118D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76523" w:history="1">
            <w:r w:rsidR="00DD2F9E" w:rsidRPr="0068550A">
              <w:rPr>
                <w:rStyle w:val="Hyperlink"/>
                <w:noProof/>
              </w:rPr>
              <w:t>1.</w:t>
            </w:r>
            <w:r w:rsidR="00DD2F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2F9E" w:rsidRPr="0068550A">
              <w:rPr>
                <w:rStyle w:val="Hyperlink"/>
                <w:noProof/>
              </w:rPr>
              <w:t>CONTROLE DE VERSÕES</w:t>
            </w:r>
            <w:r w:rsidR="00DD2F9E">
              <w:rPr>
                <w:noProof/>
                <w:webHidden/>
              </w:rPr>
              <w:tab/>
            </w:r>
            <w:r w:rsidR="00DD2F9E">
              <w:rPr>
                <w:noProof/>
                <w:webHidden/>
              </w:rPr>
              <w:fldChar w:fldCharType="begin"/>
            </w:r>
            <w:r w:rsidR="00DD2F9E">
              <w:rPr>
                <w:noProof/>
                <w:webHidden/>
              </w:rPr>
              <w:instrText xml:space="preserve"> PAGEREF _Toc118276523 \h </w:instrText>
            </w:r>
            <w:r w:rsidR="00DD2F9E">
              <w:rPr>
                <w:noProof/>
                <w:webHidden/>
              </w:rPr>
            </w:r>
            <w:r w:rsidR="00DD2F9E">
              <w:rPr>
                <w:noProof/>
                <w:webHidden/>
              </w:rPr>
              <w:fldChar w:fldCharType="separate"/>
            </w:r>
            <w:r w:rsidR="00DD2F9E">
              <w:rPr>
                <w:noProof/>
                <w:webHidden/>
              </w:rPr>
              <w:t>1</w:t>
            </w:r>
            <w:r w:rsidR="00DD2F9E">
              <w:rPr>
                <w:noProof/>
                <w:webHidden/>
              </w:rPr>
              <w:fldChar w:fldCharType="end"/>
            </w:r>
          </w:hyperlink>
        </w:p>
        <w:p w14:paraId="33F7C469" w14:textId="315D4415" w:rsidR="00DD2F9E" w:rsidRDefault="00A118D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76524" w:history="1">
            <w:r w:rsidR="00DD2F9E" w:rsidRPr="0068550A">
              <w:rPr>
                <w:rStyle w:val="Hyperlink"/>
                <w:noProof/>
              </w:rPr>
              <w:t>2.</w:t>
            </w:r>
            <w:r w:rsidR="00DD2F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2F9E" w:rsidRPr="0068550A">
              <w:rPr>
                <w:rStyle w:val="Hyperlink"/>
                <w:noProof/>
              </w:rPr>
              <w:t>INTRODUÇÃO</w:t>
            </w:r>
            <w:r w:rsidR="00DD2F9E">
              <w:rPr>
                <w:noProof/>
                <w:webHidden/>
              </w:rPr>
              <w:tab/>
            </w:r>
            <w:r w:rsidR="00DD2F9E">
              <w:rPr>
                <w:noProof/>
                <w:webHidden/>
              </w:rPr>
              <w:fldChar w:fldCharType="begin"/>
            </w:r>
            <w:r w:rsidR="00DD2F9E">
              <w:rPr>
                <w:noProof/>
                <w:webHidden/>
              </w:rPr>
              <w:instrText xml:space="preserve"> PAGEREF _Toc118276524 \h </w:instrText>
            </w:r>
            <w:r w:rsidR="00DD2F9E">
              <w:rPr>
                <w:noProof/>
                <w:webHidden/>
              </w:rPr>
            </w:r>
            <w:r w:rsidR="00DD2F9E">
              <w:rPr>
                <w:noProof/>
                <w:webHidden/>
              </w:rPr>
              <w:fldChar w:fldCharType="separate"/>
            </w:r>
            <w:r w:rsidR="00DD2F9E">
              <w:rPr>
                <w:noProof/>
                <w:webHidden/>
              </w:rPr>
              <w:t>1</w:t>
            </w:r>
            <w:r w:rsidR="00DD2F9E">
              <w:rPr>
                <w:noProof/>
                <w:webHidden/>
              </w:rPr>
              <w:fldChar w:fldCharType="end"/>
            </w:r>
          </w:hyperlink>
        </w:p>
        <w:p w14:paraId="4336C6FD" w14:textId="42DD8D56" w:rsidR="00DD2F9E" w:rsidRDefault="00A118D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76525" w:history="1">
            <w:r w:rsidR="00DD2F9E" w:rsidRPr="0068550A">
              <w:rPr>
                <w:rStyle w:val="Hyperlink"/>
                <w:noProof/>
              </w:rPr>
              <w:t>3.</w:t>
            </w:r>
            <w:r w:rsidR="00DD2F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2F9E" w:rsidRPr="0068550A">
              <w:rPr>
                <w:rStyle w:val="Hyperlink"/>
                <w:noProof/>
              </w:rPr>
              <w:t>CENÁRIO ATUAL</w:t>
            </w:r>
            <w:r w:rsidR="00DD2F9E">
              <w:rPr>
                <w:noProof/>
                <w:webHidden/>
              </w:rPr>
              <w:tab/>
            </w:r>
            <w:r w:rsidR="00DD2F9E">
              <w:rPr>
                <w:noProof/>
                <w:webHidden/>
              </w:rPr>
              <w:fldChar w:fldCharType="begin"/>
            </w:r>
            <w:r w:rsidR="00DD2F9E">
              <w:rPr>
                <w:noProof/>
                <w:webHidden/>
              </w:rPr>
              <w:instrText xml:space="preserve"> PAGEREF _Toc118276525 \h </w:instrText>
            </w:r>
            <w:r w:rsidR="00DD2F9E">
              <w:rPr>
                <w:noProof/>
                <w:webHidden/>
              </w:rPr>
            </w:r>
            <w:r w:rsidR="00DD2F9E">
              <w:rPr>
                <w:noProof/>
                <w:webHidden/>
              </w:rPr>
              <w:fldChar w:fldCharType="separate"/>
            </w:r>
            <w:r w:rsidR="00DD2F9E">
              <w:rPr>
                <w:noProof/>
                <w:webHidden/>
              </w:rPr>
              <w:t>1</w:t>
            </w:r>
            <w:r w:rsidR="00DD2F9E">
              <w:rPr>
                <w:noProof/>
                <w:webHidden/>
              </w:rPr>
              <w:fldChar w:fldCharType="end"/>
            </w:r>
          </w:hyperlink>
        </w:p>
        <w:p w14:paraId="277C9F65" w14:textId="6B87D8F5" w:rsidR="00DD2F9E" w:rsidRDefault="00A118D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276526" w:history="1">
            <w:r w:rsidR="00DD2F9E" w:rsidRPr="0068550A">
              <w:rPr>
                <w:rStyle w:val="Hyperlink"/>
                <w:noProof/>
              </w:rPr>
              <w:t>4.</w:t>
            </w:r>
            <w:r w:rsidR="00DD2F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2F9E" w:rsidRPr="0068550A">
              <w:rPr>
                <w:rStyle w:val="Hyperlink"/>
                <w:noProof/>
              </w:rPr>
              <w:t>REQUISITOS</w:t>
            </w:r>
            <w:r w:rsidR="00DD2F9E">
              <w:rPr>
                <w:noProof/>
                <w:webHidden/>
              </w:rPr>
              <w:tab/>
            </w:r>
            <w:r w:rsidR="00DD2F9E">
              <w:rPr>
                <w:noProof/>
                <w:webHidden/>
              </w:rPr>
              <w:fldChar w:fldCharType="begin"/>
            </w:r>
            <w:r w:rsidR="00DD2F9E">
              <w:rPr>
                <w:noProof/>
                <w:webHidden/>
              </w:rPr>
              <w:instrText xml:space="preserve"> PAGEREF _Toc118276526 \h </w:instrText>
            </w:r>
            <w:r w:rsidR="00DD2F9E">
              <w:rPr>
                <w:noProof/>
                <w:webHidden/>
              </w:rPr>
            </w:r>
            <w:r w:rsidR="00DD2F9E">
              <w:rPr>
                <w:noProof/>
                <w:webHidden/>
              </w:rPr>
              <w:fldChar w:fldCharType="separate"/>
            </w:r>
            <w:r w:rsidR="00DD2F9E">
              <w:rPr>
                <w:noProof/>
                <w:webHidden/>
              </w:rPr>
              <w:t>1</w:t>
            </w:r>
            <w:r w:rsidR="00DD2F9E">
              <w:rPr>
                <w:noProof/>
                <w:webHidden/>
              </w:rPr>
              <w:fldChar w:fldCharType="end"/>
            </w:r>
          </w:hyperlink>
        </w:p>
        <w:p w14:paraId="2B25CC5A" w14:textId="496F723E" w:rsidR="00FA508E" w:rsidRDefault="00FA508E">
          <w:r w:rsidRPr="002A27F3">
            <w:rPr>
              <w:rFonts w:ascii="Arial" w:hAnsi="Arial" w:cs="Arial"/>
              <w:bCs/>
              <w:noProof/>
              <w:sz w:val="22"/>
              <w:szCs w:val="22"/>
            </w:rPr>
            <w:fldChar w:fldCharType="end"/>
          </w:r>
        </w:p>
      </w:sdtContent>
    </w:sdt>
    <w:p w14:paraId="3CBAD5F5" w14:textId="77777777" w:rsidR="00FA508E" w:rsidRPr="00CD3636" w:rsidRDefault="00FA508E" w:rsidP="00CD3636">
      <w:pPr>
        <w:suppressAutoHyphens/>
        <w:rPr>
          <w:rFonts w:ascii="Arial" w:hAnsi="Arial" w:cs="Arial"/>
          <w:caps/>
          <w:sz w:val="22"/>
          <w:szCs w:val="22"/>
        </w:rPr>
      </w:pPr>
    </w:p>
    <w:p w14:paraId="3CF6C78A" w14:textId="77777777" w:rsidR="007A4765" w:rsidRPr="00CD3636" w:rsidRDefault="007A4765" w:rsidP="00CD3636">
      <w:pPr>
        <w:suppressAutoHyphens/>
        <w:rPr>
          <w:rFonts w:ascii="Arial" w:hAnsi="Arial" w:cs="Arial"/>
          <w:caps/>
          <w:sz w:val="22"/>
          <w:szCs w:val="22"/>
        </w:rPr>
      </w:pPr>
    </w:p>
    <w:p w14:paraId="6251D033" w14:textId="77777777" w:rsidR="00A70785" w:rsidRPr="00CD3636" w:rsidRDefault="00A70785" w:rsidP="00CD3636">
      <w:pPr>
        <w:suppressAutoHyphens/>
        <w:rPr>
          <w:rFonts w:ascii="Arial" w:hAnsi="Arial" w:cs="Arial"/>
          <w:caps/>
          <w:sz w:val="22"/>
          <w:szCs w:val="22"/>
        </w:rPr>
      </w:pPr>
    </w:p>
    <w:p w14:paraId="77AD10E9" w14:textId="77777777" w:rsidR="00B4067B" w:rsidRPr="00CD3636" w:rsidRDefault="00B4067B" w:rsidP="00CD3636">
      <w:pPr>
        <w:pStyle w:val="Recuodecorpodetexto"/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456EB96C" w14:textId="77777777" w:rsidR="00B4067B" w:rsidRPr="00CD3636" w:rsidRDefault="00B4067B" w:rsidP="00CD3636">
      <w:pPr>
        <w:pStyle w:val="Recuodecorpodetexto"/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43CC4AF6" w14:textId="77777777" w:rsidR="00E53C8C" w:rsidRPr="00CD3636" w:rsidRDefault="00E53C8C" w:rsidP="00CD3636">
      <w:pPr>
        <w:pStyle w:val="Recuodecorpodetexto"/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0F649A55" w14:textId="77777777" w:rsidR="00E53C8C" w:rsidRPr="00CD3636" w:rsidRDefault="00E53C8C" w:rsidP="00CD3636">
      <w:pPr>
        <w:pStyle w:val="Recuodecorpodetexto"/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218175FD" w14:textId="77777777" w:rsidR="00E53C8C" w:rsidRPr="00CD3636" w:rsidRDefault="00E53C8C" w:rsidP="00CD3636">
      <w:pPr>
        <w:pStyle w:val="Recuodecorpodetexto"/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7E982CD8" w14:textId="77777777" w:rsidR="00E53C8C" w:rsidRPr="00CD3636" w:rsidRDefault="00E53C8C" w:rsidP="00CD3636">
      <w:pPr>
        <w:pStyle w:val="Recuodecorpodetexto"/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2EFD54AE" w14:textId="77777777" w:rsidR="00E53C8C" w:rsidRPr="00CD3636" w:rsidRDefault="00E53C8C" w:rsidP="00CD3636">
      <w:pPr>
        <w:pStyle w:val="Recuodecorpodetexto"/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47A65494" w14:textId="77777777" w:rsidR="00E53C8C" w:rsidRPr="00CD3636" w:rsidRDefault="00E53C8C" w:rsidP="00CD3636">
      <w:pPr>
        <w:pStyle w:val="Recuodecorpodetexto"/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5307828A" w14:textId="77777777" w:rsidR="00E53C8C" w:rsidRPr="00CD3636" w:rsidRDefault="00E53C8C" w:rsidP="00CD3636">
      <w:pPr>
        <w:pStyle w:val="Recuodecorpodetexto"/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6227BAA1" w14:textId="77777777" w:rsidR="00E53C8C" w:rsidRPr="00CD3636" w:rsidRDefault="003E56EF" w:rsidP="00CD3636">
      <w:pPr>
        <w:pStyle w:val="Recuodecorpodetexto"/>
        <w:tabs>
          <w:tab w:val="left" w:pos="1650"/>
        </w:tabs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  <w:r w:rsidRPr="00CD3636">
        <w:rPr>
          <w:rFonts w:ascii="Arial" w:hAnsi="Arial" w:cs="Arial"/>
          <w:b/>
          <w:bCs/>
          <w:sz w:val="22"/>
          <w:szCs w:val="22"/>
        </w:rPr>
        <w:tab/>
      </w:r>
    </w:p>
    <w:p w14:paraId="292F8BCE" w14:textId="2FA238AA" w:rsidR="003E56EF" w:rsidRPr="00CD3636" w:rsidRDefault="003E56EF" w:rsidP="00CD3636">
      <w:pPr>
        <w:pStyle w:val="Recuodecorpodetexto"/>
        <w:tabs>
          <w:tab w:val="left" w:pos="1650"/>
        </w:tabs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7D64AA18" w14:textId="3DA1E163" w:rsidR="00017568" w:rsidRPr="00CD3636" w:rsidRDefault="00017568" w:rsidP="00CD3636">
      <w:pPr>
        <w:pStyle w:val="Recuodecorpodetexto"/>
        <w:tabs>
          <w:tab w:val="left" w:pos="1650"/>
        </w:tabs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06506DA2" w14:textId="20415D62" w:rsidR="00017568" w:rsidRPr="00CD3636" w:rsidRDefault="00017568" w:rsidP="00CD3636">
      <w:pPr>
        <w:pStyle w:val="Recuodecorpodetexto"/>
        <w:tabs>
          <w:tab w:val="left" w:pos="1650"/>
        </w:tabs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06A84C43" w14:textId="098C4B7D" w:rsidR="00017568" w:rsidRPr="00CD3636" w:rsidRDefault="00017568" w:rsidP="00CD3636">
      <w:pPr>
        <w:pStyle w:val="Recuodecorpodetexto"/>
        <w:tabs>
          <w:tab w:val="left" w:pos="1650"/>
        </w:tabs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0BB140B5" w14:textId="7416FA0A" w:rsidR="00C17151" w:rsidRDefault="00C17151" w:rsidP="00C17151">
      <w:pPr>
        <w:rPr>
          <w:rFonts w:ascii="Arial" w:hAnsi="Arial" w:cs="Arial"/>
          <w:b/>
          <w:bCs/>
          <w:sz w:val="22"/>
          <w:szCs w:val="22"/>
        </w:rPr>
      </w:pPr>
    </w:p>
    <w:p w14:paraId="4107BAAA" w14:textId="77777777" w:rsidR="000F4011" w:rsidRDefault="000F4011" w:rsidP="00D81AE7">
      <w:pPr>
        <w:pStyle w:val="Ttulo1"/>
        <w:sectPr w:rsidR="000F4011" w:rsidSect="000F40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18" w:right="1134" w:bottom="1134" w:left="1418" w:header="1418" w:footer="1134" w:gutter="0"/>
          <w:pgNumType w:fmt="lowerRoman" w:start="1"/>
          <w:cols w:space="708"/>
          <w:titlePg/>
          <w:docGrid w:linePitch="360"/>
        </w:sectPr>
      </w:pPr>
    </w:p>
    <w:p w14:paraId="0E832D52" w14:textId="18ED6327" w:rsidR="00181F5A" w:rsidRPr="00C74869" w:rsidRDefault="00AF7589" w:rsidP="00D81AE7">
      <w:pPr>
        <w:pStyle w:val="Ttulo1"/>
      </w:pPr>
      <w:bookmarkStart w:id="1" w:name="_Toc118276523"/>
      <w:r>
        <w:rPr>
          <w:b w:val="0"/>
        </w:rPr>
        <w:lastRenderedPageBreak/>
        <w:t>CONTROLE DE VERSÕES</w:t>
      </w:r>
      <w:bookmarkEnd w:id="1"/>
    </w:p>
    <w:p w14:paraId="0708F0EA" w14:textId="7533A4C0" w:rsidR="00595E82" w:rsidRDefault="00595E82" w:rsidP="001540D8">
      <w:pPr>
        <w:pStyle w:val="Recuodecorpodetexto"/>
        <w:tabs>
          <w:tab w:val="left" w:pos="1134"/>
        </w:tabs>
        <w:spacing w:line="240" w:lineRule="auto"/>
        <w:ind w:firstLine="709"/>
        <w:rPr>
          <w:rFonts w:ascii="Arial" w:hAnsi="Arial" w:cs="Arial"/>
          <w:b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7589" w14:paraId="54DD9F1B" w14:textId="77777777" w:rsidTr="000A4860">
        <w:trPr>
          <w:trHeight w:val="397"/>
        </w:trPr>
        <w:tc>
          <w:tcPr>
            <w:tcW w:w="3115" w:type="dxa"/>
            <w:shd w:val="clear" w:color="auto" w:fill="BDD6EE" w:themeFill="accent1" w:themeFillTint="66"/>
            <w:vAlign w:val="center"/>
          </w:tcPr>
          <w:p w14:paraId="09EE50EA" w14:textId="5B607CA0" w:rsidR="00AF7589" w:rsidRPr="000A4860" w:rsidRDefault="00AF7589" w:rsidP="000A4860">
            <w:pPr>
              <w:pStyle w:val="Recuodecorpodetexto"/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4860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3115" w:type="dxa"/>
            <w:shd w:val="clear" w:color="auto" w:fill="BDD6EE" w:themeFill="accent1" w:themeFillTint="66"/>
            <w:vAlign w:val="center"/>
          </w:tcPr>
          <w:p w14:paraId="16A2D3E3" w14:textId="69B8008E" w:rsidR="00AF7589" w:rsidRPr="000A4860" w:rsidRDefault="00AF7589" w:rsidP="000A4860">
            <w:pPr>
              <w:pStyle w:val="Recuodecorpodetexto"/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4860">
              <w:rPr>
                <w:rFonts w:ascii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3115" w:type="dxa"/>
            <w:shd w:val="clear" w:color="auto" w:fill="BDD6EE" w:themeFill="accent1" w:themeFillTint="66"/>
            <w:vAlign w:val="center"/>
          </w:tcPr>
          <w:p w14:paraId="7FA76BC0" w14:textId="4682C5EB" w:rsidR="00AF7589" w:rsidRPr="000A4860" w:rsidRDefault="00AF7589" w:rsidP="000A4860">
            <w:pPr>
              <w:pStyle w:val="Recuodecorpodetexto"/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4860"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</w:tr>
      <w:tr w:rsidR="00AF7589" w14:paraId="0D70D753" w14:textId="77777777" w:rsidTr="000A4860">
        <w:trPr>
          <w:trHeight w:val="397"/>
        </w:trPr>
        <w:tc>
          <w:tcPr>
            <w:tcW w:w="3115" w:type="dxa"/>
            <w:vAlign w:val="center"/>
          </w:tcPr>
          <w:p w14:paraId="552DC079" w14:textId="4737976B" w:rsidR="00AF7589" w:rsidRPr="000A4860" w:rsidRDefault="000A4860" w:rsidP="000A4860">
            <w:pPr>
              <w:pStyle w:val="Recuodecorpodetexto"/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Gabriel Pettenuzzo Novo</w:t>
            </w:r>
          </w:p>
        </w:tc>
        <w:tc>
          <w:tcPr>
            <w:tcW w:w="3115" w:type="dxa"/>
            <w:vAlign w:val="center"/>
          </w:tcPr>
          <w:p w14:paraId="573DD0DA" w14:textId="5BEB4572" w:rsidR="00AF7589" w:rsidRDefault="000A4860" w:rsidP="000A4860">
            <w:pPr>
              <w:pStyle w:val="Recuodecorpodetexto"/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V1</w:t>
            </w:r>
          </w:p>
        </w:tc>
        <w:tc>
          <w:tcPr>
            <w:tcW w:w="3115" w:type="dxa"/>
            <w:vAlign w:val="center"/>
          </w:tcPr>
          <w:p w14:paraId="79820E70" w14:textId="03CAF150" w:rsidR="00AF7589" w:rsidRDefault="000A4860" w:rsidP="000A4860">
            <w:pPr>
              <w:pStyle w:val="Recuodecorpodetexto"/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07/11/2022</w:t>
            </w:r>
          </w:p>
        </w:tc>
      </w:tr>
      <w:tr w:rsidR="00AF7589" w14:paraId="1ACBAB0E" w14:textId="77777777" w:rsidTr="000A4860">
        <w:trPr>
          <w:trHeight w:val="397"/>
        </w:trPr>
        <w:tc>
          <w:tcPr>
            <w:tcW w:w="3115" w:type="dxa"/>
            <w:vAlign w:val="center"/>
          </w:tcPr>
          <w:p w14:paraId="3D014FB6" w14:textId="77777777" w:rsidR="00AF7589" w:rsidRDefault="00AF7589" w:rsidP="000A4860">
            <w:pPr>
              <w:pStyle w:val="Recuodecorpodetexto"/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5" w:type="dxa"/>
            <w:vAlign w:val="center"/>
          </w:tcPr>
          <w:p w14:paraId="765BDAAC" w14:textId="77777777" w:rsidR="00AF7589" w:rsidRDefault="00AF7589" w:rsidP="000A4860">
            <w:pPr>
              <w:pStyle w:val="Recuodecorpodetexto"/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15" w:type="dxa"/>
            <w:vAlign w:val="center"/>
          </w:tcPr>
          <w:p w14:paraId="3CE0E55B" w14:textId="77777777" w:rsidR="00AF7589" w:rsidRDefault="00AF7589" w:rsidP="000A4860">
            <w:pPr>
              <w:pStyle w:val="Recuodecorpodetexto"/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59444891" w14:textId="77777777" w:rsidR="00AF7589" w:rsidRPr="00CD3636" w:rsidRDefault="00AF7589" w:rsidP="001540D8">
      <w:pPr>
        <w:pStyle w:val="Recuodecorpodetexto"/>
        <w:tabs>
          <w:tab w:val="left" w:pos="1134"/>
        </w:tabs>
        <w:spacing w:line="240" w:lineRule="auto"/>
        <w:ind w:firstLine="709"/>
        <w:rPr>
          <w:rFonts w:ascii="Arial" w:hAnsi="Arial" w:cs="Arial"/>
          <w:bCs/>
          <w:sz w:val="22"/>
          <w:szCs w:val="22"/>
        </w:rPr>
      </w:pPr>
    </w:p>
    <w:p w14:paraId="198D5AF9" w14:textId="1EC4EEA6" w:rsidR="00EA04BF" w:rsidRPr="00CD3636" w:rsidRDefault="00EA04BF" w:rsidP="00CD3636">
      <w:pPr>
        <w:pStyle w:val="Recuodecorpodetexto"/>
        <w:tabs>
          <w:tab w:val="left" w:pos="1134"/>
        </w:tabs>
        <w:spacing w:line="240" w:lineRule="auto"/>
        <w:ind w:firstLine="720"/>
        <w:rPr>
          <w:rFonts w:ascii="Arial" w:hAnsi="Arial" w:cs="Arial"/>
          <w:bCs/>
          <w:sz w:val="22"/>
          <w:szCs w:val="22"/>
        </w:rPr>
      </w:pPr>
    </w:p>
    <w:p w14:paraId="62C6044A" w14:textId="63F7F53D" w:rsidR="00BF69DF" w:rsidRPr="00EC1106" w:rsidRDefault="00AF7589" w:rsidP="00EC1106">
      <w:pPr>
        <w:pStyle w:val="Ttulo1"/>
      </w:pPr>
      <w:bookmarkStart w:id="2" w:name="_Toc118276524"/>
      <w:r>
        <w:rPr>
          <w:b w:val="0"/>
        </w:rPr>
        <w:t>INTRODUÇÃO</w:t>
      </w:r>
      <w:bookmarkEnd w:id="2"/>
    </w:p>
    <w:p w14:paraId="3836897F" w14:textId="475046F1" w:rsidR="00A447ED" w:rsidRDefault="00A447ED" w:rsidP="00AF7589">
      <w:pPr>
        <w:pStyle w:val="Recuodecorpodetexto"/>
        <w:spacing w:line="240" w:lineRule="auto"/>
        <w:ind w:left="737" w:firstLine="0"/>
        <w:rPr>
          <w:rFonts w:ascii="Arial" w:hAnsi="Arial" w:cs="Arial"/>
          <w:bCs/>
          <w:sz w:val="22"/>
          <w:szCs w:val="22"/>
        </w:rPr>
      </w:pPr>
    </w:p>
    <w:p w14:paraId="059BE12C" w14:textId="5EC97D69" w:rsidR="000A4860" w:rsidRDefault="000A4860" w:rsidP="000A4860">
      <w:pPr>
        <w:pStyle w:val="Recuodecorpodetexto"/>
        <w:ind w:firstLine="737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Esse documento tem como objetivo compreender o cenário atual do grupo Lojas Renner SA no que diz respeito à coleta de dados.</w:t>
      </w:r>
    </w:p>
    <w:p w14:paraId="72DD019A" w14:textId="52BDF4DA" w:rsidR="000A4860" w:rsidRDefault="000A4860" w:rsidP="000A4860">
      <w:pPr>
        <w:pStyle w:val="Recuodecorpodetexto"/>
        <w:ind w:firstLine="737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Atualmente o grupo enfrenta problemas para armazenamento das avaliações que são feitas em cada uma das lojas</w:t>
      </w:r>
      <w:r w:rsidR="00170AAF">
        <w:rPr>
          <w:rFonts w:ascii="Arial" w:hAnsi="Arial" w:cs="Arial"/>
          <w:bCs/>
          <w:sz w:val="22"/>
          <w:szCs w:val="22"/>
        </w:rPr>
        <w:t xml:space="preserve"> e, consequentemente, na falta de indicadores de desempenho de cada um dos critérios que são analisados.</w:t>
      </w:r>
    </w:p>
    <w:p w14:paraId="5C6743EF" w14:textId="5E48BC9E" w:rsidR="00170AAF" w:rsidRPr="00CD3636" w:rsidRDefault="00170AAF" w:rsidP="000A4860">
      <w:pPr>
        <w:pStyle w:val="Recuodecorpodetexto"/>
        <w:ind w:firstLine="737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 objetivo principal desse projeto é sistematizar e digitalizar todo o processo de coleta e estruturação dos dados e propor uma estrutura que permita gerar e acessar indicadores facilmente.</w:t>
      </w:r>
    </w:p>
    <w:p w14:paraId="5F513F02" w14:textId="77777777" w:rsidR="00181F5A" w:rsidRPr="00CD3636" w:rsidRDefault="00181F5A" w:rsidP="00CD3636">
      <w:pPr>
        <w:pStyle w:val="Recuodecorpodetexto"/>
        <w:spacing w:line="240" w:lineRule="auto"/>
        <w:rPr>
          <w:rFonts w:ascii="Arial" w:hAnsi="Arial" w:cs="Arial"/>
          <w:bCs/>
          <w:sz w:val="22"/>
          <w:szCs w:val="22"/>
        </w:rPr>
      </w:pPr>
    </w:p>
    <w:p w14:paraId="78723A81" w14:textId="391C7F75" w:rsidR="00BF69DF" w:rsidRDefault="00AF7589" w:rsidP="00EC1106">
      <w:pPr>
        <w:pStyle w:val="Ttulo1"/>
        <w:rPr>
          <w:b w:val="0"/>
        </w:rPr>
      </w:pPr>
      <w:bookmarkStart w:id="3" w:name="_Toc118276525"/>
      <w:r>
        <w:rPr>
          <w:b w:val="0"/>
        </w:rPr>
        <w:t>CENÁRIO ATUAL</w:t>
      </w:r>
      <w:bookmarkEnd w:id="3"/>
    </w:p>
    <w:p w14:paraId="155285A5" w14:textId="77777777" w:rsidR="00170AAF" w:rsidRPr="00170AAF" w:rsidRDefault="00170AAF" w:rsidP="00170AAF"/>
    <w:p w14:paraId="7E56834F" w14:textId="003F3C70" w:rsidR="00AF7589" w:rsidRDefault="00170AAF" w:rsidP="00170AAF">
      <w:pPr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Atualmente a coleta de dados é feita em papel e caneta por um avaliador designado pela própria loja. Não padrão de critérios e rubricas entre todas as filiais do grupo. Os dados são armazenados em Excel, porém estão desestruturados e não possuem uma base comum, o que dificulta a criação de indicadores para análise temporal de cada filial e, também, entre filiais.</w:t>
      </w:r>
    </w:p>
    <w:p w14:paraId="14FE519B" w14:textId="7B8D74A2" w:rsidR="00170AAF" w:rsidRDefault="00170AAF" w:rsidP="00170AAF">
      <w:pPr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14:paraId="7CC06470" w14:textId="14B6A188" w:rsidR="00170AAF" w:rsidRDefault="00010624" w:rsidP="00170AAF">
      <w:pPr>
        <w:pStyle w:val="Ttulo1"/>
        <w:rPr>
          <w:b w:val="0"/>
          <w:bCs w:val="0"/>
        </w:rPr>
      </w:pPr>
      <w:bookmarkStart w:id="4" w:name="_Toc118276526"/>
      <w:r>
        <w:rPr>
          <w:b w:val="0"/>
          <w:bCs w:val="0"/>
        </w:rPr>
        <w:t>REQUISITOS</w:t>
      </w:r>
      <w:bookmarkEnd w:id="4"/>
    </w:p>
    <w:p w14:paraId="3D5FA72A" w14:textId="77777777" w:rsidR="00317ECC" w:rsidRPr="00317ECC" w:rsidRDefault="00317ECC" w:rsidP="00317ECC"/>
    <w:p w14:paraId="7BDB5FB3" w14:textId="77777777" w:rsidR="00010624" w:rsidRDefault="00010624" w:rsidP="00010624">
      <w:pPr>
        <w:pStyle w:val="Legenda"/>
      </w:pPr>
      <w:r>
        <w:t>Segue abaixo relação de requisitos necessários ao projeto:</w:t>
      </w:r>
    </w:p>
    <w:p w14:paraId="7FFD097C" w14:textId="1845AF3F" w:rsidR="00010624" w:rsidRDefault="00010624" w:rsidP="00010624">
      <w:pPr>
        <w:pStyle w:val="Legenda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317ECC" w14:paraId="453DC4C9" w14:textId="77777777" w:rsidTr="00010624">
        <w:trPr>
          <w:trHeight w:val="624"/>
        </w:trPr>
        <w:tc>
          <w:tcPr>
            <w:tcW w:w="1271" w:type="dxa"/>
            <w:vAlign w:val="center"/>
          </w:tcPr>
          <w:p w14:paraId="0361284D" w14:textId="36383D4B" w:rsidR="00317ECC" w:rsidRPr="00010624" w:rsidRDefault="00317ECC" w:rsidP="000106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RQ01</w:t>
            </w:r>
          </w:p>
        </w:tc>
        <w:tc>
          <w:tcPr>
            <w:tcW w:w="8074" w:type="dxa"/>
            <w:vAlign w:val="center"/>
          </w:tcPr>
          <w:p w14:paraId="4153C1C7" w14:textId="0A8C258F" w:rsidR="00317ECC" w:rsidRDefault="00317ECC" w:rsidP="000106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Deverá ser criada uma plataforma única para o formulário e os indicadores.</w:t>
            </w:r>
          </w:p>
        </w:tc>
      </w:tr>
      <w:tr w:rsidR="00010624" w14:paraId="41077172" w14:textId="77777777" w:rsidTr="00010624">
        <w:trPr>
          <w:trHeight w:val="624"/>
        </w:trPr>
        <w:tc>
          <w:tcPr>
            <w:tcW w:w="1271" w:type="dxa"/>
            <w:vAlign w:val="center"/>
          </w:tcPr>
          <w:p w14:paraId="78D2B08D" w14:textId="1E77342B" w:rsidR="00010624" w:rsidRPr="00010624" w:rsidRDefault="00010624" w:rsidP="000106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624">
              <w:rPr>
                <w:rFonts w:ascii="Arial" w:hAnsi="Arial" w:cs="Arial"/>
                <w:sz w:val="22"/>
                <w:szCs w:val="22"/>
              </w:rPr>
              <w:t>RQ0</w:t>
            </w:r>
            <w:r w:rsidR="00317EC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074" w:type="dxa"/>
            <w:vAlign w:val="center"/>
          </w:tcPr>
          <w:p w14:paraId="45CC1326" w14:textId="505EF0DA" w:rsidR="00010624" w:rsidRPr="00010624" w:rsidRDefault="00010624" w:rsidP="000106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formulário de avaliação deve ser digitalizado.</w:t>
            </w:r>
          </w:p>
        </w:tc>
      </w:tr>
      <w:tr w:rsidR="00317ECC" w14:paraId="796DF540" w14:textId="77777777" w:rsidTr="00010624">
        <w:trPr>
          <w:trHeight w:val="624"/>
        </w:trPr>
        <w:tc>
          <w:tcPr>
            <w:tcW w:w="1271" w:type="dxa"/>
            <w:vAlign w:val="center"/>
          </w:tcPr>
          <w:p w14:paraId="0EA46C08" w14:textId="631DF7A6" w:rsidR="00317ECC" w:rsidRPr="00010624" w:rsidRDefault="00317ECC" w:rsidP="000106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RQ03</w:t>
            </w:r>
          </w:p>
        </w:tc>
        <w:tc>
          <w:tcPr>
            <w:tcW w:w="8074" w:type="dxa"/>
            <w:vAlign w:val="center"/>
          </w:tcPr>
          <w:p w14:paraId="54D13869" w14:textId="4AA73E06" w:rsidR="00317ECC" w:rsidRDefault="00317ECC" w:rsidP="000106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acesso às rubricas dos critérios deverá no próprio formulário de avaliação.</w:t>
            </w:r>
          </w:p>
        </w:tc>
      </w:tr>
      <w:tr w:rsidR="00010624" w14:paraId="721D5D93" w14:textId="77777777" w:rsidTr="00010624">
        <w:trPr>
          <w:trHeight w:val="624"/>
        </w:trPr>
        <w:tc>
          <w:tcPr>
            <w:tcW w:w="1271" w:type="dxa"/>
            <w:vAlign w:val="center"/>
          </w:tcPr>
          <w:p w14:paraId="5597F7AE" w14:textId="629BB4B2" w:rsidR="00010624" w:rsidRPr="00010624" w:rsidRDefault="00317ECC" w:rsidP="000106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RQ04</w:t>
            </w:r>
          </w:p>
        </w:tc>
        <w:tc>
          <w:tcPr>
            <w:tcW w:w="8074" w:type="dxa"/>
            <w:vAlign w:val="center"/>
          </w:tcPr>
          <w:p w14:paraId="4205C32D" w14:textId="6BE437D0" w:rsidR="00010624" w:rsidRPr="00010624" w:rsidRDefault="00010624" w:rsidP="000106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 dados devem ser armazenados em um banco de dados.</w:t>
            </w:r>
          </w:p>
        </w:tc>
      </w:tr>
      <w:tr w:rsidR="00010624" w14:paraId="6D2327D5" w14:textId="77777777" w:rsidTr="00010624">
        <w:trPr>
          <w:trHeight w:val="624"/>
        </w:trPr>
        <w:tc>
          <w:tcPr>
            <w:tcW w:w="1271" w:type="dxa"/>
            <w:vAlign w:val="center"/>
          </w:tcPr>
          <w:p w14:paraId="6B9BD480" w14:textId="6AC7F95F" w:rsidR="00010624" w:rsidRPr="00010624" w:rsidRDefault="00317ECC" w:rsidP="000106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RQ05</w:t>
            </w:r>
          </w:p>
        </w:tc>
        <w:tc>
          <w:tcPr>
            <w:tcW w:w="8074" w:type="dxa"/>
            <w:vAlign w:val="center"/>
          </w:tcPr>
          <w:p w14:paraId="54341554" w14:textId="234324F6" w:rsidR="00010624" w:rsidRPr="00010624" w:rsidRDefault="00010624" w:rsidP="000106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Acesso a avaliações anterior</w:t>
            </w:r>
            <w:r w:rsidR="00317ECC">
              <w:rPr>
                <w:rFonts w:ascii="Arial" w:hAnsi="Arial" w:cs="Arial"/>
                <w:sz w:val="22"/>
                <w:szCs w:val="22"/>
              </w:rPr>
              <w:t>es</w:t>
            </w:r>
            <w:r>
              <w:rPr>
                <w:rFonts w:ascii="Arial" w:hAnsi="Arial" w:cs="Arial"/>
                <w:sz w:val="22"/>
                <w:szCs w:val="22"/>
              </w:rPr>
              <w:t xml:space="preserve"> a fim de atualizá-la</w:t>
            </w:r>
            <w:r w:rsidR="00317ECC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e/ou deletá-la</w:t>
            </w:r>
            <w:r w:rsidR="00317ECC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265AB67" w14:textId="4519736D" w:rsidR="00317ECC" w:rsidRPr="00010624" w:rsidRDefault="00317ECC" w:rsidP="005924F5">
      <w:pPr>
        <w:pStyle w:val="Ttulo1"/>
        <w:numPr>
          <w:ilvl w:val="0"/>
          <w:numId w:val="0"/>
        </w:numPr>
      </w:pPr>
    </w:p>
    <w:sectPr w:rsidR="00317ECC" w:rsidRPr="00010624">
      <w:headerReference w:type="default" r:id="rId14"/>
      <w:footerReference w:type="default" r:id="rId15"/>
      <w:pgSz w:w="11907" w:h="16839" w:code="9"/>
      <w:pgMar w:top="1418" w:right="1134" w:bottom="1134" w:left="1418" w:header="1418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E1831" w14:textId="77777777" w:rsidR="00A118DD" w:rsidRDefault="00A118DD">
      <w:r>
        <w:separator/>
      </w:r>
    </w:p>
  </w:endnote>
  <w:endnote w:type="continuationSeparator" w:id="0">
    <w:p w14:paraId="0C064854" w14:textId="77777777" w:rsidR="00A118DD" w:rsidRDefault="00A1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4A565" w14:textId="77777777" w:rsidR="00417997" w:rsidRDefault="004179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159F7" w14:textId="240D8728" w:rsidR="003B4E60" w:rsidRDefault="00317ECC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06C8FF" wp14:editId="7AEC8FE2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4" name="MSIPCM291a476bb412a88352a357d1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A7065E" w14:textId="121757A5" w:rsidR="00317ECC" w:rsidRPr="00317ECC" w:rsidRDefault="00317ECC" w:rsidP="00317ECC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17EC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06C8FF" id="_x0000_t202" coordsize="21600,21600" o:spt="202" path="m,l,21600r21600,l21600,xe">
              <v:stroke joinstyle="miter"/>
              <v:path gradientshapeok="t" o:connecttype="rect"/>
            </v:shapetype>
            <v:shape id="MSIPCM291a476bb412a88352a357d1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left:0;text-align:left;margin-left:0;margin-top:805.95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67A7065E" w14:textId="121757A5" w:rsidR="00317ECC" w:rsidRPr="00317ECC" w:rsidRDefault="00317ECC" w:rsidP="00317ECC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17EC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654869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B4E60">
          <w:fldChar w:fldCharType="begin"/>
        </w:r>
        <w:r w:rsidR="003B4E60">
          <w:instrText xml:space="preserve"> PAGE   \* MERGEFORMAT </w:instrText>
        </w:r>
        <w:r w:rsidR="003B4E60">
          <w:fldChar w:fldCharType="separate"/>
        </w:r>
        <w:r w:rsidR="003B4E60">
          <w:rPr>
            <w:noProof/>
          </w:rPr>
          <w:t>vi</w:t>
        </w:r>
        <w:r w:rsidR="003B4E60">
          <w:rPr>
            <w:noProof/>
          </w:rPr>
          <w:fldChar w:fldCharType="end"/>
        </w:r>
      </w:sdtContent>
    </w:sdt>
  </w:p>
  <w:p w14:paraId="023AB2BB" w14:textId="77777777" w:rsidR="003B4E60" w:rsidRDefault="003B4E6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CD00C" w14:textId="491ABDD3" w:rsidR="00317ECC" w:rsidRDefault="00317EC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F13174" wp14:editId="2FFBC986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19" name="MSIPCMa7ba49e9a2be7d11ded58144" descr="{&quot;HashCode&quot;:-249242213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660E41" w14:textId="5F89A076" w:rsidR="00317ECC" w:rsidRPr="00317ECC" w:rsidRDefault="00317ECC" w:rsidP="00317ECC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17EC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13174" id="_x0000_t202" coordsize="21600,21600" o:spt="202" path="m,l,21600r21600,l21600,xe">
              <v:stroke joinstyle="miter"/>
              <v:path gradientshapeok="t" o:connecttype="rect"/>
            </v:shapetype>
            <v:shape id="MSIPCMa7ba49e9a2be7d11ded58144" o:spid="_x0000_s1027" type="#_x0000_t202" alt="{&quot;HashCode&quot;:-249242213,&quot;Height&quot;:841.0,&quot;Width&quot;:595.0,&quot;Placement&quot;:&quot;Footer&quot;,&quot;Index&quot;:&quot;FirstPage&quot;,&quot;Section&quot;:1,&quot;Top&quot;:0.0,&quot;Left&quot;:0.0}" style="position:absolute;margin-left:0;margin-top:805.95pt;width:595.3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" o:allowincell="f" filled="f" stroked="f" strokeweight=".5pt">
              <v:fill o:detectmouseclick="t"/>
              <v:textbox inset="20pt,0,,0">
                <w:txbxContent>
                  <w:p w14:paraId="23660E41" w14:textId="5F89A076" w:rsidR="00317ECC" w:rsidRPr="00317ECC" w:rsidRDefault="00317ECC" w:rsidP="00317ECC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17EC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3830" w14:textId="5E4DA056" w:rsidR="003B4E60" w:rsidRPr="001B4F85" w:rsidRDefault="00317ECC" w:rsidP="001B4F85">
    <w:pPr>
      <w:pStyle w:val="Rodap"/>
      <w:rPr>
        <w:rFonts w:ascii="Arial" w:hAnsi="Arial" w:cs="Arial"/>
        <w:caps/>
        <w:noProof/>
        <w:sz w:val="20"/>
        <w:szCs w:val="22"/>
      </w:rPr>
    </w:pPr>
    <w:r>
      <w:rPr>
        <w:rFonts w:ascii="Arial" w:hAnsi="Arial" w:cs="Arial"/>
        <w:caps/>
        <w:noProof/>
        <w:sz w:val="20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30CDEBA" wp14:editId="45F1857D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25" name="MSIPCM18274cfca3d2ecfc7b0e2251" descr="{&quot;HashCode&quot;:-249242213,&quot;Height&quot;:841.0,&quot;Width&quot;:595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03D98C" w14:textId="03B05574" w:rsidR="00317ECC" w:rsidRPr="00317ECC" w:rsidRDefault="00317ECC" w:rsidP="00317ECC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17EC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CDEBA" id="_x0000_t202" coordsize="21600,21600" o:spt="202" path="m,l,21600r21600,l21600,xe">
              <v:stroke joinstyle="miter"/>
              <v:path gradientshapeok="t" o:connecttype="rect"/>
            </v:shapetype>
            <v:shape id="MSIPCM18274cfca3d2ecfc7b0e2251" o:spid="_x0000_s1028" type="#_x0000_t202" alt="{&quot;HashCode&quot;:-249242213,&quot;Height&quot;:841.0,&quot;Width&quot;:595.0,&quot;Placement&quot;:&quot;Footer&quot;,&quot;Index&quot;:&quot;Primary&quot;,&quot;Section&quot;:2,&quot;Top&quot;:0.0,&quot;Left&quot;:0.0}" style="position:absolute;margin-left:0;margin-top:805.95pt;width:595.35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4F03D98C" w14:textId="03B05574" w:rsidR="00317ECC" w:rsidRPr="00317ECC" w:rsidRDefault="00317ECC" w:rsidP="00317ECC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17EC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A84649F" w14:textId="77777777" w:rsidR="003B4E60" w:rsidRDefault="003B4E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505D7" w14:textId="77777777" w:rsidR="00A118DD" w:rsidRDefault="00A118DD">
      <w:r>
        <w:separator/>
      </w:r>
    </w:p>
  </w:footnote>
  <w:footnote w:type="continuationSeparator" w:id="0">
    <w:p w14:paraId="6858EE2D" w14:textId="77777777" w:rsidR="00A118DD" w:rsidRDefault="00A11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3BF4" w14:textId="77777777" w:rsidR="00417997" w:rsidRDefault="004179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3BBCF" w14:textId="77777777" w:rsidR="003B4E60" w:rsidRDefault="003B4E60">
    <w:pPr>
      <w:pStyle w:val="Cabealho"/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0B9DB" w14:textId="77777777" w:rsidR="00417997" w:rsidRDefault="0041799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4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664A76" w14:textId="4F4BBD3F" w:rsidR="003B4E60" w:rsidRDefault="003B4E6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54386E1" w14:textId="77777777" w:rsidR="003B4E60" w:rsidRDefault="003B4E60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54E5"/>
    <w:multiLevelType w:val="hybridMultilevel"/>
    <w:tmpl w:val="17CAEF5A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85E15F3"/>
    <w:multiLevelType w:val="multilevel"/>
    <w:tmpl w:val="A85C7EF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pStyle w:val="Ttulo2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pStyle w:val="Ttulo6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19C24AFC"/>
    <w:multiLevelType w:val="hybridMultilevel"/>
    <w:tmpl w:val="E12AA20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6BB0B6A"/>
    <w:multiLevelType w:val="hybridMultilevel"/>
    <w:tmpl w:val="3CC25B54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305C6971"/>
    <w:multiLevelType w:val="hybridMultilevel"/>
    <w:tmpl w:val="B4966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8A1145"/>
    <w:multiLevelType w:val="multilevel"/>
    <w:tmpl w:val="8FDC77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  <w:b/>
      </w:rPr>
    </w:lvl>
  </w:abstractNum>
  <w:abstractNum w:abstractNumId="6" w15:restartNumberingAfterBreak="0">
    <w:nsid w:val="45DA7E0A"/>
    <w:multiLevelType w:val="multilevel"/>
    <w:tmpl w:val="1A8A9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48CF72E5"/>
    <w:multiLevelType w:val="hybridMultilevel"/>
    <w:tmpl w:val="2878E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1477D"/>
    <w:multiLevelType w:val="hybridMultilevel"/>
    <w:tmpl w:val="02FCD15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27E43"/>
    <w:multiLevelType w:val="hybridMultilevel"/>
    <w:tmpl w:val="AF249E9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A0E5A98"/>
    <w:multiLevelType w:val="hybridMultilevel"/>
    <w:tmpl w:val="772649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596E1E"/>
    <w:multiLevelType w:val="hybridMultilevel"/>
    <w:tmpl w:val="A7804B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B83E49"/>
    <w:multiLevelType w:val="hybridMultilevel"/>
    <w:tmpl w:val="91C0D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DA3D4B"/>
    <w:multiLevelType w:val="hybridMultilevel"/>
    <w:tmpl w:val="809A2BF0"/>
    <w:lvl w:ilvl="0" w:tplc="B04CF4E4">
      <w:numFmt w:val="bullet"/>
      <w:pStyle w:val="marcadores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C437614"/>
    <w:multiLevelType w:val="hybridMultilevel"/>
    <w:tmpl w:val="5FB4E9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0"/>
  </w:num>
  <w:num w:numId="10">
    <w:abstractNumId w:val="1"/>
  </w:num>
  <w:num w:numId="11">
    <w:abstractNumId w:val="7"/>
  </w:num>
  <w:num w:numId="12">
    <w:abstractNumId w:val="6"/>
  </w:num>
  <w:num w:numId="13">
    <w:abstractNumId w:val="8"/>
  </w:num>
  <w:num w:numId="14">
    <w:abstractNumId w:val="4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A9"/>
    <w:rsid w:val="00000B56"/>
    <w:rsid w:val="00001EF6"/>
    <w:rsid w:val="00002349"/>
    <w:rsid w:val="0000493D"/>
    <w:rsid w:val="000104A6"/>
    <w:rsid w:val="00010624"/>
    <w:rsid w:val="00011206"/>
    <w:rsid w:val="00017568"/>
    <w:rsid w:val="00017663"/>
    <w:rsid w:val="000223E1"/>
    <w:rsid w:val="00030F30"/>
    <w:rsid w:val="00033915"/>
    <w:rsid w:val="00035E65"/>
    <w:rsid w:val="000442AB"/>
    <w:rsid w:val="00044870"/>
    <w:rsid w:val="00050FB6"/>
    <w:rsid w:val="000544B9"/>
    <w:rsid w:val="0006017B"/>
    <w:rsid w:val="000700B0"/>
    <w:rsid w:val="000764A7"/>
    <w:rsid w:val="000769C8"/>
    <w:rsid w:val="00081E74"/>
    <w:rsid w:val="00082DC8"/>
    <w:rsid w:val="00087CC9"/>
    <w:rsid w:val="00092269"/>
    <w:rsid w:val="0009409B"/>
    <w:rsid w:val="0009568A"/>
    <w:rsid w:val="00096758"/>
    <w:rsid w:val="00096B8E"/>
    <w:rsid w:val="00097FB5"/>
    <w:rsid w:val="000A4860"/>
    <w:rsid w:val="000A5586"/>
    <w:rsid w:val="000B4693"/>
    <w:rsid w:val="000B5E3C"/>
    <w:rsid w:val="000B6248"/>
    <w:rsid w:val="000C0C3C"/>
    <w:rsid w:val="000C0C89"/>
    <w:rsid w:val="000C702D"/>
    <w:rsid w:val="000D1AFE"/>
    <w:rsid w:val="000D2DA9"/>
    <w:rsid w:val="000D4319"/>
    <w:rsid w:val="000E5948"/>
    <w:rsid w:val="000F2D44"/>
    <w:rsid w:val="000F3D44"/>
    <w:rsid w:val="000F4011"/>
    <w:rsid w:val="000F6682"/>
    <w:rsid w:val="000F6C64"/>
    <w:rsid w:val="000F7FB3"/>
    <w:rsid w:val="00100378"/>
    <w:rsid w:val="001046AE"/>
    <w:rsid w:val="0010775D"/>
    <w:rsid w:val="00110D86"/>
    <w:rsid w:val="001135E7"/>
    <w:rsid w:val="001172AF"/>
    <w:rsid w:val="00130468"/>
    <w:rsid w:val="00134C95"/>
    <w:rsid w:val="00137893"/>
    <w:rsid w:val="001452B9"/>
    <w:rsid w:val="001458FD"/>
    <w:rsid w:val="001540D8"/>
    <w:rsid w:val="0015794C"/>
    <w:rsid w:val="001630E3"/>
    <w:rsid w:val="00164EC8"/>
    <w:rsid w:val="00170AAF"/>
    <w:rsid w:val="0017269C"/>
    <w:rsid w:val="001743BF"/>
    <w:rsid w:val="00180CC9"/>
    <w:rsid w:val="00181F5A"/>
    <w:rsid w:val="00182880"/>
    <w:rsid w:val="001846A7"/>
    <w:rsid w:val="001872F4"/>
    <w:rsid w:val="00191332"/>
    <w:rsid w:val="001955EE"/>
    <w:rsid w:val="00195DA1"/>
    <w:rsid w:val="001B03F0"/>
    <w:rsid w:val="001B0969"/>
    <w:rsid w:val="001B4F85"/>
    <w:rsid w:val="001B5CBF"/>
    <w:rsid w:val="001B702A"/>
    <w:rsid w:val="001C2028"/>
    <w:rsid w:val="001C4B8F"/>
    <w:rsid w:val="001D1492"/>
    <w:rsid w:val="001D2BB1"/>
    <w:rsid w:val="001D412A"/>
    <w:rsid w:val="001D4FD0"/>
    <w:rsid w:val="001E1CA4"/>
    <w:rsid w:val="001E1D6C"/>
    <w:rsid w:val="001E275C"/>
    <w:rsid w:val="001E3190"/>
    <w:rsid w:val="001E6977"/>
    <w:rsid w:val="001F399B"/>
    <w:rsid w:val="001F4CC9"/>
    <w:rsid w:val="001F57EE"/>
    <w:rsid w:val="00202547"/>
    <w:rsid w:val="002026F7"/>
    <w:rsid w:val="002038EC"/>
    <w:rsid w:val="00207B7F"/>
    <w:rsid w:val="00210ED8"/>
    <w:rsid w:val="00210FDA"/>
    <w:rsid w:val="002113C7"/>
    <w:rsid w:val="00212F88"/>
    <w:rsid w:val="0021449F"/>
    <w:rsid w:val="00215BC8"/>
    <w:rsid w:val="00216A24"/>
    <w:rsid w:val="0022159E"/>
    <w:rsid w:val="0022587D"/>
    <w:rsid w:val="00227D22"/>
    <w:rsid w:val="0023415B"/>
    <w:rsid w:val="00234CC0"/>
    <w:rsid w:val="002356F2"/>
    <w:rsid w:val="00243839"/>
    <w:rsid w:val="00246A0E"/>
    <w:rsid w:val="002537E4"/>
    <w:rsid w:val="0025429B"/>
    <w:rsid w:val="002573B1"/>
    <w:rsid w:val="0026194D"/>
    <w:rsid w:val="00265D15"/>
    <w:rsid w:val="00267631"/>
    <w:rsid w:val="002719C1"/>
    <w:rsid w:val="00272915"/>
    <w:rsid w:val="00285672"/>
    <w:rsid w:val="00287F9E"/>
    <w:rsid w:val="0029315F"/>
    <w:rsid w:val="00294E39"/>
    <w:rsid w:val="0029529C"/>
    <w:rsid w:val="00295818"/>
    <w:rsid w:val="002A27F3"/>
    <w:rsid w:val="002B021B"/>
    <w:rsid w:val="002B2DBE"/>
    <w:rsid w:val="002B33F1"/>
    <w:rsid w:val="002B3977"/>
    <w:rsid w:val="002B41CC"/>
    <w:rsid w:val="002B4964"/>
    <w:rsid w:val="002B5068"/>
    <w:rsid w:val="002B7DFA"/>
    <w:rsid w:val="002C147C"/>
    <w:rsid w:val="002C2E12"/>
    <w:rsid w:val="002C2FE7"/>
    <w:rsid w:val="002C4A8E"/>
    <w:rsid w:val="002D01DF"/>
    <w:rsid w:val="002E1420"/>
    <w:rsid w:val="002E22F1"/>
    <w:rsid w:val="002E30DD"/>
    <w:rsid w:val="002F6250"/>
    <w:rsid w:val="002F70D7"/>
    <w:rsid w:val="003013D5"/>
    <w:rsid w:val="00306A76"/>
    <w:rsid w:val="00316B37"/>
    <w:rsid w:val="00317703"/>
    <w:rsid w:val="00317ECC"/>
    <w:rsid w:val="00322CCC"/>
    <w:rsid w:val="00323869"/>
    <w:rsid w:val="00323E0B"/>
    <w:rsid w:val="00323E47"/>
    <w:rsid w:val="0032471C"/>
    <w:rsid w:val="00324F6B"/>
    <w:rsid w:val="003261B0"/>
    <w:rsid w:val="00327892"/>
    <w:rsid w:val="00330299"/>
    <w:rsid w:val="003443AC"/>
    <w:rsid w:val="003465D2"/>
    <w:rsid w:val="00346CE0"/>
    <w:rsid w:val="00351AD0"/>
    <w:rsid w:val="00356D8A"/>
    <w:rsid w:val="00360B54"/>
    <w:rsid w:val="00360CFD"/>
    <w:rsid w:val="003629D9"/>
    <w:rsid w:val="00363588"/>
    <w:rsid w:val="003669C6"/>
    <w:rsid w:val="00367CA3"/>
    <w:rsid w:val="00370C6A"/>
    <w:rsid w:val="00371959"/>
    <w:rsid w:val="003746B1"/>
    <w:rsid w:val="003829FF"/>
    <w:rsid w:val="0038311F"/>
    <w:rsid w:val="00383325"/>
    <w:rsid w:val="00383863"/>
    <w:rsid w:val="00387171"/>
    <w:rsid w:val="00390028"/>
    <w:rsid w:val="00391A39"/>
    <w:rsid w:val="003924B0"/>
    <w:rsid w:val="0039328C"/>
    <w:rsid w:val="00394F7A"/>
    <w:rsid w:val="003957CB"/>
    <w:rsid w:val="003A5C54"/>
    <w:rsid w:val="003B006F"/>
    <w:rsid w:val="003B4878"/>
    <w:rsid w:val="003B4E60"/>
    <w:rsid w:val="003B5332"/>
    <w:rsid w:val="003B5549"/>
    <w:rsid w:val="003C0E9F"/>
    <w:rsid w:val="003C1663"/>
    <w:rsid w:val="003C168B"/>
    <w:rsid w:val="003C768D"/>
    <w:rsid w:val="003D2EC8"/>
    <w:rsid w:val="003D41F3"/>
    <w:rsid w:val="003D506F"/>
    <w:rsid w:val="003E56EF"/>
    <w:rsid w:val="003E6528"/>
    <w:rsid w:val="003E78D3"/>
    <w:rsid w:val="003E7C49"/>
    <w:rsid w:val="003F31A6"/>
    <w:rsid w:val="00400D1B"/>
    <w:rsid w:val="00405DF4"/>
    <w:rsid w:val="00406AB1"/>
    <w:rsid w:val="00407E03"/>
    <w:rsid w:val="004116B9"/>
    <w:rsid w:val="00412683"/>
    <w:rsid w:val="00412939"/>
    <w:rsid w:val="0041337C"/>
    <w:rsid w:val="00416155"/>
    <w:rsid w:val="004167C8"/>
    <w:rsid w:val="00417037"/>
    <w:rsid w:val="00417997"/>
    <w:rsid w:val="00417B5B"/>
    <w:rsid w:val="00420699"/>
    <w:rsid w:val="004361C8"/>
    <w:rsid w:val="00436D63"/>
    <w:rsid w:val="0044156A"/>
    <w:rsid w:val="00442ABC"/>
    <w:rsid w:val="00444BAF"/>
    <w:rsid w:val="004456E7"/>
    <w:rsid w:val="00445A88"/>
    <w:rsid w:val="00447872"/>
    <w:rsid w:val="00450273"/>
    <w:rsid w:val="00452E04"/>
    <w:rsid w:val="00454CEF"/>
    <w:rsid w:val="004551D9"/>
    <w:rsid w:val="00457E19"/>
    <w:rsid w:val="00462260"/>
    <w:rsid w:val="00475270"/>
    <w:rsid w:val="00477386"/>
    <w:rsid w:val="00480B06"/>
    <w:rsid w:val="00484397"/>
    <w:rsid w:val="00490B89"/>
    <w:rsid w:val="00492B6E"/>
    <w:rsid w:val="0049560F"/>
    <w:rsid w:val="004975A5"/>
    <w:rsid w:val="004A68E5"/>
    <w:rsid w:val="004A6ACB"/>
    <w:rsid w:val="004B0927"/>
    <w:rsid w:val="004B2E0F"/>
    <w:rsid w:val="004B5717"/>
    <w:rsid w:val="004C0010"/>
    <w:rsid w:val="004C3775"/>
    <w:rsid w:val="004C4FBB"/>
    <w:rsid w:val="004D1C7F"/>
    <w:rsid w:val="004D4F60"/>
    <w:rsid w:val="004D7584"/>
    <w:rsid w:val="004E003A"/>
    <w:rsid w:val="004E3257"/>
    <w:rsid w:val="004E71D9"/>
    <w:rsid w:val="004F39DC"/>
    <w:rsid w:val="004F3FC1"/>
    <w:rsid w:val="004F47B8"/>
    <w:rsid w:val="004F75E0"/>
    <w:rsid w:val="00513C1D"/>
    <w:rsid w:val="005170BE"/>
    <w:rsid w:val="005173B1"/>
    <w:rsid w:val="00520B87"/>
    <w:rsid w:val="00533ECF"/>
    <w:rsid w:val="00533FF8"/>
    <w:rsid w:val="00534F67"/>
    <w:rsid w:val="005359B7"/>
    <w:rsid w:val="00551465"/>
    <w:rsid w:val="0055322A"/>
    <w:rsid w:val="00554F60"/>
    <w:rsid w:val="0056225B"/>
    <w:rsid w:val="00562501"/>
    <w:rsid w:val="00563082"/>
    <w:rsid w:val="00565C5C"/>
    <w:rsid w:val="005670EF"/>
    <w:rsid w:val="005717D1"/>
    <w:rsid w:val="005764DC"/>
    <w:rsid w:val="005774CC"/>
    <w:rsid w:val="00582656"/>
    <w:rsid w:val="0058345B"/>
    <w:rsid w:val="00584570"/>
    <w:rsid w:val="005873AE"/>
    <w:rsid w:val="005924F5"/>
    <w:rsid w:val="00593395"/>
    <w:rsid w:val="00595885"/>
    <w:rsid w:val="00595E82"/>
    <w:rsid w:val="00596370"/>
    <w:rsid w:val="005A1099"/>
    <w:rsid w:val="005A264C"/>
    <w:rsid w:val="005B5568"/>
    <w:rsid w:val="005C6DEA"/>
    <w:rsid w:val="005C7646"/>
    <w:rsid w:val="005C79A9"/>
    <w:rsid w:val="005D26AB"/>
    <w:rsid w:val="005E4ACC"/>
    <w:rsid w:val="005E7006"/>
    <w:rsid w:val="005F027A"/>
    <w:rsid w:val="005F0B9A"/>
    <w:rsid w:val="005F13C8"/>
    <w:rsid w:val="005F5FEB"/>
    <w:rsid w:val="005F6BD0"/>
    <w:rsid w:val="006032FB"/>
    <w:rsid w:val="00610993"/>
    <w:rsid w:val="00612431"/>
    <w:rsid w:val="00613092"/>
    <w:rsid w:val="0061344F"/>
    <w:rsid w:val="00613520"/>
    <w:rsid w:val="00613AE5"/>
    <w:rsid w:val="00616F91"/>
    <w:rsid w:val="0062085B"/>
    <w:rsid w:val="00624358"/>
    <w:rsid w:val="0062492F"/>
    <w:rsid w:val="00625D82"/>
    <w:rsid w:val="00626CC7"/>
    <w:rsid w:val="00626EC4"/>
    <w:rsid w:val="00630A64"/>
    <w:rsid w:val="006379BF"/>
    <w:rsid w:val="006443D4"/>
    <w:rsid w:val="006443EA"/>
    <w:rsid w:val="0064474A"/>
    <w:rsid w:val="00646F01"/>
    <w:rsid w:val="00651562"/>
    <w:rsid w:val="00656BBE"/>
    <w:rsid w:val="00657FD1"/>
    <w:rsid w:val="006608C3"/>
    <w:rsid w:val="0066181D"/>
    <w:rsid w:val="0066310B"/>
    <w:rsid w:val="00665223"/>
    <w:rsid w:val="006663A2"/>
    <w:rsid w:val="00666CC6"/>
    <w:rsid w:val="00667803"/>
    <w:rsid w:val="0067019D"/>
    <w:rsid w:val="00670998"/>
    <w:rsid w:val="00671971"/>
    <w:rsid w:val="00682C42"/>
    <w:rsid w:val="006904D3"/>
    <w:rsid w:val="00692B9B"/>
    <w:rsid w:val="0069484C"/>
    <w:rsid w:val="006A1E0F"/>
    <w:rsid w:val="006A72A0"/>
    <w:rsid w:val="006A799A"/>
    <w:rsid w:val="006B25F3"/>
    <w:rsid w:val="006B5CAD"/>
    <w:rsid w:val="006B5F5F"/>
    <w:rsid w:val="006C77FF"/>
    <w:rsid w:val="006D1E0C"/>
    <w:rsid w:val="006D283F"/>
    <w:rsid w:val="006D4197"/>
    <w:rsid w:val="006E1C41"/>
    <w:rsid w:val="006E49A5"/>
    <w:rsid w:val="006F23C8"/>
    <w:rsid w:val="006F2517"/>
    <w:rsid w:val="00701FD0"/>
    <w:rsid w:val="00701FEB"/>
    <w:rsid w:val="00705E34"/>
    <w:rsid w:val="007074DE"/>
    <w:rsid w:val="00711D34"/>
    <w:rsid w:val="00713815"/>
    <w:rsid w:val="00723501"/>
    <w:rsid w:val="00725153"/>
    <w:rsid w:val="00733A05"/>
    <w:rsid w:val="00736D01"/>
    <w:rsid w:val="007415D3"/>
    <w:rsid w:val="00744C7D"/>
    <w:rsid w:val="007506B2"/>
    <w:rsid w:val="0075466E"/>
    <w:rsid w:val="00760CEF"/>
    <w:rsid w:val="00764C91"/>
    <w:rsid w:val="00773487"/>
    <w:rsid w:val="007739B1"/>
    <w:rsid w:val="00782114"/>
    <w:rsid w:val="00791066"/>
    <w:rsid w:val="00797DC7"/>
    <w:rsid w:val="007A278D"/>
    <w:rsid w:val="007A3FE8"/>
    <w:rsid w:val="007A4765"/>
    <w:rsid w:val="007A51DD"/>
    <w:rsid w:val="007A5234"/>
    <w:rsid w:val="007B0522"/>
    <w:rsid w:val="007B2F21"/>
    <w:rsid w:val="007B5B53"/>
    <w:rsid w:val="007C0399"/>
    <w:rsid w:val="007C0F6B"/>
    <w:rsid w:val="007C12EF"/>
    <w:rsid w:val="007C158E"/>
    <w:rsid w:val="007C4816"/>
    <w:rsid w:val="007D02C6"/>
    <w:rsid w:val="007D09D2"/>
    <w:rsid w:val="007D224B"/>
    <w:rsid w:val="007D3166"/>
    <w:rsid w:val="007D7507"/>
    <w:rsid w:val="007E0402"/>
    <w:rsid w:val="007E13F6"/>
    <w:rsid w:val="007E438B"/>
    <w:rsid w:val="007E6C13"/>
    <w:rsid w:val="007F090D"/>
    <w:rsid w:val="007F322D"/>
    <w:rsid w:val="007F377E"/>
    <w:rsid w:val="007F5B89"/>
    <w:rsid w:val="008071E6"/>
    <w:rsid w:val="00821FE1"/>
    <w:rsid w:val="00822C77"/>
    <w:rsid w:val="00824F80"/>
    <w:rsid w:val="00836DFC"/>
    <w:rsid w:val="0084008B"/>
    <w:rsid w:val="00843177"/>
    <w:rsid w:val="00844C1C"/>
    <w:rsid w:val="00853795"/>
    <w:rsid w:val="008600A1"/>
    <w:rsid w:val="008830DD"/>
    <w:rsid w:val="00884D67"/>
    <w:rsid w:val="00885D92"/>
    <w:rsid w:val="008861C9"/>
    <w:rsid w:val="00890601"/>
    <w:rsid w:val="00892A0D"/>
    <w:rsid w:val="008977E0"/>
    <w:rsid w:val="008A0585"/>
    <w:rsid w:val="008A1109"/>
    <w:rsid w:val="008A4002"/>
    <w:rsid w:val="008B3718"/>
    <w:rsid w:val="008B50F3"/>
    <w:rsid w:val="008B5FD5"/>
    <w:rsid w:val="008C1E92"/>
    <w:rsid w:val="008C7837"/>
    <w:rsid w:val="008D2147"/>
    <w:rsid w:val="008D3710"/>
    <w:rsid w:val="008D66A2"/>
    <w:rsid w:val="008D6EDD"/>
    <w:rsid w:val="008E1688"/>
    <w:rsid w:val="008E2D66"/>
    <w:rsid w:val="008E37DF"/>
    <w:rsid w:val="008E6880"/>
    <w:rsid w:val="008F33DD"/>
    <w:rsid w:val="008F4D54"/>
    <w:rsid w:val="008F55E0"/>
    <w:rsid w:val="008F6E81"/>
    <w:rsid w:val="009015BC"/>
    <w:rsid w:val="00902542"/>
    <w:rsid w:val="009051A6"/>
    <w:rsid w:val="009116FF"/>
    <w:rsid w:val="00917443"/>
    <w:rsid w:val="009175EC"/>
    <w:rsid w:val="00927A23"/>
    <w:rsid w:val="0093066F"/>
    <w:rsid w:val="009326F3"/>
    <w:rsid w:val="009413A6"/>
    <w:rsid w:val="009428CD"/>
    <w:rsid w:val="009460FF"/>
    <w:rsid w:val="00946C48"/>
    <w:rsid w:val="00947278"/>
    <w:rsid w:val="0095084A"/>
    <w:rsid w:val="0095515A"/>
    <w:rsid w:val="009622F7"/>
    <w:rsid w:val="009663F6"/>
    <w:rsid w:val="00970B20"/>
    <w:rsid w:val="009826EE"/>
    <w:rsid w:val="00984442"/>
    <w:rsid w:val="00986F81"/>
    <w:rsid w:val="00993B1E"/>
    <w:rsid w:val="009961DA"/>
    <w:rsid w:val="009A70AB"/>
    <w:rsid w:val="009A7284"/>
    <w:rsid w:val="009B09A1"/>
    <w:rsid w:val="009B4162"/>
    <w:rsid w:val="009C239D"/>
    <w:rsid w:val="009C2493"/>
    <w:rsid w:val="009C4EB1"/>
    <w:rsid w:val="009C4FCD"/>
    <w:rsid w:val="009C5427"/>
    <w:rsid w:val="009D2CE2"/>
    <w:rsid w:val="009D3469"/>
    <w:rsid w:val="009D5C6E"/>
    <w:rsid w:val="009D7AEA"/>
    <w:rsid w:val="009E1B42"/>
    <w:rsid w:val="009E661F"/>
    <w:rsid w:val="009E6FB1"/>
    <w:rsid w:val="009F07B7"/>
    <w:rsid w:val="009F4CA0"/>
    <w:rsid w:val="00A01108"/>
    <w:rsid w:val="00A01FCC"/>
    <w:rsid w:val="00A03768"/>
    <w:rsid w:val="00A03BB5"/>
    <w:rsid w:val="00A04C78"/>
    <w:rsid w:val="00A05275"/>
    <w:rsid w:val="00A118DD"/>
    <w:rsid w:val="00A12689"/>
    <w:rsid w:val="00A1374C"/>
    <w:rsid w:val="00A20BC9"/>
    <w:rsid w:val="00A25B26"/>
    <w:rsid w:val="00A314F2"/>
    <w:rsid w:val="00A3381D"/>
    <w:rsid w:val="00A3477B"/>
    <w:rsid w:val="00A447ED"/>
    <w:rsid w:val="00A44808"/>
    <w:rsid w:val="00A45CD6"/>
    <w:rsid w:val="00A471CC"/>
    <w:rsid w:val="00A5220C"/>
    <w:rsid w:val="00A5283D"/>
    <w:rsid w:val="00A547F7"/>
    <w:rsid w:val="00A55102"/>
    <w:rsid w:val="00A55BEE"/>
    <w:rsid w:val="00A6151D"/>
    <w:rsid w:val="00A62F98"/>
    <w:rsid w:val="00A63FB1"/>
    <w:rsid w:val="00A70785"/>
    <w:rsid w:val="00A72BC9"/>
    <w:rsid w:val="00A83ECC"/>
    <w:rsid w:val="00A85618"/>
    <w:rsid w:val="00A93CBA"/>
    <w:rsid w:val="00AA38B3"/>
    <w:rsid w:val="00AA7475"/>
    <w:rsid w:val="00AB4022"/>
    <w:rsid w:val="00AB6BAD"/>
    <w:rsid w:val="00AC222D"/>
    <w:rsid w:val="00AC638D"/>
    <w:rsid w:val="00AD132A"/>
    <w:rsid w:val="00AD16B0"/>
    <w:rsid w:val="00AD65DB"/>
    <w:rsid w:val="00AD7088"/>
    <w:rsid w:val="00AD7551"/>
    <w:rsid w:val="00AD7C2B"/>
    <w:rsid w:val="00AD7E9F"/>
    <w:rsid w:val="00AE2C6A"/>
    <w:rsid w:val="00AE2D55"/>
    <w:rsid w:val="00AE36F0"/>
    <w:rsid w:val="00AE4A47"/>
    <w:rsid w:val="00AE4FA1"/>
    <w:rsid w:val="00AE5954"/>
    <w:rsid w:val="00AE71AC"/>
    <w:rsid w:val="00AE7510"/>
    <w:rsid w:val="00AF0AFA"/>
    <w:rsid w:val="00AF12B6"/>
    <w:rsid w:val="00AF255C"/>
    <w:rsid w:val="00AF2E39"/>
    <w:rsid w:val="00AF50A2"/>
    <w:rsid w:val="00AF7589"/>
    <w:rsid w:val="00B03BD8"/>
    <w:rsid w:val="00B04626"/>
    <w:rsid w:val="00B0565D"/>
    <w:rsid w:val="00B068A9"/>
    <w:rsid w:val="00B074B6"/>
    <w:rsid w:val="00B074D3"/>
    <w:rsid w:val="00B12384"/>
    <w:rsid w:val="00B218F4"/>
    <w:rsid w:val="00B24724"/>
    <w:rsid w:val="00B24BDB"/>
    <w:rsid w:val="00B250DF"/>
    <w:rsid w:val="00B271F6"/>
    <w:rsid w:val="00B36562"/>
    <w:rsid w:val="00B4067B"/>
    <w:rsid w:val="00B43859"/>
    <w:rsid w:val="00B474D1"/>
    <w:rsid w:val="00B52AE2"/>
    <w:rsid w:val="00B54027"/>
    <w:rsid w:val="00B623A3"/>
    <w:rsid w:val="00B632B8"/>
    <w:rsid w:val="00B642D6"/>
    <w:rsid w:val="00B70F14"/>
    <w:rsid w:val="00B7197D"/>
    <w:rsid w:val="00B7368D"/>
    <w:rsid w:val="00B83C7C"/>
    <w:rsid w:val="00B84C30"/>
    <w:rsid w:val="00B95D1C"/>
    <w:rsid w:val="00B97226"/>
    <w:rsid w:val="00BA0F2C"/>
    <w:rsid w:val="00BA3F57"/>
    <w:rsid w:val="00BB0A33"/>
    <w:rsid w:val="00BB46A8"/>
    <w:rsid w:val="00BB5E18"/>
    <w:rsid w:val="00BC273A"/>
    <w:rsid w:val="00BC47F2"/>
    <w:rsid w:val="00BD1396"/>
    <w:rsid w:val="00BD1CE1"/>
    <w:rsid w:val="00BD684F"/>
    <w:rsid w:val="00BD7A1C"/>
    <w:rsid w:val="00BE6AA0"/>
    <w:rsid w:val="00BE7BDE"/>
    <w:rsid w:val="00BF69B1"/>
    <w:rsid w:val="00BF69DF"/>
    <w:rsid w:val="00BF6B0B"/>
    <w:rsid w:val="00C038DD"/>
    <w:rsid w:val="00C161C9"/>
    <w:rsid w:val="00C17151"/>
    <w:rsid w:val="00C17224"/>
    <w:rsid w:val="00C270E3"/>
    <w:rsid w:val="00C31078"/>
    <w:rsid w:val="00C339B1"/>
    <w:rsid w:val="00C35776"/>
    <w:rsid w:val="00C35CD6"/>
    <w:rsid w:val="00C35CFF"/>
    <w:rsid w:val="00C36DAF"/>
    <w:rsid w:val="00C41268"/>
    <w:rsid w:val="00C42E45"/>
    <w:rsid w:val="00C531A7"/>
    <w:rsid w:val="00C60D8B"/>
    <w:rsid w:val="00C630A4"/>
    <w:rsid w:val="00C637EC"/>
    <w:rsid w:val="00C73FD7"/>
    <w:rsid w:val="00C747F1"/>
    <w:rsid w:val="00C74869"/>
    <w:rsid w:val="00C84B19"/>
    <w:rsid w:val="00C909AB"/>
    <w:rsid w:val="00C90C3A"/>
    <w:rsid w:val="00C937DA"/>
    <w:rsid w:val="00C95229"/>
    <w:rsid w:val="00C96BE5"/>
    <w:rsid w:val="00CA236F"/>
    <w:rsid w:val="00CA4195"/>
    <w:rsid w:val="00CB374C"/>
    <w:rsid w:val="00CB73A6"/>
    <w:rsid w:val="00CB7E9F"/>
    <w:rsid w:val="00CC496D"/>
    <w:rsid w:val="00CC51E3"/>
    <w:rsid w:val="00CC5C23"/>
    <w:rsid w:val="00CC74C2"/>
    <w:rsid w:val="00CC79F4"/>
    <w:rsid w:val="00CD1F54"/>
    <w:rsid w:val="00CD3636"/>
    <w:rsid w:val="00CD5884"/>
    <w:rsid w:val="00CE0C9B"/>
    <w:rsid w:val="00CE7CFF"/>
    <w:rsid w:val="00CF213E"/>
    <w:rsid w:val="00CF3BAD"/>
    <w:rsid w:val="00CF41AC"/>
    <w:rsid w:val="00CF4601"/>
    <w:rsid w:val="00CF64A9"/>
    <w:rsid w:val="00D0429F"/>
    <w:rsid w:val="00D06763"/>
    <w:rsid w:val="00D1321C"/>
    <w:rsid w:val="00D17CCF"/>
    <w:rsid w:val="00D33A3F"/>
    <w:rsid w:val="00D36748"/>
    <w:rsid w:val="00D4096D"/>
    <w:rsid w:val="00D40FF9"/>
    <w:rsid w:val="00D426EA"/>
    <w:rsid w:val="00D44F42"/>
    <w:rsid w:val="00D52668"/>
    <w:rsid w:val="00D53F05"/>
    <w:rsid w:val="00D556D1"/>
    <w:rsid w:val="00D562E9"/>
    <w:rsid w:val="00D5644F"/>
    <w:rsid w:val="00D56854"/>
    <w:rsid w:val="00D57BB4"/>
    <w:rsid w:val="00D6717E"/>
    <w:rsid w:val="00D804FF"/>
    <w:rsid w:val="00D81AE7"/>
    <w:rsid w:val="00D82845"/>
    <w:rsid w:val="00D83705"/>
    <w:rsid w:val="00D87E79"/>
    <w:rsid w:val="00D901AD"/>
    <w:rsid w:val="00D92DF8"/>
    <w:rsid w:val="00D96DCB"/>
    <w:rsid w:val="00D97011"/>
    <w:rsid w:val="00DA0154"/>
    <w:rsid w:val="00DA0733"/>
    <w:rsid w:val="00DA24B5"/>
    <w:rsid w:val="00DA2773"/>
    <w:rsid w:val="00DA6BD7"/>
    <w:rsid w:val="00DB1221"/>
    <w:rsid w:val="00DB2690"/>
    <w:rsid w:val="00DB3ADD"/>
    <w:rsid w:val="00DB47C0"/>
    <w:rsid w:val="00DB551B"/>
    <w:rsid w:val="00DC04E4"/>
    <w:rsid w:val="00DC1E01"/>
    <w:rsid w:val="00DC293E"/>
    <w:rsid w:val="00DC598B"/>
    <w:rsid w:val="00DC6C86"/>
    <w:rsid w:val="00DC72E1"/>
    <w:rsid w:val="00DD046D"/>
    <w:rsid w:val="00DD0B23"/>
    <w:rsid w:val="00DD2F9E"/>
    <w:rsid w:val="00DD396A"/>
    <w:rsid w:val="00DD73BD"/>
    <w:rsid w:val="00DE51C3"/>
    <w:rsid w:val="00E122E9"/>
    <w:rsid w:val="00E12702"/>
    <w:rsid w:val="00E1374C"/>
    <w:rsid w:val="00E15A7F"/>
    <w:rsid w:val="00E17787"/>
    <w:rsid w:val="00E20121"/>
    <w:rsid w:val="00E34199"/>
    <w:rsid w:val="00E35A3D"/>
    <w:rsid w:val="00E35F02"/>
    <w:rsid w:val="00E405B9"/>
    <w:rsid w:val="00E42CFF"/>
    <w:rsid w:val="00E43596"/>
    <w:rsid w:val="00E44382"/>
    <w:rsid w:val="00E472B3"/>
    <w:rsid w:val="00E47621"/>
    <w:rsid w:val="00E53C8C"/>
    <w:rsid w:val="00E55BBF"/>
    <w:rsid w:val="00E604CD"/>
    <w:rsid w:val="00E66397"/>
    <w:rsid w:val="00E72FCF"/>
    <w:rsid w:val="00E7422B"/>
    <w:rsid w:val="00E801D4"/>
    <w:rsid w:val="00E8138F"/>
    <w:rsid w:val="00E81672"/>
    <w:rsid w:val="00E8529E"/>
    <w:rsid w:val="00E92231"/>
    <w:rsid w:val="00E95647"/>
    <w:rsid w:val="00E9566D"/>
    <w:rsid w:val="00E973C6"/>
    <w:rsid w:val="00EA04BF"/>
    <w:rsid w:val="00EA0899"/>
    <w:rsid w:val="00EA3036"/>
    <w:rsid w:val="00EA43DE"/>
    <w:rsid w:val="00EB112E"/>
    <w:rsid w:val="00EB1447"/>
    <w:rsid w:val="00EB4D18"/>
    <w:rsid w:val="00EB4DEA"/>
    <w:rsid w:val="00EC1106"/>
    <w:rsid w:val="00EC2AAD"/>
    <w:rsid w:val="00EC2FA9"/>
    <w:rsid w:val="00EC6158"/>
    <w:rsid w:val="00EC68D1"/>
    <w:rsid w:val="00ED0216"/>
    <w:rsid w:val="00ED065E"/>
    <w:rsid w:val="00ED071A"/>
    <w:rsid w:val="00ED08AA"/>
    <w:rsid w:val="00EE1F6A"/>
    <w:rsid w:val="00EF39ED"/>
    <w:rsid w:val="00F0253C"/>
    <w:rsid w:val="00F04C62"/>
    <w:rsid w:val="00F05E1E"/>
    <w:rsid w:val="00F121C1"/>
    <w:rsid w:val="00F15484"/>
    <w:rsid w:val="00F23795"/>
    <w:rsid w:val="00F26384"/>
    <w:rsid w:val="00F311C6"/>
    <w:rsid w:val="00F360F9"/>
    <w:rsid w:val="00F443E4"/>
    <w:rsid w:val="00F4450A"/>
    <w:rsid w:val="00F45B8A"/>
    <w:rsid w:val="00F50194"/>
    <w:rsid w:val="00F53280"/>
    <w:rsid w:val="00F65391"/>
    <w:rsid w:val="00F7171E"/>
    <w:rsid w:val="00F723B7"/>
    <w:rsid w:val="00F75473"/>
    <w:rsid w:val="00F75647"/>
    <w:rsid w:val="00F7584C"/>
    <w:rsid w:val="00F76E91"/>
    <w:rsid w:val="00F7781B"/>
    <w:rsid w:val="00F84BD2"/>
    <w:rsid w:val="00F8796F"/>
    <w:rsid w:val="00F910D5"/>
    <w:rsid w:val="00F912BC"/>
    <w:rsid w:val="00F9402B"/>
    <w:rsid w:val="00FA1789"/>
    <w:rsid w:val="00FA2B58"/>
    <w:rsid w:val="00FA508E"/>
    <w:rsid w:val="00FB5C71"/>
    <w:rsid w:val="00FB7DCF"/>
    <w:rsid w:val="00FC05AB"/>
    <w:rsid w:val="00FC3210"/>
    <w:rsid w:val="00FD53DB"/>
    <w:rsid w:val="00FD5433"/>
    <w:rsid w:val="00FD597A"/>
    <w:rsid w:val="00FD689E"/>
    <w:rsid w:val="00FD728C"/>
    <w:rsid w:val="00FD7F08"/>
    <w:rsid w:val="00FE6D74"/>
    <w:rsid w:val="00FF0C98"/>
    <w:rsid w:val="00FF143C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dm"/>
  <w:shapeDefaults>
    <o:shapedefaults v:ext="edit" spidmax="2049"/>
    <o:shapelayout v:ext="edit">
      <o:idmap v:ext="edit" data="1"/>
    </o:shapelayout>
  </w:shapeDefaults>
  <w:decimalSymbol w:val=","/>
  <w:listSeparator w:val=";"/>
  <w14:docId w14:val="3796E2FF"/>
  <w15:docId w15:val="{64F2C6D1-F049-47AA-BC68-2FBB8AF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Recuodecorpodetexto"/>
    <w:next w:val="Normal"/>
    <w:qFormat/>
    <w:rsid w:val="00D81AE7"/>
    <w:pPr>
      <w:numPr>
        <w:numId w:val="10"/>
      </w:numPr>
      <w:spacing w:line="240" w:lineRule="auto"/>
      <w:ind w:left="284" w:hanging="284"/>
      <w:outlineLvl w:val="0"/>
    </w:pPr>
    <w:rPr>
      <w:rFonts w:ascii="Arial" w:hAnsi="Arial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D81AE7"/>
    <w:pPr>
      <w:keepNext/>
      <w:numPr>
        <w:ilvl w:val="1"/>
        <w:numId w:val="10"/>
      </w:numPr>
      <w:spacing w:line="360" w:lineRule="auto"/>
      <w:ind w:left="681" w:hanging="397"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qFormat/>
    <w:rsid w:val="00E17787"/>
    <w:pPr>
      <w:keepNext/>
      <w:numPr>
        <w:ilvl w:val="2"/>
        <w:numId w:val="10"/>
      </w:numPr>
      <w:ind w:left="1276" w:hanging="567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Ttulo3"/>
    <w:next w:val="Normal"/>
    <w:qFormat/>
    <w:rsid w:val="009428CD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qFormat/>
    <w:rsid w:val="009428CD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qFormat/>
    <w:rsid w:val="009428CD"/>
    <w:pPr>
      <w:numPr>
        <w:ilvl w:val="5"/>
      </w:numPr>
      <w:outlineLvl w:val="5"/>
    </w:p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</w:style>
  <w:style w:type="paragraph" w:styleId="Corpodetexto">
    <w:name w:val="Body Text"/>
    <w:basedOn w:val="Normal"/>
    <w:pPr>
      <w:spacing w:line="360" w:lineRule="auto"/>
      <w:jc w:val="both"/>
    </w:pPr>
  </w:style>
  <w:style w:type="paragraph" w:styleId="Recuodecorpodetexto2">
    <w:name w:val="Body Text Indent 2"/>
    <w:basedOn w:val="Normal"/>
    <w:pPr>
      <w:spacing w:line="360" w:lineRule="auto"/>
      <w:ind w:firstLine="720"/>
      <w:jc w:val="both"/>
    </w:pPr>
  </w:style>
  <w:style w:type="paragraph" w:styleId="Recuodecorpodetexto3">
    <w:name w:val="Body Text Indent 3"/>
    <w:basedOn w:val="Normal"/>
    <w:pPr>
      <w:spacing w:line="360" w:lineRule="auto"/>
      <w:ind w:firstLine="705"/>
      <w:jc w:val="both"/>
    </w:pPr>
  </w:style>
  <w:style w:type="paragraph" w:styleId="Corpodetexto2">
    <w:name w:val="Body Text 2"/>
    <w:basedOn w:val="Normal"/>
    <w:pPr>
      <w:spacing w:line="360" w:lineRule="auto"/>
      <w:jc w:val="both"/>
    </w:pPr>
    <w:rPr>
      <w:color w:val="FF000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Corpodetexto3">
    <w:name w:val="Body Text 3"/>
    <w:basedOn w:val="Normal"/>
    <w:pPr>
      <w:jc w:val="both"/>
    </w:pPr>
  </w:style>
  <w:style w:type="paragraph" w:styleId="Lista2">
    <w:name w:val="List 2"/>
    <w:basedOn w:val="Normal"/>
    <w:pPr>
      <w:ind w:left="566" w:hanging="283"/>
    </w:pPr>
    <w:rPr>
      <w:sz w:val="20"/>
      <w:szCs w:val="20"/>
    </w:rPr>
  </w:style>
  <w:style w:type="paragraph" w:styleId="Lista3">
    <w:name w:val="List 3"/>
    <w:basedOn w:val="Normal"/>
    <w:pPr>
      <w:ind w:left="849" w:hanging="283"/>
    </w:pPr>
    <w:rPr>
      <w:sz w:val="20"/>
      <w:szCs w:val="20"/>
    </w:rPr>
  </w:style>
  <w:style w:type="paragraph" w:styleId="Lista4">
    <w:name w:val="List 4"/>
    <w:basedOn w:val="Normal"/>
    <w:pPr>
      <w:ind w:left="1132" w:hanging="283"/>
    </w:pPr>
    <w:rPr>
      <w:sz w:val="20"/>
      <w:szCs w:val="20"/>
    </w:rPr>
  </w:style>
  <w:style w:type="paragraph" w:styleId="Lista5">
    <w:name w:val="List 5"/>
    <w:basedOn w:val="Normal"/>
    <w:pPr>
      <w:ind w:left="1415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basetexto">
    <w:name w:val="base_texto"/>
    <w:basedOn w:val="Normal"/>
    <w:pPr>
      <w:ind w:right="851" w:firstLine="680"/>
      <w:jc w:val="both"/>
    </w:pPr>
    <w:rPr>
      <w:szCs w:val="20"/>
      <w:lang w:val="it-IT" w:eastAsia="it-IT"/>
    </w:rPr>
  </w:style>
  <w:style w:type="paragraph" w:customStyle="1" w:styleId="bibliografia">
    <w:name w:val="bibliografia"/>
    <w:basedOn w:val="Normal"/>
    <w:pPr>
      <w:ind w:left="680" w:right="567" w:hanging="680"/>
      <w:jc w:val="both"/>
    </w:pPr>
    <w:rPr>
      <w:szCs w:val="20"/>
      <w:lang w:val="it-IT" w:eastAsia="it-I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marcadores">
    <w:name w:val="marcadores"/>
    <w:basedOn w:val="Normal"/>
    <w:pPr>
      <w:numPr>
        <w:numId w:val="1"/>
      </w:numPr>
      <w:spacing w:before="120" w:after="120" w:line="360" w:lineRule="auto"/>
      <w:jc w:val="both"/>
    </w:pPr>
  </w:style>
  <w:style w:type="paragraph" w:styleId="Ttulo">
    <w:name w:val="Title"/>
    <w:basedOn w:val="Normal"/>
    <w:qFormat/>
    <w:pPr>
      <w:jc w:val="center"/>
    </w:pPr>
    <w:rPr>
      <w:b/>
      <w:bCs/>
      <w:caps/>
    </w:rPr>
  </w:style>
  <w:style w:type="paragraph" w:styleId="Legenda">
    <w:name w:val="caption"/>
    <w:basedOn w:val="Recuodecorpodetexto"/>
    <w:next w:val="Normal"/>
    <w:qFormat/>
    <w:rsid w:val="00E17787"/>
    <w:pPr>
      <w:tabs>
        <w:tab w:val="center" w:pos="5206"/>
        <w:tab w:val="right" w:pos="9355"/>
      </w:tabs>
      <w:spacing w:line="240" w:lineRule="auto"/>
      <w:ind w:firstLine="709"/>
    </w:pPr>
    <w:rPr>
      <w:rFonts w:ascii="Arial" w:hAnsi="Arial" w:cs="Arial"/>
      <w:bCs/>
      <w:sz w:val="22"/>
      <w:szCs w:val="22"/>
    </w:rPr>
  </w:style>
  <w:style w:type="character" w:styleId="Refdecomentrio">
    <w:name w:val="annotation reference"/>
    <w:rsid w:val="0078211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8211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82114"/>
  </w:style>
  <w:style w:type="paragraph" w:styleId="Assuntodocomentrio">
    <w:name w:val="annotation subject"/>
    <w:basedOn w:val="Textodecomentrio"/>
    <w:next w:val="Textodecomentrio"/>
    <w:link w:val="AssuntodocomentrioChar"/>
    <w:rsid w:val="00782114"/>
    <w:rPr>
      <w:b/>
      <w:bCs/>
    </w:rPr>
  </w:style>
  <w:style w:type="character" w:customStyle="1" w:styleId="AssuntodocomentrioChar">
    <w:name w:val="Assunto do comentário Char"/>
    <w:link w:val="Assuntodocomentrio"/>
    <w:rsid w:val="00782114"/>
    <w:rPr>
      <w:b/>
      <w:bCs/>
    </w:rPr>
  </w:style>
  <w:style w:type="paragraph" w:styleId="Textodebalo">
    <w:name w:val="Balloon Text"/>
    <w:basedOn w:val="Normal"/>
    <w:link w:val="TextodebaloChar"/>
    <w:rsid w:val="0078211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82114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7781B"/>
    <w:rPr>
      <w:color w:val="808080"/>
    </w:rPr>
  </w:style>
  <w:style w:type="paragraph" w:customStyle="1" w:styleId="Default">
    <w:name w:val="Default"/>
    <w:rsid w:val="008D21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C147C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DA6BD7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DA6BD7"/>
    <w:rPr>
      <w:sz w:val="24"/>
      <w:szCs w:val="24"/>
    </w:rPr>
  </w:style>
  <w:style w:type="table" w:styleId="Tabelacomgrade">
    <w:name w:val="Table Grid"/>
    <w:basedOn w:val="Tabelanormal"/>
    <w:rsid w:val="00C1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rsid w:val="00FA508E"/>
  </w:style>
  <w:style w:type="paragraph" w:styleId="CabealhodoSumrio">
    <w:name w:val="TOC Heading"/>
    <w:basedOn w:val="Ttulo1"/>
    <w:next w:val="Normal"/>
    <w:uiPriority w:val="39"/>
    <w:unhideWhenUsed/>
    <w:qFormat/>
    <w:rsid w:val="00FA508E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C038DD"/>
    <w:pPr>
      <w:tabs>
        <w:tab w:val="left" w:pos="709"/>
        <w:tab w:val="right" w:leader="dot" w:pos="934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038DD"/>
    <w:pPr>
      <w:tabs>
        <w:tab w:val="left" w:pos="709"/>
        <w:tab w:val="right" w:leader="dot" w:pos="9345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C038DD"/>
    <w:pPr>
      <w:tabs>
        <w:tab w:val="left" w:pos="709"/>
        <w:tab w:val="right" w:leader="dot" w:pos="9345"/>
      </w:tabs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B95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7D1C7-6054-44C7-AA6E-900D6EEB6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314</Words>
  <Characters>1697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UFRGS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Laboratório de Usinagem</dc:creator>
  <cp:keywords/>
  <dc:description/>
  <cp:lastModifiedBy>Gabriel Pettenuzzo Novo</cp:lastModifiedBy>
  <cp:revision>5</cp:revision>
  <cp:lastPrinted>2018-06-15T14:26:00Z</cp:lastPrinted>
  <dcterms:created xsi:type="dcterms:W3CDTF">2022-11-02T13:02:00Z</dcterms:created>
  <dcterms:modified xsi:type="dcterms:W3CDTF">2022-11-06T21:18:00Z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gabriel.novo@lojasrenner.com.br</vt:lpwstr>
  </property>
  <property fmtid="{D5CDD505-2E9C-101B-9397-08002B2CF9AE}" pid="5" name="MSIP_Label_fdb4a36d-674d-426b-ae04-6c654cb5e317_SetDate">
    <vt:lpwstr>2022-11-02T13:02:43.8640879Z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922c0847-98b8-411b-b24b-ed6ed7b84cac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</Properties>
</file>