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sz w:val="40"/>
          <w:szCs w:val="40"/>
          <w:rtl w:val="0"/>
        </w:rPr>
        <w:t xml:space="preserve">Methods</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Calibri" w:cs="Calibri" w:eastAsia="Calibri" w:hAnsi="Calibri"/>
          <w:color w:val="444444"/>
          <w:sz w:val="24"/>
          <w:szCs w:val="24"/>
          <w:rtl w:val="0"/>
        </w:rPr>
        <w:t xml:space="preserve">Tile grid phase sensitivity in DeepForest individual tree crown detection</w:t>
      </w:r>
      <w:r w:rsidDel="00000000" w:rsidR="00000000" w:rsidRPr="00000000">
        <w:rPr>
          <w:rtl w:val="0"/>
        </w:rPr>
      </w:r>
    </w:p>
    <w:p w:rsidR="00000000" w:rsidDel="00000000" w:rsidP="00000000" w:rsidRDefault="00000000" w:rsidRPr="00000000" w14:paraId="00000003">
      <w:pPr>
        <w:pBdr>
          <w:bottom w:color="cccccc" w:space="6" w:sz="8" w:val="single"/>
        </w:pBdr>
        <w:spacing w:after="300" w:lineRule="auto"/>
        <w:rPr/>
      </w:pPr>
      <w:r w:rsidDel="00000000" w:rsidR="00000000" w:rsidRPr="00000000">
        <w:rPr>
          <w:rFonts w:ascii="Calibri" w:cs="Calibri" w:eastAsia="Calibri" w:hAnsi="Calibri"/>
          <w:i w:val="1"/>
          <w:iCs w:val="1"/>
          <w:color w:val="666666"/>
          <w:sz w:val="19"/>
          <w:szCs w:val="19"/>
          <w:rtl w:val="0"/>
        </w:rPr>
        <w:t xml:space="preserve">Working draft, 20 August 2026. Numbers current as of this date and read from run artifacts, not from memory.</w:t>
      </w:r>
      <w:r w:rsidDel="00000000" w:rsidR="00000000" w:rsidRPr="00000000">
        <w:rPr>
          <w:rtl w:val="0"/>
        </w:rPr>
      </w:r>
    </w:p>
    <w:p w:rsidR="00000000" w:rsidDel="00000000" w:rsidP="00000000" w:rsidRDefault="00000000" w:rsidRPr="00000000" w14:paraId="00000004">
      <w:pPr>
        <w:pBdr>
          <w:left w:color="999999" w:space="8" w:sz="12" w:val="single"/>
        </w:pBdr>
        <w:spacing w:after="160" w:before="100" w:line="276" w:lineRule="auto"/>
        <w:ind w:left="360" w:firstLine="0"/>
        <w:rPr/>
      </w:pPr>
      <w:r w:rsidDel="00000000" w:rsidR="00000000" w:rsidRPr="00000000">
        <w:rPr>
          <w:rFonts w:ascii="Calibri" w:cs="Calibri" w:eastAsia="Calibri" w:hAnsi="Calibri"/>
          <w:i w:val="1"/>
          <w:iCs w:val="1"/>
          <w:color w:val="333333"/>
          <w:sz w:val="20"/>
          <w:szCs w:val="20"/>
          <w:rtl w:val="0"/>
        </w:rPr>
        <w:t xml:space="preserve">Scope note. This section documents design decisions and the numbers that justify them. Validation figures are included where a number is itself a methodological argument, for example the resolution gate and the tiler equivalence check. Substantive findings belong in Results and are not repeated here. Items still in progress are marked explicitly rather than omitted.</w:t>
      </w: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1. Study data</w:t>
      </w:r>
      <w:r w:rsidDel="00000000" w:rsidR="00000000" w:rsidRPr="00000000">
        <w:rPr>
          <w:rtl w:val="0"/>
        </w:rPr>
      </w:r>
    </w:p>
    <w:p w:rsidR="00000000" w:rsidDel="00000000" w:rsidP="00000000" w:rsidRDefault="00000000" w:rsidRPr="00000000" w14:paraId="00000006">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1.1 Source imagery</w:t>
      </w:r>
      <w:r w:rsidDel="00000000" w:rsidR="00000000" w:rsidRPr="00000000">
        <w:rPr>
          <w:rtl w:val="0"/>
        </w:rPr>
      </w:r>
    </w:p>
    <w:p w:rsidR="00000000" w:rsidDel="00000000" w:rsidP="00000000" w:rsidRDefault="00000000" w:rsidRPr="00000000" w14:paraId="00000007">
      <w:pPr>
        <w:spacing w:after="120" w:line="276" w:lineRule="auto"/>
        <w:jc w:val="left"/>
        <w:rPr/>
      </w:pPr>
      <w:r w:rsidDel="00000000" w:rsidR="00000000" w:rsidRPr="00000000">
        <w:rPr>
          <w:rFonts w:ascii="Calibri" w:cs="Calibri" w:eastAsia="Calibri" w:hAnsi="Calibri"/>
          <w:sz w:val="21"/>
          <w:szCs w:val="21"/>
          <w:rtl w:val="0"/>
        </w:rPr>
        <w:t xml:space="preserve">All imagery comes from a single orthomosaic, Open Forest Observatory drone Mission 000103, released under CC BY 4.0. The mission covers closed conifer canopy in Northern California. The dataset was selected for one reason beyond its licence: Open Forest Observatory withheld this mission from machine learning training and reserved it for model evaluation, so it is not part of any published training corpus for the detector under test.</w:t>
      </w:r>
      <w:r w:rsidDel="00000000" w:rsidR="00000000" w:rsidRPr="00000000">
        <w:rPr>
          <w:rtl w:val="0"/>
        </w:rPr>
      </w:r>
    </w:p>
    <w:tbl>
      <w:tblPr>
        <w:tblStyle w:val="Table1"/>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08">
            <w:pPr>
              <w:spacing w:after="0" w:line="240" w:lineRule="auto"/>
              <w:jc w:val="left"/>
              <w:rPr/>
            </w:pPr>
            <w:r w:rsidDel="00000000" w:rsidR="00000000" w:rsidRPr="00000000">
              <w:rPr>
                <w:rFonts w:ascii="Calibri" w:cs="Calibri" w:eastAsia="Calibri" w:hAnsi="Calibri"/>
                <w:b w:val="1"/>
                <w:bCs w:val="1"/>
                <w:sz w:val="19"/>
                <w:szCs w:val="19"/>
                <w:rtl w:val="0"/>
              </w:rPr>
              <w:t xml:space="preserve">Property</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09">
            <w:pPr>
              <w:spacing w:after="0" w:line="240" w:lineRule="auto"/>
              <w:jc w:val="left"/>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A">
            <w:pPr>
              <w:spacing w:after="0" w:line="240" w:lineRule="auto"/>
              <w:jc w:val="left"/>
              <w:rPr/>
            </w:pPr>
            <w:r w:rsidDel="00000000" w:rsidR="00000000" w:rsidRPr="00000000">
              <w:rPr>
                <w:rFonts w:ascii="Calibri" w:cs="Calibri" w:eastAsia="Calibri" w:hAnsi="Calibri"/>
                <w:sz w:val="19"/>
                <w:szCs w:val="19"/>
                <w:rtl w:val="0"/>
              </w:rPr>
              <w:t xml:space="preserve">Mission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B">
            <w:pPr>
              <w:spacing w:after="0" w:line="240" w:lineRule="auto"/>
              <w:jc w:val="left"/>
              <w:rPr/>
            </w:pPr>
            <w:r w:rsidDel="00000000" w:rsidR="00000000" w:rsidRPr="00000000">
              <w:rPr>
                <w:rFonts w:ascii="Calibri" w:cs="Calibri" w:eastAsia="Calibri" w:hAnsi="Calibri"/>
                <w:sz w:val="19"/>
                <w:szCs w:val="19"/>
                <w:rtl w:val="0"/>
              </w:rPr>
              <w:t xml:space="preserve">000103, Open Forest Observatory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C">
            <w:pPr>
              <w:spacing w:after="0" w:line="240" w:lineRule="auto"/>
              <w:jc w:val="left"/>
              <w:rPr/>
            </w:pPr>
            <w:r w:rsidDel="00000000" w:rsidR="00000000" w:rsidRPr="00000000">
              <w:rPr>
                <w:rFonts w:ascii="Calibri" w:cs="Calibri" w:eastAsia="Calibri" w:hAnsi="Calibri"/>
                <w:sz w:val="19"/>
                <w:szCs w:val="19"/>
                <w:rtl w:val="0"/>
              </w:rPr>
              <w:t xml:space="preserve">Licence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D">
            <w:pPr>
              <w:spacing w:after="0" w:line="240" w:lineRule="auto"/>
              <w:jc w:val="left"/>
              <w:rPr/>
            </w:pPr>
            <w:r w:rsidDel="00000000" w:rsidR="00000000" w:rsidRPr="00000000">
              <w:rPr>
                <w:rFonts w:ascii="Calibri" w:cs="Calibri" w:eastAsia="Calibri" w:hAnsi="Calibri"/>
                <w:sz w:val="19"/>
                <w:szCs w:val="19"/>
                <w:rtl w:val="0"/>
              </w:rPr>
              <w:t xml:space="preserve">CC BY 4.0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E">
            <w:pPr>
              <w:spacing w:after="0" w:line="240" w:lineRule="auto"/>
              <w:jc w:val="left"/>
              <w:rPr/>
            </w:pPr>
            <w:r w:rsidDel="00000000" w:rsidR="00000000" w:rsidRPr="00000000">
              <w:rPr>
                <w:rFonts w:ascii="Calibri" w:cs="Calibri" w:eastAsia="Calibri" w:hAnsi="Calibri"/>
                <w:sz w:val="19"/>
                <w:szCs w:val="19"/>
                <w:rtl w:val="0"/>
              </w:rPr>
              <w:t xml:space="preserve">Canopy type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F">
            <w:pPr>
              <w:spacing w:after="0" w:line="240" w:lineRule="auto"/>
              <w:jc w:val="left"/>
              <w:rPr/>
            </w:pPr>
            <w:r w:rsidDel="00000000" w:rsidR="00000000" w:rsidRPr="00000000">
              <w:rPr>
                <w:rFonts w:ascii="Calibri" w:cs="Calibri" w:eastAsia="Calibri" w:hAnsi="Calibri"/>
                <w:sz w:val="19"/>
                <w:szCs w:val="19"/>
                <w:rtl w:val="0"/>
              </w:rPr>
              <w:t xml:space="preserve">Closed conifer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0">
            <w:pPr>
              <w:spacing w:after="0" w:line="240" w:lineRule="auto"/>
              <w:jc w:val="left"/>
              <w:rPr/>
            </w:pPr>
            <w:r w:rsidDel="00000000" w:rsidR="00000000" w:rsidRPr="00000000">
              <w:rPr>
                <w:rFonts w:ascii="Calibri" w:cs="Calibri" w:eastAsia="Calibri" w:hAnsi="Calibri"/>
                <w:sz w:val="19"/>
                <w:szCs w:val="19"/>
                <w:rtl w:val="0"/>
              </w:rPr>
              <w:t xml:space="preserve">Region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1">
            <w:pPr>
              <w:spacing w:after="0" w:line="240" w:lineRule="auto"/>
              <w:jc w:val="left"/>
              <w:rPr/>
            </w:pPr>
            <w:r w:rsidDel="00000000" w:rsidR="00000000" w:rsidRPr="00000000">
              <w:rPr>
                <w:rFonts w:ascii="Calibri" w:cs="Calibri" w:eastAsia="Calibri" w:hAnsi="Calibri"/>
                <w:sz w:val="19"/>
                <w:szCs w:val="19"/>
                <w:rtl w:val="0"/>
              </w:rPr>
              <w:t xml:space="preserve">Northern California, United States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2">
            <w:pPr>
              <w:spacing w:after="0" w:line="240" w:lineRule="auto"/>
              <w:jc w:val="left"/>
              <w:rPr/>
            </w:pPr>
            <w:r w:rsidDel="00000000" w:rsidR="00000000" w:rsidRPr="00000000">
              <w:rPr>
                <w:rFonts w:ascii="Calibri" w:cs="Calibri" w:eastAsia="Calibri" w:hAnsi="Calibri"/>
                <w:sz w:val="19"/>
                <w:szCs w:val="19"/>
                <w:rtl w:val="0"/>
              </w:rPr>
              <w:t xml:space="preserve">Coordinate system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3">
            <w:pPr>
              <w:spacing w:after="0" w:line="240" w:lineRule="auto"/>
              <w:jc w:val="left"/>
              <w:rPr/>
            </w:pPr>
            <w:r w:rsidDel="00000000" w:rsidR="00000000" w:rsidRPr="00000000">
              <w:rPr>
                <w:rFonts w:ascii="Calibri" w:cs="Calibri" w:eastAsia="Calibri" w:hAnsi="Calibri"/>
                <w:sz w:val="19"/>
                <w:szCs w:val="19"/>
                <w:rtl w:val="0"/>
              </w:rPr>
              <w:t xml:space="preserve">EPSG:32610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4">
            <w:pPr>
              <w:spacing w:after="0" w:line="240" w:lineRule="auto"/>
              <w:jc w:val="left"/>
              <w:rPr/>
            </w:pPr>
            <w:r w:rsidDel="00000000" w:rsidR="00000000" w:rsidRPr="00000000">
              <w:rPr>
                <w:rFonts w:ascii="Calibri" w:cs="Calibri" w:eastAsia="Calibri" w:hAnsi="Calibri"/>
                <w:sz w:val="19"/>
                <w:szCs w:val="19"/>
                <w:rtl w:val="0"/>
              </w:rPr>
              <w:t xml:space="preserve">Raster dimensions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5">
            <w:pPr>
              <w:spacing w:after="0" w:line="240" w:lineRule="auto"/>
              <w:jc w:val="left"/>
              <w:rPr/>
            </w:pPr>
            <w:r w:rsidDel="00000000" w:rsidR="00000000" w:rsidRPr="00000000">
              <w:rPr>
                <w:rFonts w:ascii="Calibri" w:cs="Calibri" w:eastAsia="Calibri" w:hAnsi="Calibri"/>
                <w:sz w:val="19"/>
                <w:szCs w:val="19"/>
                <w:rtl w:val="0"/>
              </w:rPr>
              <w:t xml:space="preserve">11632 by 12458 px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6">
            <w:pPr>
              <w:spacing w:after="0" w:line="240" w:lineRule="auto"/>
              <w:jc w:val="left"/>
              <w:rPr/>
            </w:pPr>
            <w:r w:rsidDel="00000000" w:rsidR="00000000" w:rsidRPr="00000000">
              <w:rPr>
                <w:rFonts w:ascii="Calibri" w:cs="Calibri" w:eastAsia="Calibri" w:hAnsi="Calibri"/>
                <w:sz w:val="19"/>
                <w:szCs w:val="19"/>
                <w:rtl w:val="0"/>
              </w:rPr>
              <w:t xml:space="preserve">Native ground sample distance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7">
            <w:pPr>
              <w:spacing w:after="0" w:line="240" w:lineRule="auto"/>
              <w:jc w:val="left"/>
              <w:rPr/>
            </w:pPr>
            <w:r w:rsidDel="00000000" w:rsidR="00000000" w:rsidRPr="00000000">
              <w:rPr>
                <w:rFonts w:ascii="Calibri" w:cs="Calibri" w:eastAsia="Calibri" w:hAnsi="Calibri"/>
                <w:sz w:val="19"/>
                <w:szCs w:val="19"/>
                <w:rtl w:val="0"/>
              </w:rPr>
              <w:t xml:space="preserve">3.89 cm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8">
            <w:pPr>
              <w:spacing w:after="0" w:line="240" w:lineRule="auto"/>
              <w:jc w:val="left"/>
              <w:rPr/>
            </w:pPr>
            <w:r w:rsidDel="00000000" w:rsidR="00000000" w:rsidRPr="00000000">
              <w:rPr>
                <w:rFonts w:ascii="Calibri" w:cs="Calibri" w:eastAsia="Calibri" w:hAnsi="Calibri"/>
                <w:sz w:val="19"/>
                <w:szCs w:val="19"/>
                <w:rtl w:val="0"/>
              </w:rPr>
              <w:t xml:space="preserve">Bands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9">
            <w:pPr>
              <w:spacing w:after="0" w:line="240" w:lineRule="auto"/>
              <w:jc w:val="left"/>
              <w:rPr/>
            </w:pPr>
            <w:r w:rsidDel="00000000" w:rsidR="00000000" w:rsidRPr="00000000">
              <w:rPr>
                <w:rFonts w:ascii="Calibri" w:cs="Calibri" w:eastAsia="Calibri" w:hAnsi="Calibri"/>
                <w:sz w:val="19"/>
                <w:szCs w:val="19"/>
                <w:rtl w:val="0"/>
              </w:rPr>
              <w:t xml:space="preserve">4, with band 4 as alpha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A">
            <w:pPr>
              <w:spacing w:after="0" w:line="240" w:lineRule="auto"/>
              <w:jc w:val="left"/>
              <w:rPr/>
            </w:pPr>
            <w:r w:rsidDel="00000000" w:rsidR="00000000" w:rsidRPr="00000000">
              <w:rPr>
                <w:rFonts w:ascii="Calibri" w:cs="Calibri" w:eastAsia="Calibri" w:hAnsi="Calibri"/>
                <w:sz w:val="19"/>
                <w:szCs w:val="19"/>
                <w:rtl w:val="0"/>
              </w:rPr>
              <w:t xml:space="preserve">Nodata value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B">
            <w:pPr>
              <w:spacing w:after="0" w:line="240" w:lineRule="auto"/>
              <w:jc w:val="left"/>
              <w:rPr/>
            </w:pPr>
            <w:r w:rsidDel="00000000" w:rsidR="00000000" w:rsidRPr="00000000">
              <w:rPr>
                <w:rFonts w:ascii="Calibri" w:cs="Calibri" w:eastAsia="Calibri" w:hAnsi="Calibri"/>
                <w:sz w:val="19"/>
                <w:szCs w:val="19"/>
                <w:rtl w:val="0"/>
              </w:rPr>
              <w:t xml:space="preserve">Not set on the raster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C">
            <w:pPr>
              <w:spacing w:after="0" w:line="240" w:lineRule="auto"/>
              <w:jc w:val="left"/>
              <w:rPr/>
            </w:pPr>
            <w:r w:rsidDel="00000000" w:rsidR="00000000" w:rsidRPr="00000000">
              <w:rPr>
                <w:rFonts w:ascii="Calibri" w:cs="Calibri" w:eastAsia="Calibri" w:hAnsi="Calibri"/>
                <w:sz w:val="19"/>
                <w:szCs w:val="19"/>
                <w:rtl w:val="0"/>
              </w:rPr>
              <w:t xml:space="preserve">Source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D">
            <w:pPr>
              <w:spacing w:after="0" w:line="240" w:lineRule="auto"/>
              <w:jc w:val="left"/>
              <w:rPr/>
            </w:pPr>
            <w:r w:rsidDel="00000000" w:rsidR="00000000" w:rsidRPr="00000000">
              <w:rPr>
                <w:rFonts w:ascii="Calibri" w:cs="Calibri" w:eastAsia="Calibri" w:hAnsi="Calibri"/>
                <w:sz w:val="19"/>
                <w:szCs w:val="19"/>
                <w:rtl w:val="0"/>
              </w:rPr>
              <w:t xml:space="preserve">openforestobservatory.org/data/drone/mission-details/000103/</w:t>
            </w:r>
            <w:r w:rsidDel="00000000" w:rsidR="00000000" w:rsidRPr="00000000">
              <w:rPr>
                <w:rtl w:val="0"/>
              </w:rPr>
            </w:r>
          </w:p>
        </w:tc>
      </w:tr>
    </w:tbl>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pBdr>
          <w:left w:color="999999" w:space="8" w:sz="12" w:val="single"/>
        </w:pBdr>
        <w:spacing w:after="160" w:before="100" w:line="276" w:lineRule="auto"/>
        <w:ind w:left="360" w:firstLine="0"/>
        <w:rPr/>
      </w:pPr>
      <w:r w:rsidDel="00000000" w:rsidR="00000000" w:rsidRPr="00000000">
        <w:rPr>
          <w:rFonts w:ascii="Calibri" w:cs="Calibri" w:eastAsia="Calibri" w:hAnsi="Calibri"/>
          <w:i w:val="1"/>
          <w:iCs w:val="1"/>
          <w:color w:val="333333"/>
          <w:sz w:val="20"/>
          <w:szCs w:val="20"/>
          <w:rtl w:val="0"/>
        </w:rPr>
        <w:t xml:space="preserve">The absence of a declared nodata value matters for the margin construction in section 3.3. Coverage at the canvas edges was verified against the alpha band rather than inferred from a nodata mask.</w:t>
      </w:r>
      <w:r w:rsidDel="00000000" w:rsidR="00000000" w:rsidRPr="00000000">
        <w:rPr>
          <w:rtl w:val="0"/>
        </w:rPr>
      </w:r>
    </w:p>
    <w:p w:rsidR="00000000" w:rsidDel="00000000" w:rsidP="00000000" w:rsidRDefault="00000000" w:rsidRPr="00000000" w14:paraId="00000020">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1.2 Working window</w:t>
      </w:r>
      <w:r w:rsidDel="00000000" w:rsidR="00000000" w:rsidRPr="00000000">
        <w:rPr>
          <w:rtl w:val="0"/>
        </w:rPr>
      </w:r>
    </w:p>
    <w:p w:rsidR="00000000" w:rsidDel="00000000" w:rsidP="00000000" w:rsidRDefault="00000000" w:rsidRPr="00000000" w14:paraId="00000021">
      <w:pPr>
        <w:spacing w:after="120" w:line="276" w:lineRule="auto"/>
        <w:jc w:val="left"/>
        <w:rPr/>
      </w:pPr>
      <w:r w:rsidDel="00000000" w:rsidR="00000000" w:rsidRPr="00000000">
        <w:rPr>
          <w:rFonts w:ascii="Calibri" w:cs="Calibri" w:eastAsia="Calibri" w:hAnsi="Calibri"/>
          <w:sz w:val="21"/>
          <w:szCs w:val="21"/>
          <w:rtl w:val="0"/>
        </w:rPr>
        <w:t xml:space="preserve">The experiment operates on one window rather than the full orthomosaic, so that sixteen full inference passes remain tractable and so that every pass covers identical ground.</w:t>
      </w:r>
      <w:r w:rsidDel="00000000" w:rsidR="00000000" w:rsidRPr="00000000">
        <w:rPr>
          <w:rtl w:val="0"/>
        </w:rPr>
      </w:r>
    </w:p>
    <w:tbl>
      <w:tblPr>
        <w:tblStyle w:val="Table2"/>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22">
            <w:pPr>
              <w:spacing w:after="0" w:line="240" w:lineRule="auto"/>
              <w:jc w:val="left"/>
              <w:rPr/>
            </w:pPr>
            <w:r w:rsidDel="00000000" w:rsidR="00000000" w:rsidRPr="00000000">
              <w:rPr>
                <w:rFonts w:ascii="Calibri" w:cs="Calibri" w:eastAsia="Calibri" w:hAnsi="Calibri"/>
                <w:b w:val="1"/>
                <w:bCs w:val="1"/>
                <w:sz w:val="19"/>
                <w:szCs w:val="19"/>
                <w:rtl w:val="0"/>
              </w:rPr>
              <w:t xml:space="preserve">Parameter</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23">
            <w:pPr>
              <w:spacing w:after="0" w:line="240" w:lineRule="auto"/>
              <w:jc w:val="left"/>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4">
            <w:pPr>
              <w:spacing w:after="0" w:line="240" w:lineRule="auto"/>
              <w:jc w:val="left"/>
              <w:rPr/>
            </w:pPr>
            <w:r w:rsidDel="00000000" w:rsidR="00000000" w:rsidRPr="00000000">
              <w:rPr>
                <w:rFonts w:ascii="Calibri" w:cs="Calibri" w:eastAsia="Calibri" w:hAnsi="Calibri"/>
                <w:sz w:val="19"/>
                <w:szCs w:val="19"/>
                <w:rtl w:val="0"/>
              </w:rPr>
              <w:t xml:space="preserve">Column offset, native raster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5">
            <w:pPr>
              <w:spacing w:after="0" w:line="240" w:lineRule="auto"/>
              <w:jc w:val="left"/>
              <w:rPr/>
            </w:pPr>
            <w:r w:rsidDel="00000000" w:rsidR="00000000" w:rsidRPr="00000000">
              <w:rPr>
                <w:rFonts w:ascii="Calibri" w:cs="Calibri" w:eastAsia="Calibri" w:hAnsi="Calibri"/>
                <w:sz w:val="19"/>
                <w:szCs w:val="19"/>
                <w:rtl w:val="0"/>
              </w:rPr>
              <w:t xml:space="preserve">4820 px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6">
            <w:pPr>
              <w:spacing w:after="0" w:line="240" w:lineRule="auto"/>
              <w:jc w:val="left"/>
              <w:rPr/>
            </w:pPr>
            <w:r w:rsidDel="00000000" w:rsidR="00000000" w:rsidRPr="00000000">
              <w:rPr>
                <w:rFonts w:ascii="Calibri" w:cs="Calibri" w:eastAsia="Calibri" w:hAnsi="Calibri"/>
                <w:sz w:val="19"/>
                <w:szCs w:val="19"/>
                <w:rtl w:val="0"/>
              </w:rPr>
              <w:t xml:space="preserve">Row offset, native raster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7">
            <w:pPr>
              <w:spacing w:after="0" w:line="240" w:lineRule="auto"/>
              <w:jc w:val="left"/>
              <w:rPr/>
            </w:pPr>
            <w:r w:rsidDel="00000000" w:rsidR="00000000" w:rsidRPr="00000000">
              <w:rPr>
                <w:rFonts w:ascii="Calibri" w:cs="Calibri" w:eastAsia="Calibri" w:hAnsi="Calibri"/>
                <w:sz w:val="19"/>
                <w:szCs w:val="19"/>
                <w:rtl w:val="0"/>
              </w:rPr>
              <w:t xml:space="preserve">5260 px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8">
            <w:pPr>
              <w:spacing w:after="0" w:line="240" w:lineRule="auto"/>
              <w:jc w:val="left"/>
              <w:rPr/>
            </w:pPr>
            <w:r w:rsidDel="00000000" w:rsidR="00000000" w:rsidRPr="00000000">
              <w:rPr>
                <w:rFonts w:ascii="Calibri" w:cs="Calibri" w:eastAsia="Calibri" w:hAnsi="Calibri"/>
                <w:sz w:val="19"/>
                <w:szCs w:val="19"/>
                <w:rtl w:val="0"/>
              </w:rPr>
              <w:t xml:space="preserve">Window size, native raster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9">
            <w:pPr>
              <w:spacing w:after="0" w:line="240" w:lineRule="auto"/>
              <w:jc w:val="left"/>
              <w:rPr/>
            </w:pPr>
            <w:r w:rsidDel="00000000" w:rsidR="00000000" w:rsidRPr="00000000">
              <w:rPr>
                <w:rFonts w:ascii="Calibri" w:cs="Calibri" w:eastAsia="Calibri" w:hAnsi="Calibri"/>
                <w:sz w:val="19"/>
                <w:szCs w:val="19"/>
                <w:rtl w:val="0"/>
              </w:rPr>
              <w:t xml:space="preserve">2000 by 2000 px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A">
            <w:pPr>
              <w:spacing w:after="0" w:line="240" w:lineRule="auto"/>
              <w:jc w:val="left"/>
              <w:rPr/>
            </w:pPr>
            <w:r w:rsidDel="00000000" w:rsidR="00000000" w:rsidRPr="00000000">
              <w:rPr>
                <w:rFonts w:ascii="Calibri" w:cs="Calibri" w:eastAsia="Calibri" w:hAnsi="Calibri"/>
                <w:sz w:val="19"/>
                <w:szCs w:val="19"/>
                <w:rtl w:val="0"/>
              </w:rPr>
              <w:t xml:space="preserve">Window size, working resolution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B">
            <w:pPr>
              <w:spacing w:after="0" w:line="240" w:lineRule="auto"/>
              <w:jc w:val="left"/>
              <w:rPr/>
            </w:pPr>
            <w:r w:rsidDel="00000000" w:rsidR="00000000" w:rsidRPr="00000000">
              <w:rPr>
                <w:rFonts w:ascii="Calibri" w:cs="Calibri" w:eastAsia="Calibri" w:hAnsi="Calibri"/>
                <w:sz w:val="19"/>
                <w:szCs w:val="19"/>
                <w:rtl w:val="0"/>
              </w:rPr>
              <w:t xml:space="preserve">1000 by 1000 px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C">
            <w:pPr>
              <w:spacing w:after="0" w:line="240" w:lineRule="auto"/>
              <w:jc w:val="left"/>
              <w:rPr/>
            </w:pPr>
            <w:r w:rsidDel="00000000" w:rsidR="00000000" w:rsidRPr="00000000">
              <w:rPr>
                <w:rFonts w:ascii="Calibri" w:cs="Calibri" w:eastAsia="Calibri" w:hAnsi="Calibri"/>
                <w:sz w:val="19"/>
                <w:szCs w:val="19"/>
                <w:rtl w:val="0"/>
              </w:rPr>
              <w:t xml:space="preserve">Window extent on the ground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D">
            <w:pPr>
              <w:spacing w:after="0" w:line="240" w:lineRule="auto"/>
              <w:jc w:val="left"/>
              <w:rPr/>
            </w:pPr>
            <w:r w:rsidDel="00000000" w:rsidR="00000000" w:rsidRPr="00000000">
              <w:rPr>
                <w:rFonts w:ascii="Calibri" w:cs="Calibri" w:eastAsia="Calibri" w:hAnsi="Calibri"/>
                <w:sz w:val="19"/>
                <w:szCs w:val="19"/>
                <w:rtl w:val="0"/>
              </w:rPr>
              <w:t xml:space="preserve">77.8 m square</w:t>
            </w:r>
            <w:r w:rsidDel="00000000" w:rsidR="00000000" w:rsidRPr="00000000">
              <w:rPr>
                <w:rtl w:val="0"/>
              </w:rPr>
            </w:r>
          </w:p>
        </w:tc>
      </w:tr>
    </w:tbl>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1.3 Working resolution and the resolution gate</w:t>
      </w:r>
      <w:r w:rsidDel="00000000" w:rsidR="00000000" w:rsidRPr="00000000">
        <w:rPr>
          <w:rtl w:val="0"/>
        </w:rPr>
      </w:r>
    </w:p>
    <w:p w:rsidR="00000000" w:rsidDel="00000000" w:rsidP="00000000" w:rsidRDefault="00000000" w:rsidRPr="00000000" w14:paraId="00000030">
      <w:pPr>
        <w:spacing w:after="120" w:line="276" w:lineRule="auto"/>
        <w:jc w:val="left"/>
        <w:rPr/>
      </w:pPr>
      <w:r w:rsidDel="00000000" w:rsidR="00000000" w:rsidRPr="00000000">
        <w:rPr>
          <w:rFonts w:ascii="Calibri" w:cs="Calibri" w:eastAsia="Calibri" w:hAnsi="Calibri"/>
          <w:sz w:val="21"/>
          <w:szCs w:val="21"/>
          <w:rtl w:val="0"/>
        </w:rPr>
        <w:t xml:space="preserve">Inference runs at 7.78 cm, a factor of two downsample from the native 3.89 cm. This is a deliberate choice, not a convenience, and it was decided by a gate run before any sweep was performed. Both resolutions were run over the identical window and the outputs compared.</w:t>
      </w:r>
      <w:r w:rsidDel="00000000" w:rsidR="00000000" w:rsidRPr="00000000">
        <w:rPr>
          <w:rtl w:val="0"/>
        </w:rPr>
      </w:r>
    </w:p>
    <w:tbl>
      <w:tblPr>
        <w:tblStyle w:val="Table3"/>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2600"/>
        <w:gridCol w:w="2100"/>
        <w:gridCol w:w="2200"/>
        <w:gridCol w:w="2460"/>
        <w:tblGridChange w:id="0">
          <w:tblGrid>
            <w:gridCol w:w="2600"/>
            <w:gridCol w:w="2100"/>
            <w:gridCol w:w="2200"/>
            <w:gridCol w:w="24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31">
            <w:pPr>
              <w:spacing w:after="0" w:line="240" w:lineRule="auto"/>
              <w:jc w:val="left"/>
              <w:rPr/>
            </w:pPr>
            <w:r w:rsidDel="00000000" w:rsidR="00000000" w:rsidRPr="00000000">
              <w:rPr>
                <w:rFonts w:ascii="Calibri" w:cs="Calibri" w:eastAsia="Calibri" w:hAnsi="Calibri"/>
                <w:b w:val="1"/>
                <w:bCs w:val="1"/>
                <w:sz w:val="19"/>
                <w:szCs w:val="19"/>
                <w:rtl w:val="0"/>
              </w:rPr>
              <w:t xml:space="preserve">Resolution</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32">
            <w:pPr>
              <w:spacing w:after="0" w:line="240" w:lineRule="auto"/>
              <w:jc w:val="right"/>
              <w:rPr/>
            </w:pPr>
            <w:r w:rsidDel="00000000" w:rsidR="00000000" w:rsidRPr="00000000">
              <w:rPr>
                <w:rFonts w:ascii="Calibri" w:cs="Calibri" w:eastAsia="Calibri" w:hAnsi="Calibri"/>
                <w:b w:val="1"/>
                <w:bCs w:val="1"/>
                <w:sz w:val="19"/>
                <w:szCs w:val="19"/>
                <w:rtl w:val="0"/>
              </w:rPr>
              <w:t xml:space="preserve">Detections</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33">
            <w:pPr>
              <w:spacing w:after="0" w:line="240" w:lineRule="auto"/>
              <w:jc w:val="right"/>
              <w:rPr/>
            </w:pPr>
            <w:r w:rsidDel="00000000" w:rsidR="00000000" w:rsidRPr="00000000">
              <w:rPr>
                <w:rFonts w:ascii="Calibri" w:cs="Calibri" w:eastAsia="Calibri" w:hAnsi="Calibri"/>
                <w:b w:val="1"/>
                <w:bCs w:val="1"/>
                <w:sz w:val="19"/>
                <w:szCs w:val="19"/>
                <w:rtl w:val="0"/>
              </w:rPr>
              <w:t xml:space="preserve">Median score</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34">
            <w:pPr>
              <w:spacing w:after="0" w:line="240" w:lineRule="auto"/>
              <w:jc w:val="right"/>
              <w:rPr/>
            </w:pPr>
            <w:r w:rsidDel="00000000" w:rsidR="00000000" w:rsidRPr="00000000">
              <w:rPr>
                <w:rFonts w:ascii="Calibri" w:cs="Calibri" w:eastAsia="Calibri" w:hAnsi="Calibri"/>
                <w:b w:val="1"/>
                <w:bCs w:val="1"/>
                <w:sz w:val="19"/>
                <w:szCs w:val="19"/>
                <w:rtl w:val="0"/>
              </w:rPr>
              <w:t xml:space="preserve">Median box width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5">
            <w:pPr>
              <w:spacing w:after="0" w:line="240" w:lineRule="auto"/>
              <w:jc w:val="left"/>
              <w:rPr/>
            </w:pPr>
            <w:r w:rsidDel="00000000" w:rsidR="00000000" w:rsidRPr="00000000">
              <w:rPr>
                <w:rFonts w:ascii="Calibri" w:cs="Calibri" w:eastAsia="Calibri" w:hAnsi="Calibri"/>
                <w:sz w:val="19"/>
                <w:szCs w:val="19"/>
                <w:rtl w:val="0"/>
              </w:rPr>
              <w:t xml:space="preserve">Native, 3.89 cm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6">
            <w:pPr>
              <w:spacing w:after="0" w:line="240" w:lineRule="auto"/>
              <w:jc w:val="right"/>
              <w:rPr/>
            </w:pPr>
            <w:r w:rsidDel="00000000" w:rsidR="00000000" w:rsidRPr="00000000">
              <w:rPr>
                <w:rFonts w:ascii="Calibri" w:cs="Calibri" w:eastAsia="Calibri" w:hAnsi="Calibri"/>
                <w:sz w:val="19"/>
                <w:szCs w:val="19"/>
                <w:rtl w:val="0"/>
              </w:rPr>
              <w:t xml:space="preserve">1201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7">
            <w:pPr>
              <w:spacing w:after="0" w:line="240" w:lineRule="auto"/>
              <w:jc w:val="right"/>
              <w:rPr/>
            </w:pPr>
            <w:r w:rsidDel="00000000" w:rsidR="00000000" w:rsidRPr="00000000">
              <w:rPr>
                <w:rFonts w:ascii="Calibri" w:cs="Calibri" w:eastAsia="Calibri" w:hAnsi="Calibri"/>
                <w:sz w:val="19"/>
                <w:szCs w:val="19"/>
                <w:rtl w:val="0"/>
              </w:rPr>
              <w:t xml:space="preserve">0.273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spacing w:after="0" w:line="240" w:lineRule="auto"/>
              <w:jc w:val="right"/>
              <w:rPr/>
            </w:pPr>
            <w:r w:rsidDel="00000000" w:rsidR="00000000" w:rsidRPr="00000000">
              <w:rPr>
                <w:rFonts w:ascii="Calibri" w:cs="Calibri" w:eastAsia="Calibri" w:hAnsi="Calibri"/>
                <w:sz w:val="19"/>
                <w:szCs w:val="19"/>
                <w:rtl w:val="0"/>
              </w:rPr>
              <w:t xml:space="preserve">0.97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9">
            <w:pPr>
              <w:spacing w:after="0" w:line="240" w:lineRule="auto"/>
              <w:jc w:val="left"/>
              <w:rPr/>
            </w:pPr>
            <w:r w:rsidDel="00000000" w:rsidR="00000000" w:rsidRPr="00000000">
              <w:rPr>
                <w:rFonts w:ascii="Calibri" w:cs="Calibri" w:eastAsia="Calibri" w:hAnsi="Calibri"/>
                <w:sz w:val="19"/>
                <w:szCs w:val="19"/>
                <w:rtl w:val="0"/>
              </w:rPr>
              <w:t xml:space="preserve">Downsampled, 7.78 cm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A">
            <w:pPr>
              <w:spacing w:after="0" w:line="240" w:lineRule="auto"/>
              <w:jc w:val="right"/>
              <w:rPr/>
            </w:pPr>
            <w:r w:rsidDel="00000000" w:rsidR="00000000" w:rsidRPr="00000000">
              <w:rPr>
                <w:rFonts w:ascii="Calibri" w:cs="Calibri" w:eastAsia="Calibri" w:hAnsi="Calibri"/>
                <w:sz w:val="19"/>
                <w:szCs w:val="19"/>
                <w:rtl w:val="0"/>
              </w:rPr>
              <w:t xml:space="preserve">311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B">
            <w:pPr>
              <w:spacing w:after="0" w:line="240" w:lineRule="auto"/>
              <w:jc w:val="right"/>
              <w:rPr/>
            </w:pPr>
            <w:r w:rsidDel="00000000" w:rsidR="00000000" w:rsidRPr="00000000">
              <w:rPr>
                <w:rFonts w:ascii="Calibri" w:cs="Calibri" w:eastAsia="Calibri" w:hAnsi="Calibri"/>
                <w:sz w:val="19"/>
                <w:szCs w:val="19"/>
                <w:rtl w:val="0"/>
              </w:rPr>
              <w:t xml:space="preserve">0.348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C">
            <w:pPr>
              <w:spacing w:after="0" w:line="240" w:lineRule="auto"/>
              <w:jc w:val="right"/>
              <w:rPr/>
            </w:pPr>
            <w:r w:rsidDel="00000000" w:rsidR="00000000" w:rsidRPr="00000000">
              <w:rPr>
                <w:rFonts w:ascii="Calibri" w:cs="Calibri" w:eastAsia="Calibri" w:hAnsi="Calibri"/>
                <w:sz w:val="19"/>
                <w:szCs w:val="19"/>
                <w:rtl w:val="0"/>
              </w:rPr>
              <w:t xml:space="preserve">2.10 m</w:t>
            </w:r>
            <w:r w:rsidDel="00000000" w:rsidR="00000000" w:rsidRPr="00000000">
              <w:rPr>
                <w:rtl w:val="0"/>
              </w:rPr>
            </w:r>
          </w:p>
        </w:tc>
      </w:tr>
    </w:tbl>
    <w:p w:rsidR="00000000" w:rsidDel="00000000" w:rsidP="00000000" w:rsidRDefault="00000000" w:rsidRPr="00000000" w14:paraId="0000003D">
      <w:pPr>
        <w:spacing w:after="160" w:lineRule="auto"/>
        <w:rPr/>
      </w:pPr>
      <w:r w:rsidDel="00000000" w:rsidR="00000000" w:rsidRPr="00000000">
        <w:rPr>
          <w:rtl w:val="0"/>
        </w:rPr>
      </w:r>
    </w:p>
    <w:p w:rsidR="00000000" w:rsidDel="00000000" w:rsidP="00000000" w:rsidRDefault="00000000" w:rsidRPr="00000000" w14:paraId="0000003E">
      <w:pPr>
        <w:spacing w:after="120" w:line="276" w:lineRule="auto"/>
        <w:jc w:val="left"/>
        <w:rPr/>
      </w:pPr>
      <w:r w:rsidDel="00000000" w:rsidR="00000000" w:rsidRPr="00000000">
        <w:rPr>
          <w:rFonts w:ascii="Calibri" w:cs="Calibri" w:eastAsia="Calibri" w:hAnsi="Calibri"/>
          <w:sz w:val="21"/>
          <w:szCs w:val="21"/>
          <w:rtl w:val="0"/>
        </w:rPr>
        <w:t xml:space="preserve">At native resolution the detector returns nearly four times as many objects at a lower median confidence and at a median box width of 0.97 m. Visual inspection confirmed that these are branch scale fragments rather than crowns. A conifer crown in this stand does not have a 0.97 m diameter at the scale the canopy presents. The downsampled pass returns a median box width of 2.10 m at a higher median score, which is consistent with crown scale objects.</w:t>
      </w:r>
      <w:r w:rsidDel="00000000" w:rsidR="00000000" w:rsidRPr="00000000">
        <w:rPr>
          <w:rtl w:val="0"/>
        </w:rPr>
      </w:r>
    </w:p>
    <w:p w:rsidR="00000000" w:rsidDel="00000000" w:rsidP="00000000" w:rsidRDefault="00000000" w:rsidRPr="00000000" w14:paraId="0000003F">
      <w:pPr>
        <w:spacing w:after="120" w:line="276" w:lineRule="auto"/>
        <w:jc w:val="left"/>
        <w:rPr/>
      </w:pPr>
      <w:r w:rsidDel="00000000" w:rsidR="00000000" w:rsidRPr="00000000">
        <w:rPr>
          <w:rFonts w:ascii="Calibri" w:cs="Calibri" w:eastAsia="Calibri" w:hAnsi="Calibri"/>
          <w:sz w:val="21"/>
          <w:szCs w:val="21"/>
          <w:rtl w:val="0"/>
        </w:rPr>
        <w:t xml:space="preserve">Every subsequent number in this work is produced at 7.78 cm. The native resolution pass is retained only as the justification for that decision.</w:t>
      </w:r>
      <w:r w:rsidDel="00000000" w:rsidR="00000000" w:rsidRPr="00000000">
        <w:rPr>
          <w:rtl w:val="0"/>
        </w:rPr>
      </w:r>
    </w:p>
    <w:p w:rsidR="00000000" w:rsidDel="00000000" w:rsidP="00000000" w:rsidRDefault="00000000" w:rsidRPr="00000000" w14:paraId="00000040">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2. Detector and inference configuration</w:t>
      </w:r>
      <w:r w:rsidDel="00000000" w:rsidR="00000000" w:rsidRPr="00000000">
        <w:rPr>
          <w:rtl w:val="0"/>
        </w:rPr>
      </w:r>
    </w:p>
    <w:p w:rsidR="00000000" w:rsidDel="00000000" w:rsidP="00000000" w:rsidRDefault="00000000" w:rsidRPr="00000000" w14:paraId="00000041">
      <w:pPr>
        <w:spacing w:after="120" w:line="276" w:lineRule="auto"/>
        <w:jc w:val="left"/>
        <w:rPr/>
      </w:pPr>
      <w:r w:rsidDel="00000000" w:rsidR="00000000" w:rsidRPr="00000000">
        <w:rPr>
          <w:rFonts w:ascii="Calibri" w:cs="Calibri" w:eastAsia="Calibri" w:hAnsi="Calibri"/>
          <w:sz w:val="21"/>
          <w:szCs w:val="21"/>
          <w:rtl w:val="0"/>
        </w:rPr>
        <w:t xml:space="preserve">Detections come from DeepForest, used with the released pretrained weights and without fine tuning. No local annotation was used to adapt the model. This is deliberate: the question under test concerns an inference time parameter, and adapting the model would confound that parameter with training effects.</w:t>
      </w:r>
      <w:r w:rsidDel="00000000" w:rsidR="00000000" w:rsidRPr="00000000">
        <w:rPr>
          <w:rtl w:val="0"/>
        </w:rPr>
      </w:r>
    </w:p>
    <w:p w:rsidR="00000000" w:rsidDel="00000000" w:rsidP="00000000" w:rsidRDefault="00000000" w:rsidRPr="00000000" w14:paraId="00000042">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2.1 Tiling parameters</w:t>
      </w:r>
      <w:r w:rsidDel="00000000" w:rsidR="00000000" w:rsidRPr="00000000">
        <w:rPr>
          <w:rtl w:val="0"/>
        </w:rPr>
      </w:r>
    </w:p>
    <w:p w:rsidR="00000000" w:rsidDel="00000000" w:rsidP="00000000" w:rsidRDefault="00000000" w:rsidRPr="00000000" w14:paraId="00000043">
      <w:pPr>
        <w:spacing w:after="120" w:line="276" w:lineRule="auto"/>
        <w:jc w:val="left"/>
        <w:rPr/>
      </w:pPr>
      <w:r w:rsidDel="00000000" w:rsidR="00000000" w:rsidRPr="00000000">
        <w:rPr>
          <w:rFonts w:ascii="Calibri" w:cs="Calibri" w:eastAsia="Calibri" w:hAnsi="Calibri"/>
          <w:sz w:val="21"/>
          <w:szCs w:val="21"/>
          <w:rtl w:val="0"/>
        </w:rPr>
        <w:t xml:space="preserve">DeepForest cannot process the full window in a single forward pass, so inference is tiled. The tiling parameters are held fixed at every one of the sixteen grid positions.</w:t>
      </w:r>
      <w:r w:rsidDel="00000000" w:rsidR="00000000" w:rsidRPr="00000000">
        <w:rPr>
          <w:rtl w:val="0"/>
        </w:rPr>
      </w:r>
    </w:p>
    <w:tbl>
      <w:tblPr>
        <w:tblStyle w:val="Table4"/>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3400"/>
        <w:gridCol w:w="2200"/>
        <w:gridCol w:w="3760"/>
        <w:tblGridChange w:id="0">
          <w:tblGrid>
            <w:gridCol w:w="3400"/>
            <w:gridCol w:w="2200"/>
            <w:gridCol w:w="37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44">
            <w:pPr>
              <w:spacing w:after="0" w:line="240" w:lineRule="auto"/>
              <w:jc w:val="left"/>
              <w:rPr/>
            </w:pPr>
            <w:r w:rsidDel="00000000" w:rsidR="00000000" w:rsidRPr="00000000">
              <w:rPr>
                <w:rFonts w:ascii="Calibri" w:cs="Calibri" w:eastAsia="Calibri" w:hAnsi="Calibri"/>
                <w:b w:val="1"/>
                <w:bCs w:val="1"/>
                <w:sz w:val="19"/>
                <w:szCs w:val="19"/>
                <w:rtl w:val="0"/>
              </w:rPr>
              <w:t xml:space="preserve">Parameter</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45">
            <w:pPr>
              <w:spacing w:after="0" w:line="240" w:lineRule="auto"/>
              <w:jc w:val="left"/>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46">
            <w:pPr>
              <w:spacing w:after="0" w:line="240" w:lineRule="auto"/>
              <w:jc w:val="left"/>
              <w:rPr/>
            </w:pPr>
            <w:r w:rsidDel="00000000" w:rsidR="00000000" w:rsidRPr="00000000">
              <w:rPr>
                <w:rFonts w:ascii="Calibri" w:cs="Calibri" w:eastAsia="Calibri" w:hAnsi="Calibri"/>
                <w:b w:val="1"/>
                <w:bCs w:val="1"/>
                <w:sz w:val="19"/>
                <w:szCs w:val="19"/>
                <w:rtl w:val="0"/>
              </w:rPr>
              <w:t xml:space="preserve">Note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7">
            <w:pPr>
              <w:spacing w:after="0" w:line="240" w:lineRule="auto"/>
              <w:jc w:val="left"/>
              <w:rPr/>
            </w:pPr>
            <w:r w:rsidDel="00000000" w:rsidR="00000000" w:rsidRPr="00000000">
              <w:rPr>
                <w:rFonts w:ascii="Calibri" w:cs="Calibri" w:eastAsia="Calibri" w:hAnsi="Calibri"/>
                <w:sz w:val="19"/>
                <w:szCs w:val="19"/>
                <w:rtl w:val="0"/>
              </w:rPr>
              <w:t xml:space="preserve">Patch size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8">
            <w:pPr>
              <w:spacing w:after="0" w:line="240" w:lineRule="auto"/>
              <w:jc w:val="left"/>
              <w:rPr/>
            </w:pPr>
            <w:r w:rsidDel="00000000" w:rsidR="00000000" w:rsidRPr="00000000">
              <w:rPr>
                <w:rFonts w:ascii="Calibri" w:cs="Calibri" w:eastAsia="Calibri" w:hAnsi="Calibri"/>
                <w:sz w:val="19"/>
                <w:szCs w:val="19"/>
                <w:rtl w:val="0"/>
              </w:rPr>
              <w:t xml:space="preserve">400 px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9">
            <w:pPr>
              <w:spacing w:after="0" w:line="240" w:lineRule="auto"/>
              <w:jc w:val="left"/>
              <w:rPr/>
            </w:pPr>
            <w:r w:rsidDel="00000000" w:rsidR="00000000" w:rsidRPr="00000000">
              <w:rPr>
                <w:rFonts w:ascii="Calibri" w:cs="Calibri" w:eastAsia="Calibri" w:hAnsi="Calibri"/>
                <w:sz w:val="19"/>
                <w:szCs w:val="19"/>
                <w:rtl w:val="0"/>
              </w:rPr>
              <w:t xml:space="preserve">At working resolution, 31.1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A">
            <w:pPr>
              <w:spacing w:after="0" w:line="240" w:lineRule="auto"/>
              <w:jc w:val="left"/>
              <w:rPr/>
            </w:pPr>
            <w:r w:rsidDel="00000000" w:rsidR="00000000" w:rsidRPr="00000000">
              <w:rPr>
                <w:rFonts w:ascii="Calibri" w:cs="Calibri" w:eastAsia="Calibri" w:hAnsi="Calibri"/>
                <w:sz w:val="19"/>
                <w:szCs w:val="19"/>
                <w:rtl w:val="0"/>
              </w:rPr>
              <w:t xml:space="preserve">Patch overlap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B">
            <w:pPr>
              <w:spacing w:after="0" w:line="240" w:lineRule="auto"/>
              <w:jc w:val="left"/>
              <w:rPr/>
            </w:pPr>
            <w:r w:rsidDel="00000000" w:rsidR="00000000" w:rsidRPr="00000000">
              <w:rPr>
                <w:rFonts w:ascii="Calibri" w:cs="Calibri" w:eastAsia="Calibri" w:hAnsi="Calibri"/>
                <w:sz w:val="19"/>
                <w:szCs w:val="19"/>
                <w:rtl w:val="0"/>
              </w:rPr>
              <w:t xml:space="preserve">0.25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C">
            <w:pPr>
              <w:spacing w:after="0" w:line="240" w:lineRule="auto"/>
              <w:jc w:val="left"/>
              <w:rPr/>
            </w:pPr>
            <w:r w:rsidDel="00000000" w:rsidR="00000000" w:rsidRPr="00000000">
              <w:rPr>
                <w:rFonts w:ascii="Calibri" w:cs="Calibri" w:eastAsia="Calibri" w:hAnsi="Calibri"/>
                <w:sz w:val="19"/>
                <w:szCs w:val="19"/>
                <w:rtl w:val="0"/>
              </w:rPr>
              <w:t xml:space="preserve">Fraction of patch size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D">
            <w:pPr>
              <w:spacing w:after="0" w:line="240" w:lineRule="auto"/>
              <w:jc w:val="left"/>
              <w:rPr/>
            </w:pPr>
            <w:r w:rsidDel="00000000" w:rsidR="00000000" w:rsidRPr="00000000">
              <w:rPr>
                <w:rFonts w:ascii="Calibri" w:cs="Calibri" w:eastAsia="Calibri" w:hAnsi="Calibri"/>
                <w:sz w:val="19"/>
                <w:szCs w:val="19"/>
                <w:rtl w:val="0"/>
              </w:rPr>
              <w:t xml:space="preserve">Stride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E">
            <w:pPr>
              <w:spacing w:after="0" w:line="240" w:lineRule="auto"/>
              <w:jc w:val="left"/>
              <w:rPr/>
            </w:pPr>
            <w:r w:rsidDel="00000000" w:rsidR="00000000" w:rsidRPr="00000000">
              <w:rPr>
                <w:rFonts w:ascii="Calibri" w:cs="Calibri" w:eastAsia="Calibri" w:hAnsi="Calibri"/>
                <w:sz w:val="19"/>
                <w:szCs w:val="19"/>
                <w:rtl w:val="0"/>
              </w:rPr>
              <w:t xml:space="preserve">300 px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F">
            <w:pPr>
              <w:spacing w:after="0" w:line="240" w:lineRule="auto"/>
              <w:jc w:val="left"/>
              <w:rPr/>
            </w:pPr>
            <w:r w:rsidDel="00000000" w:rsidR="00000000" w:rsidRPr="00000000">
              <w:rPr>
                <w:rFonts w:ascii="Calibri" w:cs="Calibri" w:eastAsia="Calibri" w:hAnsi="Calibri"/>
                <w:sz w:val="19"/>
                <w:szCs w:val="19"/>
                <w:rtl w:val="0"/>
              </w:rPr>
              <w:t xml:space="preserve">Derived, 400 times 1 minus 0.25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0">
            <w:pPr>
              <w:spacing w:after="0" w:line="240" w:lineRule="auto"/>
              <w:jc w:val="left"/>
              <w:rPr/>
            </w:pPr>
            <w:r w:rsidDel="00000000" w:rsidR="00000000" w:rsidRPr="00000000">
              <w:rPr>
                <w:rFonts w:ascii="Calibri" w:cs="Calibri" w:eastAsia="Calibri" w:hAnsi="Calibri"/>
                <w:sz w:val="19"/>
                <w:szCs w:val="19"/>
                <w:rtl w:val="0"/>
              </w:rPr>
              <w:t xml:space="preserve">Within pass merge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1">
            <w:pPr>
              <w:spacing w:after="0" w:line="240" w:lineRule="auto"/>
              <w:jc w:val="left"/>
              <w:rPr/>
            </w:pPr>
            <w:r w:rsidDel="00000000" w:rsidR="00000000" w:rsidRPr="00000000">
              <w:rPr>
                <w:rFonts w:ascii="Calibri" w:cs="Calibri" w:eastAsia="Calibri" w:hAnsi="Calibri"/>
                <w:sz w:val="19"/>
                <w:szCs w:val="19"/>
                <w:rtl w:val="0"/>
              </w:rPr>
              <w:t xml:space="preserve">NMS at IoU 0.15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2">
            <w:pPr>
              <w:spacing w:after="0" w:line="240" w:lineRule="auto"/>
              <w:jc w:val="left"/>
              <w:rPr/>
            </w:pPr>
            <w:r w:rsidDel="00000000" w:rsidR="00000000" w:rsidRPr="00000000">
              <w:rPr>
                <w:rFonts w:ascii="Calibri" w:cs="Calibri" w:eastAsia="Calibri" w:hAnsi="Calibri"/>
                <w:sz w:val="19"/>
                <w:szCs w:val="19"/>
                <w:rtl w:val="0"/>
              </w:rPr>
              <w:t xml:space="preserve">torchvision.ops.nms</w:t>
            </w:r>
            <w:r w:rsidDel="00000000" w:rsidR="00000000" w:rsidRPr="00000000">
              <w:rPr>
                <w:rtl w:val="0"/>
              </w:rPr>
            </w:r>
          </w:p>
        </w:tc>
      </w:tr>
    </w:tbl>
    <w:p w:rsidR="00000000" w:rsidDel="00000000" w:rsidP="00000000" w:rsidRDefault="00000000" w:rsidRPr="00000000" w14:paraId="00000053">
      <w:pPr>
        <w:spacing w:after="160" w:lineRule="auto"/>
        <w:rPr/>
      </w:pPr>
      <w:r w:rsidDel="00000000" w:rsidR="00000000" w:rsidRPr="00000000">
        <w:rPr>
          <w:rtl w:val="0"/>
        </w:rPr>
      </w:r>
    </w:p>
    <w:p w:rsidR="00000000" w:rsidDel="00000000" w:rsidP="00000000" w:rsidRDefault="00000000" w:rsidRPr="00000000" w14:paraId="00000054">
      <w:pPr>
        <w:spacing w:after="120" w:line="276" w:lineRule="auto"/>
        <w:jc w:val="left"/>
        <w:rPr/>
      </w:pPr>
      <w:r w:rsidDel="00000000" w:rsidR="00000000" w:rsidRPr="00000000">
        <w:rPr>
          <w:rFonts w:ascii="Calibri" w:cs="Calibri" w:eastAsia="Calibri" w:hAnsi="Calibri"/>
          <w:sz w:val="21"/>
          <w:szCs w:val="21"/>
          <w:rtl w:val="0"/>
        </w:rPr>
        <w:t xml:space="preserve">The within pass merge deserves a specific note. Boxes produced in overlapping tiles are reconciled with torchvision.ops.nms at IoU 0.15. That is the same function and the same threshold that DeepForest passes into its own mosaic step inside predict_tile. The merge behaviour of the custom tiler is therefore identical to the library default, and any difference in output between the two cannot be attributed to the merge.</w:t>
      </w:r>
      <w:r w:rsidDel="00000000" w:rsidR="00000000" w:rsidRPr="00000000">
        <w:rPr>
          <w:rtl w:val="0"/>
        </w:rPr>
      </w:r>
    </w:p>
    <w:p w:rsidR="00000000" w:rsidDel="00000000" w:rsidP="00000000" w:rsidRDefault="00000000" w:rsidRPr="00000000" w14:paraId="00000055">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3. Tile grid phase sweep</w:t>
      </w:r>
      <w:r w:rsidDel="00000000" w:rsidR="00000000" w:rsidRPr="00000000">
        <w:rPr>
          <w:rtl w:val="0"/>
        </w:rPr>
      </w:r>
    </w:p>
    <w:p w:rsidR="00000000" w:rsidDel="00000000" w:rsidP="00000000" w:rsidRDefault="00000000" w:rsidRPr="00000000" w14:paraId="00000056">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3.1 The manipulated variable</w:t>
      </w:r>
      <w:r w:rsidDel="00000000" w:rsidR="00000000" w:rsidRPr="00000000">
        <w:rPr>
          <w:rtl w:val="0"/>
        </w:rPr>
      </w:r>
    </w:p>
    <w:p w:rsidR="00000000" w:rsidDel="00000000" w:rsidP="00000000" w:rsidRDefault="00000000" w:rsidRPr="00000000" w14:paraId="00000057">
      <w:pPr>
        <w:spacing w:after="120" w:line="276" w:lineRule="auto"/>
        <w:jc w:val="left"/>
        <w:rPr/>
      </w:pPr>
      <w:r w:rsidDel="00000000" w:rsidR="00000000" w:rsidRPr="00000000">
        <w:rPr>
          <w:rFonts w:ascii="Calibri" w:cs="Calibri" w:eastAsia="Calibri" w:hAnsi="Calibri"/>
          <w:sz w:val="21"/>
          <w:szCs w:val="21"/>
          <w:rtl w:val="0"/>
        </w:rPr>
        <w:t xml:space="preserve">The tiling grid has to begin somewhere. Given a fixed patch size and a fixed overlap ratio, the origin of the grid remains free, and nothing in the DeepForest interface exposes it. The experiment manipulates that origin and holds everything else constant.</w:t>
      </w:r>
      <w:r w:rsidDel="00000000" w:rsidR="00000000" w:rsidRPr="00000000">
        <w:rPr>
          <w:rtl w:val="0"/>
        </w:rPr>
      </w:r>
    </w:p>
    <w:p w:rsidR="00000000" w:rsidDel="00000000" w:rsidP="00000000" w:rsidRDefault="00000000" w:rsidRPr="00000000" w14:paraId="00000058">
      <w:pPr>
        <w:spacing w:after="120" w:line="276" w:lineRule="auto"/>
        <w:jc w:val="left"/>
        <w:rPr/>
      </w:pPr>
      <w:r w:rsidDel="00000000" w:rsidR="00000000" w:rsidRPr="00000000">
        <w:rPr>
          <w:rFonts w:ascii="Calibri" w:cs="Calibri" w:eastAsia="Calibri" w:hAnsi="Calibri"/>
          <w:sz w:val="21"/>
          <w:szCs w:val="21"/>
          <w:rtl w:val="0"/>
        </w:rPr>
        <w:t xml:space="preserve">Sixteen grid positions were run, arranged as a full 4 by 4 factorial over sub stride offsets on the two axes. Offsets are 0, 75, 150 and 225 px on each of x and y. Because the stride is 300 px, offsets of 0 and 300 are the same grid, so these four values sample the offset space at quarter stride intervals without duplication.</w:t>
      </w:r>
      <w:r w:rsidDel="00000000" w:rsidR="00000000" w:rsidRPr="00000000">
        <w:rPr>
          <w:rtl w:val="0"/>
        </w:rPr>
      </w:r>
    </w:p>
    <w:tbl>
      <w:tblPr>
        <w:tblStyle w:val="Table5"/>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59">
            <w:pPr>
              <w:spacing w:after="0" w:line="240" w:lineRule="auto"/>
              <w:jc w:val="left"/>
              <w:rPr/>
            </w:pPr>
            <w:r w:rsidDel="00000000" w:rsidR="00000000" w:rsidRPr="00000000">
              <w:rPr>
                <w:rFonts w:ascii="Calibri" w:cs="Calibri" w:eastAsia="Calibri" w:hAnsi="Calibri"/>
                <w:b w:val="1"/>
                <w:bCs w:val="1"/>
                <w:sz w:val="19"/>
                <w:szCs w:val="19"/>
                <w:rtl w:val="0"/>
              </w:rPr>
              <w:t xml:space="preserve">Property</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5A">
            <w:pPr>
              <w:spacing w:after="0" w:line="240" w:lineRule="auto"/>
              <w:jc w:val="left"/>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B">
            <w:pPr>
              <w:spacing w:after="0" w:line="240" w:lineRule="auto"/>
              <w:jc w:val="left"/>
              <w:rPr/>
            </w:pPr>
            <w:r w:rsidDel="00000000" w:rsidR="00000000" w:rsidRPr="00000000">
              <w:rPr>
                <w:rFonts w:ascii="Calibri" w:cs="Calibri" w:eastAsia="Calibri" w:hAnsi="Calibri"/>
                <w:sz w:val="19"/>
                <w:szCs w:val="19"/>
                <w:rtl w:val="0"/>
              </w:rPr>
              <w:t xml:space="preserve">Design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C">
            <w:pPr>
              <w:spacing w:after="0" w:line="240" w:lineRule="auto"/>
              <w:jc w:val="left"/>
              <w:rPr/>
            </w:pPr>
            <w:r w:rsidDel="00000000" w:rsidR="00000000" w:rsidRPr="00000000">
              <w:rPr>
                <w:rFonts w:ascii="Calibri" w:cs="Calibri" w:eastAsia="Calibri" w:hAnsi="Calibri"/>
                <w:sz w:val="19"/>
                <w:szCs w:val="19"/>
                <w:rtl w:val="0"/>
              </w:rPr>
              <w:t xml:space="preserve">Full factorial, 4 offsets on x by 4 offsets on 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D">
            <w:pPr>
              <w:spacing w:after="0" w:line="240" w:lineRule="auto"/>
              <w:jc w:val="left"/>
              <w:rPr/>
            </w:pPr>
            <w:r w:rsidDel="00000000" w:rsidR="00000000" w:rsidRPr="00000000">
              <w:rPr>
                <w:rFonts w:ascii="Calibri" w:cs="Calibri" w:eastAsia="Calibri" w:hAnsi="Calibri"/>
                <w:sz w:val="19"/>
                <w:szCs w:val="19"/>
                <w:rtl w:val="0"/>
              </w:rPr>
              <w:t xml:space="preserve">Offset values, each axis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E">
            <w:pPr>
              <w:spacing w:after="0" w:line="240" w:lineRule="auto"/>
              <w:jc w:val="left"/>
              <w:rPr/>
            </w:pPr>
            <w:r w:rsidDel="00000000" w:rsidR="00000000" w:rsidRPr="00000000">
              <w:rPr>
                <w:rFonts w:ascii="Calibri" w:cs="Calibri" w:eastAsia="Calibri" w:hAnsi="Calibri"/>
                <w:sz w:val="19"/>
                <w:szCs w:val="19"/>
                <w:rtl w:val="0"/>
              </w:rPr>
              <w:t xml:space="preserve">0, 75, 150, 225 px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F">
            <w:pPr>
              <w:spacing w:after="0" w:line="240" w:lineRule="auto"/>
              <w:jc w:val="left"/>
              <w:rPr/>
            </w:pPr>
            <w:r w:rsidDel="00000000" w:rsidR="00000000" w:rsidRPr="00000000">
              <w:rPr>
                <w:rFonts w:ascii="Calibri" w:cs="Calibri" w:eastAsia="Calibri" w:hAnsi="Calibri"/>
                <w:sz w:val="19"/>
                <w:szCs w:val="19"/>
                <w:rtl w:val="0"/>
              </w:rPr>
              <w:t xml:space="preserve">Sampling interval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0">
            <w:pPr>
              <w:spacing w:after="0" w:line="240" w:lineRule="auto"/>
              <w:jc w:val="left"/>
              <w:rPr/>
            </w:pPr>
            <w:r w:rsidDel="00000000" w:rsidR="00000000" w:rsidRPr="00000000">
              <w:rPr>
                <w:rFonts w:ascii="Calibri" w:cs="Calibri" w:eastAsia="Calibri" w:hAnsi="Calibri"/>
                <w:sz w:val="19"/>
                <w:szCs w:val="19"/>
                <w:rtl w:val="0"/>
              </w:rPr>
              <w:t xml:space="preserve">Quarter stride, 75 px of the 300 px stride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1">
            <w:pPr>
              <w:spacing w:after="0" w:line="240" w:lineRule="auto"/>
              <w:jc w:val="left"/>
              <w:rPr/>
            </w:pPr>
            <w:r w:rsidDel="00000000" w:rsidR="00000000" w:rsidRPr="00000000">
              <w:rPr>
                <w:rFonts w:ascii="Calibri" w:cs="Calibri" w:eastAsia="Calibri" w:hAnsi="Calibri"/>
                <w:sz w:val="19"/>
                <w:szCs w:val="19"/>
                <w:rtl w:val="0"/>
              </w:rPr>
              <w:t xml:space="preserve">Total grid positions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2">
            <w:pPr>
              <w:spacing w:after="0" w:line="240" w:lineRule="auto"/>
              <w:jc w:val="left"/>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3">
            <w:pPr>
              <w:spacing w:after="0" w:line="240" w:lineRule="auto"/>
              <w:jc w:val="left"/>
              <w:rPr/>
            </w:pPr>
            <w:r w:rsidDel="00000000" w:rsidR="00000000" w:rsidRPr="00000000">
              <w:rPr>
                <w:rFonts w:ascii="Calibri" w:cs="Calibri" w:eastAsia="Calibri" w:hAnsi="Calibri"/>
                <w:sz w:val="19"/>
                <w:szCs w:val="19"/>
                <w:rtl w:val="0"/>
              </w:rPr>
              <w:t xml:space="preserve">Position identifier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4">
            <w:pPr>
              <w:spacing w:after="0" w:line="240" w:lineRule="auto"/>
              <w:jc w:val="left"/>
              <w:rPr/>
            </w:pPr>
            <w:r w:rsidDel="00000000" w:rsidR="00000000" w:rsidRPr="00000000">
              <w:rPr>
                <w:rFonts w:ascii="Calibri" w:cs="Calibri" w:eastAsia="Calibri" w:hAnsi="Calibri"/>
                <w:sz w:val="19"/>
                <w:szCs w:val="19"/>
                <w:rtl w:val="0"/>
              </w:rPr>
              <w:t xml:space="preserve">dx{offset}_dy{offset}, for example dx225_dy075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5">
            <w:pPr>
              <w:spacing w:after="0" w:line="240" w:lineRule="auto"/>
              <w:jc w:val="left"/>
              <w:rPr/>
            </w:pPr>
            <w:r w:rsidDel="00000000" w:rsidR="00000000" w:rsidRPr="00000000">
              <w:rPr>
                <w:rFonts w:ascii="Calibri" w:cs="Calibri" w:eastAsia="Calibri" w:hAnsi="Calibri"/>
                <w:sz w:val="19"/>
                <w:szCs w:val="19"/>
                <w:rtl w:val="0"/>
              </w:rPr>
              <w:t xml:space="preserve">Held constant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0" w:line="240" w:lineRule="auto"/>
              <w:jc w:val="left"/>
              <w:rPr/>
            </w:pPr>
            <w:r w:rsidDel="00000000" w:rsidR="00000000" w:rsidRPr="00000000">
              <w:rPr>
                <w:rFonts w:ascii="Calibri" w:cs="Calibri" w:eastAsia="Calibri" w:hAnsi="Calibri"/>
                <w:sz w:val="19"/>
                <w:szCs w:val="19"/>
                <w:rtl w:val="0"/>
              </w:rPr>
              <w:t xml:space="preserve">Imagery, model, weights, patch size, overlap, NMS threshold, score threshold</w:t>
            </w:r>
            <w:r w:rsidDel="00000000" w:rsidR="00000000" w:rsidRPr="00000000">
              <w:rPr>
                <w:rtl w:val="0"/>
              </w:rPr>
            </w:r>
          </w:p>
        </w:tc>
      </w:tr>
    </w:tbl>
    <w:p w:rsidR="00000000" w:rsidDel="00000000" w:rsidP="00000000" w:rsidRDefault="00000000" w:rsidRPr="00000000" w14:paraId="00000067">
      <w:pPr>
        <w:spacing w:after="160" w:lineRule="auto"/>
        <w:rPr/>
      </w:pPr>
      <w:r w:rsidDel="00000000" w:rsidR="00000000" w:rsidRPr="00000000">
        <w:rPr>
          <w:rtl w:val="0"/>
        </w:rPr>
      </w:r>
    </w:p>
    <w:p w:rsidR="00000000" w:rsidDel="00000000" w:rsidP="00000000" w:rsidRDefault="00000000" w:rsidRPr="00000000" w14:paraId="00000068">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3.2 Custom tiler</w:t>
      </w:r>
      <w:r w:rsidDel="00000000" w:rsidR="00000000" w:rsidRPr="00000000">
        <w:rPr>
          <w:rtl w:val="0"/>
        </w:rPr>
      </w:r>
    </w:p>
    <w:p w:rsidR="00000000" w:rsidDel="00000000" w:rsidP="00000000" w:rsidRDefault="00000000" w:rsidRPr="00000000" w14:paraId="00000069">
      <w:pPr>
        <w:spacing w:after="120" w:line="276" w:lineRule="auto"/>
        <w:jc w:val="left"/>
        <w:rPr/>
      </w:pPr>
      <w:r w:rsidDel="00000000" w:rsidR="00000000" w:rsidRPr="00000000">
        <w:rPr>
          <w:rFonts w:ascii="Calibri" w:cs="Calibri" w:eastAsia="Calibri" w:hAnsi="Calibri"/>
          <w:sz w:val="21"/>
          <w:szCs w:val="21"/>
          <w:rtl w:val="0"/>
        </w:rPr>
        <w:t xml:space="preserve">DeepForest exposes predict_tile, which performs tiled inference but provides no control over the grid origin. The sweep therefore uses a hand rolled tiler built over predict_image, which cuts the grid at a specified offset, runs inference per tile, translates every box from tile coordinates into window coordinates, and merges with the NMS configuration described in section 2.1.</w:t>
      </w:r>
      <w:r w:rsidDel="00000000" w:rsidR="00000000" w:rsidRPr="00000000">
        <w:rPr>
          <w:rtl w:val="0"/>
        </w:rPr>
      </w:r>
    </w:p>
    <w:p w:rsidR="00000000" w:rsidDel="00000000" w:rsidP="00000000" w:rsidRDefault="00000000" w:rsidRPr="00000000" w14:paraId="0000006A">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Equivalence validation</w:t>
      </w:r>
      <w:r w:rsidDel="00000000" w:rsidR="00000000" w:rsidRPr="00000000">
        <w:rPr>
          <w:rtl w:val="0"/>
        </w:rPr>
      </w:r>
    </w:p>
    <w:p w:rsidR="00000000" w:rsidDel="00000000" w:rsidP="00000000" w:rsidRDefault="00000000" w:rsidRPr="00000000" w14:paraId="0000006B">
      <w:pPr>
        <w:spacing w:after="120" w:line="276" w:lineRule="auto"/>
        <w:jc w:val="left"/>
        <w:rPr/>
      </w:pPr>
      <w:r w:rsidDel="00000000" w:rsidR="00000000" w:rsidRPr="00000000">
        <w:rPr>
          <w:rFonts w:ascii="Calibri" w:cs="Calibri" w:eastAsia="Calibri" w:hAnsi="Calibri"/>
          <w:sz w:val="21"/>
          <w:szCs w:val="21"/>
          <w:rtl w:val="0"/>
        </w:rPr>
        <w:t xml:space="preserve">A custom reimplementation of a library function is a source of doubt, so the tiler was validated against the library before it was used for anything. At offset zero the two paths should produce the same grid and therefore the same output.</w:t>
      </w:r>
      <w:r w:rsidDel="00000000" w:rsidR="00000000" w:rsidRPr="00000000">
        <w:rPr>
          <w:rtl w:val="0"/>
        </w:rPr>
      </w:r>
    </w:p>
    <w:tbl>
      <w:tblPr>
        <w:tblStyle w:val="Table6"/>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6C">
            <w:pPr>
              <w:spacing w:after="0" w:line="240" w:lineRule="auto"/>
              <w:jc w:val="left"/>
              <w:rPr/>
            </w:pPr>
            <w:r w:rsidDel="00000000" w:rsidR="00000000" w:rsidRPr="00000000">
              <w:rPr>
                <w:rFonts w:ascii="Calibri" w:cs="Calibri" w:eastAsia="Calibri" w:hAnsi="Calibri"/>
                <w:b w:val="1"/>
                <w:bCs w:val="1"/>
                <w:sz w:val="19"/>
                <w:szCs w:val="19"/>
                <w:rtl w:val="0"/>
              </w:rPr>
              <w:t xml:space="preserve">Check</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6D">
            <w:pPr>
              <w:spacing w:after="0" w:line="240" w:lineRule="auto"/>
              <w:jc w:val="left"/>
              <w:rPr/>
            </w:pPr>
            <w:r w:rsidDel="00000000" w:rsidR="00000000" w:rsidRPr="00000000">
              <w:rPr>
                <w:rFonts w:ascii="Calibri" w:cs="Calibri" w:eastAsia="Calibri" w:hAnsi="Calibri"/>
                <w:b w:val="1"/>
                <w:bCs w:val="1"/>
                <w:sz w:val="19"/>
                <w:szCs w:val="19"/>
                <w:rtl w:val="0"/>
              </w:rPr>
              <w:t xml:space="preserve">Result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E">
            <w:pPr>
              <w:spacing w:after="0" w:line="240" w:lineRule="auto"/>
              <w:jc w:val="left"/>
              <w:rPr/>
            </w:pPr>
            <w:r w:rsidDel="00000000" w:rsidR="00000000" w:rsidRPr="00000000">
              <w:rPr>
                <w:rFonts w:ascii="Calibri" w:cs="Calibri" w:eastAsia="Calibri" w:hAnsi="Calibri"/>
                <w:sz w:val="19"/>
                <w:szCs w:val="19"/>
                <w:rtl w:val="0"/>
              </w:rPr>
              <w:t xml:space="preserve">Detections, predict_tile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240" w:lineRule="auto"/>
              <w:jc w:val="left"/>
              <w:rPr/>
            </w:pPr>
            <w:r w:rsidDel="00000000" w:rsidR="00000000" w:rsidRPr="00000000">
              <w:rPr>
                <w:rFonts w:ascii="Calibri" w:cs="Calibri" w:eastAsia="Calibri" w:hAnsi="Calibri"/>
                <w:sz w:val="19"/>
                <w:szCs w:val="19"/>
                <w:rtl w:val="0"/>
              </w:rPr>
              <w:t xml:space="preserve">311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0">
            <w:pPr>
              <w:spacing w:after="0" w:line="240" w:lineRule="auto"/>
              <w:jc w:val="left"/>
              <w:rPr/>
            </w:pPr>
            <w:r w:rsidDel="00000000" w:rsidR="00000000" w:rsidRPr="00000000">
              <w:rPr>
                <w:rFonts w:ascii="Calibri" w:cs="Calibri" w:eastAsia="Calibri" w:hAnsi="Calibri"/>
                <w:sz w:val="19"/>
                <w:szCs w:val="19"/>
                <w:rtl w:val="0"/>
              </w:rPr>
              <w:t xml:space="preserve">Detections, custom tiler at offset zero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1">
            <w:pPr>
              <w:spacing w:after="0" w:line="240" w:lineRule="auto"/>
              <w:jc w:val="left"/>
              <w:rPr/>
            </w:pPr>
            <w:r w:rsidDel="00000000" w:rsidR="00000000" w:rsidRPr="00000000">
              <w:rPr>
                <w:rFonts w:ascii="Calibri" w:cs="Calibri" w:eastAsia="Calibri" w:hAnsi="Calibri"/>
                <w:sz w:val="19"/>
                <w:szCs w:val="19"/>
                <w:rtl w:val="0"/>
              </w:rPr>
              <w:t xml:space="preserve">311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2">
            <w:pPr>
              <w:spacing w:after="0" w:line="240" w:lineRule="auto"/>
              <w:jc w:val="left"/>
              <w:rPr/>
            </w:pPr>
            <w:r w:rsidDel="00000000" w:rsidR="00000000" w:rsidRPr="00000000">
              <w:rPr>
                <w:rFonts w:ascii="Calibri" w:cs="Calibri" w:eastAsia="Calibri" w:hAnsi="Calibri"/>
                <w:sz w:val="19"/>
                <w:szCs w:val="19"/>
                <w:rtl w:val="0"/>
              </w:rPr>
              <w:t xml:space="preserve">Boxes matched at IoU 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0" w:line="240" w:lineRule="auto"/>
              <w:jc w:val="left"/>
              <w:rPr/>
            </w:pPr>
            <w:r w:rsidDel="00000000" w:rsidR="00000000" w:rsidRPr="00000000">
              <w:rPr>
                <w:rFonts w:ascii="Calibri" w:cs="Calibri" w:eastAsia="Calibri" w:hAnsi="Calibri"/>
                <w:sz w:val="19"/>
                <w:szCs w:val="19"/>
                <w:rtl w:val="0"/>
              </w:rPr>
              <w:t xml:space="preserve">311 of 311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4">
            <w:pPr>
              <w:spacing w:after="0" w:line="240" w:lineRule="auto"/>
              <w:jc w:val="left"/>
              <w:rPr/>
            </w:pPr>
            <w:r w:rsidDel="00000000" w:rsidR="00000000" w:rsidRPr="00000000">
              <w:rPr>
                <w:rFonts w:ascii="Calibri" w:cs="Calibri" w:eastAsia="Calibri" w:hAnsi="Calibri"/>
                <w:sz w:val="19"/>
                <w:szCs w:val="19"/>
                <w:rtl w:val="0"/>
              </w:rPr>
              <w:t xml:space="preserve">Median IoU of matched pairs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5">
            <w:pPr>
              <w:spacing w:after="0" w:line="240" w:lineRule="auto"/>
              <w:jc w:val="left"/>
              <w:rPr/>
            </w:pPr>
            <w:r w:rsidDel="00000000" w:rsidR="00000000" w:rsidRPr="00000000">
              <w:rPr>
                <w:rFonts w:ascii="Calibri" w:cs="Calibri" w:eastAsia="Calibri" w:hAnsi="Calibri"/>
                <w:sz w:val="19"/>
                <w:szCs w:val="19"/>
                <w:rtl w:val="0"/>
              </w:rPr>
              <w:t xml:space="preserve">0.9344</w:t>
            </w:r>
            <w:r w:rsidDel="00000000" w:rsidR="00000000" w:rsidRPr="00000000">
              <w:rPr>
                <w:rtl w:val="0"/>
              </w:rPr>
            </w:r>
          </w:p>
        </w:tc>
      </w:tr>
    </w:tbl>
    <w:p w:rsidR="00000000" w:rsidDel="00000000" w:rsidP="00000000" w:rsidRDefault="00000000" w:rsidRPr="00000000" w14:paraId="00000076">
      <w:pPr>
        <w:spacing w:after="160" w:lineRule="auto"/>
        <w:rPr/>
      </w:pPr>
      <w:r w:rsidDel="00000000" w:rsidR="00000000" w:rsidRPr="00000000">
        <w:rPr>
          <w:rtl w:val="0"/>
        </w:rPr>
      </w:r>
    </w:p>
    <w:p w:rsidR="00000000" w:rsidDel="00000000" w:rsidP="00000000" w:rsidRDefault="00000000" w:rsidRPr="00000000" w14:paraId="00000077">
      <w:pPr>
        <w:spacing w:after="120" w:line="276" w:lineRule="auto"/>
        <w:jc w:val="left"/>
        <w:rPr/>
      </w:pPr>
      <w:r w:rsidDel="00000000" w:rsidR="00000000" w:rsidRPr="00000000">
        <w:rPr>
          <w:rFonts w:ascii="Calibri" w:cs="Calibri" w:eastAsia="Calibri" w:hAnsi="Calibri"/>
          <w:sz w:val="21"/>
          <w:szCs w:val="21"/>
          <w:rtl w:val="0"/>
        </w:rPr>
        <w:t xml:space="preserve">Every box matched and the median matched IoU is 0.9344. The residual difference from unity is floating point ordering in the merge, not a difference in grid construction. This check is retained as check_tiler_vs_predict_tile.py and is rerun when the tiler changes.</w:t>
      </w:r>
      <w:r w:rsidDel="00000000" w:rsidR="00000000" w:rsidRPr="00000000">
        <w:rPr>
          <w:rtl w:val="0"/>
        </w:rPr>
      </w:r>
    </w:p>
    <w:p w:rsidR="00000000" w:rsidDel="00000000" w:rsidP="00000000" w:rsidRDefault="00000000" w:rsidRPr="00000000" w14:paraId="00000078">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3.3 Boundary treatment: real pixel margin</w:t>
      </w:r>
      <w:r w:rsidDel="00000000" w:rsidR="00000000" w:rsidRPr="00000000">
        <w:rPr>
          <w:rtl w:val="0"/>
        </w:rPr>
      </w:r>
    </w:p>
    <w:p w:rsidR="00000000" w:rsidDel="00000000" w:rsidP="00000000" w:rsidRDefault="00000000" w:rsidRPr="00000000" w14:paraId="00000079">
      <w:pPr>
        <w:spacing w:after="120" w:line="276" w:lineRule="auto"/>
        <w:jc w:val="left"/>
        <w:rPr/>
      </w:pPr>
      <w:r w:rsidDel="00000000" w:rsidR="00000000" w:rsidRPr="00000000">
        <w:rPr>
          <w:rFonts w:ascii="Calibri" w:cs="Calibri" w:eastAsia="Calibri" w:hAnsi="Calibri"/>
          <w:sz w:val="21"/>
          <w:szCs w:val="21"/>
          <w:rtl w:val="0"/>
        </w:rPr>
        <w:t xml:space="preserve">Shifting the grid origin moves tile boundaries relative to the window, and it also changes what happens at the window edge. Handling that edge badly would introduce an artifact that varies with the manipulated variable, which is the most dangerous possible confound for this design.</w:t>
      </w:r>
      <w:r w:rsidDel="00000000" w:rsidR="00000000" w:rsidRPr="00000000">
        <w:rPr>
          <w:rtl w:val="0"/>
        </w:rPr>
      </w:r>
    </w:p>
    <w:p w:rsidR="00000000" w:rsidDel="00000000" w:rsidP="00000000" w:rsidRDefault="00000000" w:rsidRPr="00000000" w14:paraId="0000007A">
      <w:pPr>
        <w:spacing w:after="120" w:line="276" w:lineRule="auto"/>
        <w:jc w:val="left"/>
        <w:rPr/>
      </w:pPr>
      <w:r w:rsidDel="00000000" w:rsidR="00000000" w:rsidRPr="00000000">
        <w:rPr>
          <w:rFonts w:ascii="Calibri" w:cs="Calibri" w:eastAsia="Calibri" w:hAnsi="Calibri"/>
          <w:sz w:val="21"/>
          <w:szCs w:val="21"/>
          <w:rtl w:val="0"/>
        </w:rPr>
        <w:t xml:space="preserve">The adopted solution is a real pixel margin. The tiling grid runs over a canvas one full stride larger than the scored window on every side, and that margin is filled with real imagery read from the orthomosaic rather than with synthetic pixels.</w:t>
      </w:r>
      <w:r w:rsidDel="00000000" w:rsidR="00000000" w:rsidRPr="00000000">
        <w:rPr>
          <w:rtl w:val="0"/>
        </w:rPr>
      </w:r>
    </w:p>
    <w:tbl>
      <w:tblPr>
        <w:tblStyle w:val="Table7"/>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7B">
            <w:pPr>
              <w:spacing w:after="0" w:line="240" w:lineRule="auto"/>
              <w:jc w:val="left"/>
              <w:rPr/>
            </w:pPr>
            <w:r w:rsidDel="00000000" w:rsidR="00000000" w:rsidRPr="00000000">
              <w:rPr>
                <w:rFonts w:ascii="Calibri" w:cs="Calibri" w:eastAsia="Calibri" w:hAnsi="Calibri"/>
                <w:b w:val="1"/>
                <w:bCs w:val="1"/>
                <w:sz w:val="19"/>
                <w:szCs w:val="19"/>
                <w:rtl w:val="0"/>
              </w:rPr>
              <w:t xml:space="preserve">Parameter</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7C">
            <w:pPr>
              <w:spacing w:after="0" w:line="240" w:lineRule="auto"/>
              <w:jc w:val="left"/>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D">
            <w:pPr>
              <w:spacing w:after="0" w:line="240" w:lineRule="auto"/>
              <w:jc w:val="left"/>
              <w:rPr/>
            </w:pPr>
            <w:r w:rsidDel="00000000" w:rsidR="00000000" w:rsidRPr="00000000">
              <w:rPr>
                <w:rFonts w:ascii="Calibri" w:cs="Calibri" w:eastAsia="Calibri" w:hAnsi="Calibri"/>
                <w:sz w:val="19"/>
                <w:szCs w:val="19"/>
                <w:rtl w:val="0"/>
              </w:rPr>
              <w:t xml:space="preserve">Expanded read, column offset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E">
            <w:pPr>
              <w:spacing w:after="0" w:line="240" w:lineRule="auto"/>
              <w:jc w:val="left"/>
              <w:rPr/>
            </w:pPr>
            <w:r w:rsidDel="00000000" w:rsidR="00000000" w:rsidRPr="00000000">
              <w:rPr>
                <w:rFonts w:ascii="Calibri" w:cs="Calibri" w:eastAsia="Calibri" w:hAnsi="Calibri"/>
                <w:sz w:val="19"/>
                <w:szCs w:val="19"/>
                <w:rtl w:val="0"/>
              </w:rPr>
              <w:t xml:space="preserve">4220 px, native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F">
            <w:pPr>
              <w:spacing w:after="0" w:line="240" w:lineRule="auto"/>
              <w:jc w:val="left"/>
              <w:rPr/>
            </w:pPr>
            <w:r w:rsidDel="00000000" w:rsidR="00000000" w:rsidRPr="00000000">
              <w:rPr>
                <w:rFonts w:ascii="Calibri" w:cs="Calibri" w:eastAsia="Calibri" w:hAnsi="Calibri"/>
                <w:sz w:val="19"/>
                <w:szCs w:val="19"/>
                <w:rtl w:val="0"/>
              </w:rPr>
              <w:t xml:space="preserve">Expanded read, row offset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0">
            <w:pPr>
              <w:spacing w:after="0" w:line="240" w:lineRule="auto"/>
              <w:jc w:val="left"/>
              <w:rPr/>
            </w:pPr>
            <w:r w:rsidDel="00000000" w:rsidR="00000000" w:rsidRPr="00000000">
              <w:rPr>
                <w:rFonts w:ascii="Calibri" w:cs="Calibri" w:eastAsia="Calibri" w:hAnsi="Calibri"/>
                <w:sz w:val="19"/>
                <w:szCs w:val="19"/>
                <w:rtl w:val="0"/>
              </w:rPr>
              <w:t xml:space="preserve">4660 px, native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1">
            <w:pPr>
              <w:spacing w:after="0" w:line="240" w:lineRule="auto"/>
              <w:jc w:val="left"/>
              <w:rPr/>
            </w:pPr>
            <w:r w:rsidDel="00000000" w:rsidR="00000000" w:rsidRPr="00000000">
              <w:rPr>
                <w:rFonts w:ascii="Calibri" w:cs="Calibri" w:eastAsia="Calibri" w:hAnsi="Calibri"/>
                <w:sz w:val="19"/>
                <w:szCs w:val="19"/>
                <w:rtl w:val="0"/>
              </w:rPr>
              <w:t xml:space="preserve">Expanded read size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2">
            <w:pPr>
              <w:spacing w:after="0" w:line="240" w:lineRule="auto"/>
              <w:jc w:val="left"/>
              <w:rPr/>
            </w:pPr>
            <w:r w:rsidDel="00000000" w:rsidR="00000000" w:rsidRPr="00000000">
              <w:rPr>
                <w:rFonts w:ascii="Calibri" w:cs="Calibri" w:eastAsia="Calibri" w:hAnsi="Calibri"/>
                <w:sz w:val="19"/>
                <w:szCs w:val="19"/>
                <w:rtl w:val="0"/>
              </w:rPr>
              <w:t xml:space="preserve">3200 by 3200 px, native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3">
            <w:pPr>
              <w:spacing w:after="0" w:line="240" w:lineRule="auto"/>
              <w:jc w:val="left"/>
              <w:rPr/>
            </w:pPr>
            <w:r w:rsidDel="00000000" w:rsidR="00000000" w:rsidRPr="00000000">
              <w:rPr>
                <w:rFonts w:ascii="Calibri" w:cs="Calibri" w:eastAsia="Calibri" w:hAnsi="Calibri"/>
                <w:sz w:val="19"/>
                <w:szCs w:val="19"/>
                <w:rtl w:val="0"/>
              </w:rPr>
              <w:t xml:space="preserve">Canvas at working resolution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4">
            <w:pPr>
              <w:spacing w:after="0" w:line="240" w:lineRule="auto"/>
              <w:jc w:val="left"/>
              <w:rPr/>
            </w:pPr>
            <w:r w:rsidDel="00000000" w:rsidR="00000000" w:rsidRPr="00000000">
              <w:rPr>
                <w:rFonts w:ascii="Calibri" w:cs="Calibri" w:eastAsia="Calibri" w:hAnsi="Calibri"/>
                <w:sz w:val="19"/>
                <w:szCs w:val="19"/>
                <w:rtl w:val="0"/>
              </w:rPr>
              <w:t xml:space="preserve">1600 by 1600 px, 7.78 cm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5">
            <w:pPr>
              <w:spacing w:after="0" w:line="240" w:lineRule="auto"/>
              <w:jc w:val="left"/>
              <w:rPr/>
            </w:pPr>
            <w:r w:rsidDel="00000000" w:rsidR="00000000" w:rsidRPr="00000000">
              <w:rPr>
                <w:rFonts w:ascii="Calibri" w:cs="Calibri" w:eastAsia="Calibri" w:hAnsi="Calibri"/>
                <w:sz w:val="19"/>
                <w:szCs w:val="19"/>
                <w:rtl w:val="0"/>
              </w:rPr>
              <w:t xml:space="preserve">Margin width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6">
            <w:pPr>
              <w:spacing w:after="0" w:line="240" w:lineRule="auto"/>
              <w:jc w:val="left"/>
              <w:rPr/>
            </w:pPr>
            <w:r w:rsidDel="00000000" w:rsidR="00000000" w:rsidRPr="00000000">
              <w:rPr>
                <w:rFonts w:ascii="Calibri" w:cs="Calibri" w:eastAsia="Calibri" w:hAnsi="Calibri"/>
                <w:sz w:val="19"/>
                <w:szCs w:val="19"/>
                <w:rtl w:val="0"/>
              </w:rPr>
              <w:t xml:space="preserve">300 px at working resolution, one full stride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7">
            <w:pPr>
              <w:spacing w:after="0" w:line="240" w:lineRule="auto"/>
              <w:jc w:val="left"/>
              <w:rPr/>
            </w:pPr>
            <w:r w:rsidDel="00000000" w:rsidR="00000000" w:rsidRPr="00000000">
              <w:rPr>
                <w:rFonts w:ascii="Calibri" w:cs="Calibri" w:eastAsia="Calibri" w:hAnsi="Calibri"/>
                <w:sz w:val="19"/>
                <w:szCs w:val="19"/>
                <w:rtl w:val="0"/>
              </w:rPr>
              <w:t xml:space="preserve">Alpha coverage over the expanded read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8">
            <w:pPr>
              <w:spacing w:after="0" w:line="240" w:lineRule="auto"/>
              <w:jc w:val="left"/>
              <w:rPr/>
            </w:pPr>
            <w:r w:rsidDel="00000000" w:rsidR="00000000" w:rsidRPr="00000000">
              <w:rPr>
                <w:rFonts w:ascii="Calibri" w:cs="Calibri" w:eastAsia="Calibri" w:hAnsi="Calibri"/>
                <w:sz w:val="19"/>
                <w:szCs w:val="19"/>
                <w:rtl w:val="0"/>
              </w:rPr>
              <w:t xml:space="preserve">100 percent, verified on all four sides</w:t>
            </w:r>
            <w:r w:rsidDel="00000000" w:rsidR="00000000" w:rsidRPr="00000000">
              <w:rPr>
                <w:rtl w:val="0"/>
              </w:rPr>
            </w:r>
          </w:p>
        </w:tc>
      </w:tr>
    </w:tbl>
    <w:p w:rsidR="00000000" w:rsidDel="00000000" w:rsidP="00000000" w:rsidRDefault="00000000" w:rsidRPr="00000000" w14:paraId="00000089">
      <w:pPr>
        <w:spacing w:after="160" w:lineRule="auto"/>
        <w:rPr/>
      </w:pPr>
      <w:r w:rsidDel="00000000" w:rsidR="00000000" w:rsidRPr="00000000">
        <w:rPr>
          <w:rtl w:val="0"/>
        </w:rPr>
      </w:r>
    </w:p>
    <w:p w:rsidR="00000000" w:rsidDel="00000000" w:rsidP="00000000" w:rsidRDefault="00000000" w:rsidRPr="00000000" w14:paraId="0000008A">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The abandoned design, recorded</w:t>
      </w:r>
      <w:r w:rsidDel="00000000" w:rsidR="00000000" w:rsidRPr="00000000">
        <w:rPr>
          <w:rtl w:val="0"/>
        </w:rPr>
      </w:r>
    </w:p>
    <w:p w:rsidR="00000000" w:rsidDel="00000000" w:rsidP="00000000" w:rsidRDefault="00000000" w:rsidRPr="00000000" w14:paraId="0000008B">
      <w:pPr>
        <w:spacing w:after="120" w:line="276" w:lineRule="auto"/>
        <w:jc w:val="left"/>
        <w:rPr/>
      </w:pPr>
      <w:r w:rsidDel="00000000" w:rsidR="00000000" w:rsidRPr="00000000">
        <w:rPr>
          <w:rFonts w:ascii="Calibri" w:cs="Calibri" w:eastAsia="Calibri" w:hAnsi="Calibri"/>
          <w:sz w:val="21"/>
          <w:szCs w:val="21"/>
          <w:rtl w:val="0"/>
        </w:rPr>
        <w:t xml:space="preserve">An earlier version of this experiment reflect padded the window by one stride instead of reading real imagery. That design was wrong and was replaced. Under reflect padding, tiles containing synthetic pixels reached as far as 325 px into the scored region at some grid positions, and the depth of that intrusion varied with the offset. Nothing in this work rests on that design. It is recorded here so that it is not reintroduced by someone reasoning that padding is simpler.</w:t>
      </w:r>
      <w:r w:rsidDel="00000000" w:rsidR="00000000" w:rsidRPr="00000000">
        <w:rPr>
          <w:rtl w:val="0"/>
        </w:rPr>
      </w:r>
    </w:p>
    <w:p w:rsidR="00000000" w:rsidDel="00000000" w:rsidP="00000000" w:rsidRDefault="00000000" w:rsidRPr="00000000" w14:paraId="0000008C">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3.4 Three tiling regimes, not two</w:t>
      </w:r>
      <w:r w:rsidDel="00000000" w:rsidR="00000000" w:rsidRPr="00000000">
        <w:rPr>
          <w:rtl w:val="0"/>
        </w:rPr>
      </w:r>
    </w:p>
    <w:p w:rsidR="00000000" w:rsidDel="00000000" w:rsidP="00000000" w:rsidRDefault="00000000" w:rsidRPr="00000000" w14:paraId="0000008D">
      <w:pPr>
        <w:spacing w:after="120" w:line="276" w:lineRule="auto"/>
        <w:jc w:val="left"/>
        <w:rPr/>
      </w:pPr>
      <w:r w:rsidDel="00000000" w:rsidR="00000000" w:rsidRPr="00000000">
        <w:rPr>
          <w:rFonts w:ascii="Calibri" w:cs="Calibri" w:eastAsia="Calibri" w:hAnsi="Calibri"/>
          <w:sz w:val="21"/>
          <w:szCs w:val="21"/>
          <w:rtl w:val="0"/>
        </w:rPr>
        <w:t xml:space="preserve">Tile origins on a given axis are generated as range(offset, 1201, 300) over the 1600 px canvas. An offset of zero yields five origins on that axis. Offsets of 75, 150 and 225 yield four. The number of tiles at a grid position is therefore not constant across the sixteen, and the sixteen split into three regimes rather than two.</w:t>
      </w:r>
      <w:r w:rsidDel="00000000" w:rsidR="00000000" w:rsidRPr="00000000">
        <w:rPr>
          <w:rtl w:val="0"/>
        </w:rPr>
      </w:r>
    </w:p>
    <w:tbl>
      <w:tblPr>
        <w:tblStyle w:val="Table8"/>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1700"/>
        <w:gridCol w:w="2100"/>
        <w:gridCol w:w="2900"/>
        <w:gridCol w:w="2660"/>
        <w:tblGridChange w:id="0">
          <w:tblGrid>
            <w:gridCol w:w="1700"/>
            <w:gridCol w:w="2100"/>
            <w:gridCol w:w="2900"/>
            <w:gridCol w:w="26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8E">
            <w:pPr>
              <w:spacing w:after="0" w:line="240" w:lineRule="auto"/>
              <w:jc w:val="right"/>
              <w:rPr/>
            </w:pPr>
            <w:r w:rsidDel="00000000" w:rsidR="00000000" w:rsidRPr="00000000">
              <w:rPr>
                <w:rFonts w:ascii="Calibri" w:cs="Calibri" w:eastAsia="Calibri" w:hAnsi="Calibri"/>
                <w:b w:val="1"/>
                <w:bCs w:val="1"/>
                <w:sz w:val="19"/>
                <w:szCs w:val="19"/>
                <w:rtl w:val="0"/>
              </w:rPr>
              <w:t xml:space="preserve">Tiles</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8F">
            <w:pPr>
              <w:spacing w:after="0" w:line="240" w:lineRule="auto"/>
              <w:jc w:val="right"/>
              <w:rPr/>
            </w:pPr>
            <w:r w:rsidDel="00000000" w:rsidR="00000000" w:rsidRPr="00000000">
              <w:rPr>
                <w:rFonts w:ascii="Calibri" w:cs="Calibri" w:eastAsia="Calibri" w:hAnsi="Calibri"/>
                <w:b w:val="1"/>
                <w:bCs w:val="1"/>
                <w:sz w:val="19"/>
                <w:szCs w:val="19"/>
                <w:rtl w:val="0"/>
              </w:rPr>
              <w:t xml:space="preserve">Positions</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90">
            <w:pPr>
              <w:spacing w:after="0" w:line="240" w:lineRule="auto"/>
              <w:jc w:val="left"/>
              <w:rPr/>
            </w:pPr>
            <w:r w:rsidDel="00000000" w:rsidR="00000000" w:rsidRPr="00000000">
              <w:rPr>
                <w:rFonts w:ascii="Calibri" w:cs="Calibri" w:eastAsia="Calibri" w:hAnsi="Calibri"/>
                <w:b w:val="1"/>
                <w:bCs w:val="1"/>
                <w:sz w:val="19"/>
                <w:szCs w:val="19"/>
                <w:rtl w:val="0"/>
              </w:rPr>
              <w:t xml:space="preserve">Condition</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91">
            <w:pPr>
              <w:spacing w:after="0" w:line="240" w:lineRule="auto"/>
              <w:jc w:val="right"/>
              <w:rPr/>
            </w:pPr>
            <w:r w:rsidDel="00000000" w:rsidR="00000000" w:rsidRPr="00000000">
              <w:rPr>
                <w:rFonts w:ascii="Calibri" w:cs="Calibri" w:eastAsia="Calibri" w:hAnsi="Calibri"/>
                <w:b w:val="1"/>
                <w:bCs w:val="1"/>
                <w:sz w:val="19"/>
                <w:szCs w:val="19"/>
                <w:rtl w:val="0"/>
              </w:rPr>
              <w:t xml:space="preserve">Mean core count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2">
            <w:pPr>
              <w:spacing w:after="0" w:line="240" w:lineRule="auto"/>
              <w:jc w:val="right"/>
              <w:rPr/>
            </w:pPr>
            <w:r w:rsidDel="00000000" w:rsidR="00000000" w:rsidRPr="00000000">
              <w:rPr>
                <w:rFonts w:ascii="Calibri" w:cs="Calibri" w:eastAsia="Calibri" w:hAnsi="Calibri"/>
                <w:sz w:val="19"/>
                <w:szCs w:val="19"/>
                <w:rtl w:val="0"/>
              </w:rPr>
              <w:t xml:space="preserve">25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3">
            <w:pPr>
              <w:spacing w:after="0" w:line="240" w:lineRule="auto"/>
              <w:jc w:val="righ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4">
            <w:pPr>
              <w:spacing w:after="0" w:line="240" w:lineRule="auto"/>
              <w:jc w:val="left"/>
              <w:rPr/>
            </w:pPr>
            <w:r w:rsidDel="00000000" w:rsidR="00000000" w:rsidRPr="00000000">
              <w:rPr>
                <w:rFonts w:ascii="Calibri" w:cs="Calibri" w:eastAsia="Calibri" w:hAnsi="Calibri"/>
                <w:sz w:val="19"/>
                <w:szCs w:val="19"/>
                <w:rtl w:val="0"/>
              </w:rPr>
              <w:t xml:space="preserve">Both offsets zero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spacing w:after="0" w:line="240" w:lineRule="auto"/>
              <w:jc w:val="right"/>
              <w:rPr/>
            </w:pPr>
            <w:r w:rsidDel="00000000" w:rsidR="00000000" w:rsidRPr="00000000">
              <w:rPr>
                <w:rFonts w:ascii="Calibri" w:cs="Calibri" w:eastAsia="Calibri" w:hAnsi="Calibri"/>
                <w:sz w:val="19"/>
                <w:szCs w:val="19"/>
                <w:rtl w:val="0"/>
              </w:rPr>
              <w:t xml:space="preserve">288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6">
            <w:pPr>
              <w:spacing w:after="0" w:line="240" w:lineRule="auto"/>
              <w:jc w:val="right"/>
              <w:rPr/>
            </w:pPr>
            <w:r w:rsidDel="00000000" w:rsidR="00000000" w:rsidRPr="00000000">
              <w:rPr>
                <w:rFonts w:ascii="Calibri" w:cs="Calibri" w:eastAsia="Calibri" w:hAnsi="Calibri"/>
                <w:sz w:val="19"/>
                <w:szCs w:val="19"/>
                <w:rtl w:val="0"/>
              </w:rPr>
              <w:t xml:space="preserve">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7">
            <w:pPr>
              <w:spacing w:after="0" w:line="240" w:lineRule="auto"/>
              <w:jc w:val="righ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spacing w:after="0" w:line="240" w:lineRule="auto"/>
              <w:jc w:val="left"/>
              <w:rPr/>
            </w:pPr>
            <w:r w:rsidDel="00000000" w:rsidR="00000000" w:rsidRPr="00000000">
              <w:rPr>
                <w:rFonts w:ascii="Calibri" w:cs="Calibri" w:eastAsia="Calibri" w:hAnsi="Calibri"/>
                <w:sz w:val="19"/>
                <w:szCs w:val="19"/>
                <w:rtl w:val="0"/>
              </w:rPr>
              <w:t xml:space="preserve">Exactly one offset zero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9">
            <w:pPr>
              <w:spacing w:after="0" w:line="240" w:lineRule="auto"/>
              <w:jc w:val="right"/>
              <w:rPr/>
            </w:pPr>
            <w:r w:rsidDel="00000000" w:rsidR="00000000" w:rsidRPr="00000000">
              <w:rPr>
                <w:rFonts w:ascii="Calibri" w:cs="Calibri" w:eastAsia="Calibri" w:hAnsi="Calibri"/>
                <w:sz w:val="19"/>
                <w:szCs w:val="19"/>
                <w:rtl w:val="0"/>
              </w:rPr>
              <w:t xml:space="preserve">277.50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A">
            <w:pPr>
              <w:spacing w:after="0" w:line="240" w:lineRule="auto"/>
              <w:jc w:val="right"/>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B">
            <w:pPr>
              <w:spacing w:after="0" w:line="240" w:lineRule="auto"/>
              <w:jc w:val="right"/>
              <w:rPr/>
            </w:pPr>
            <w:r w:rsidDel="00000000" w:rsidR="00000000" w:rsidRPr="00000000">
              <w:rPr>
                <w:rFonts w:ascii="Calibri" w:cs="Calibri" w:eastAsia="Calibri" w:hAnsi="Calibri"/>
                <w:sz w:val="19"/>
                <w:szCs w:val="19"/>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spacing w:after="0" w:line="240" w:lineRule="auto"/>
              <w:jc w:val="left"/>
              <w:rPr/>
            </w:pPr>
            <w:r w:rsidDel="00000000" w:rsidR="00000000" w:rsidRPr="00000000">
              <w:rPr>
                <w:rFonts w:ascii="Calibri" w:cs="Calibri" w:eastAsia="Calibri" w:hAnsi="Calibri"/>
                <w:sz w:val="19"/>
                <w:szCs w:val="19"/>
                <w:rtl w:val="0"/>
              </w:rPr>
              <w:t xml:space="preserve">Neither offset zero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240" w:lineRule="auto"/>
              <w:jc w:val="right"/>
              <w:rPr/>
            </w:pPr>
            <w:r w:rsidDel="00000000" w:rsidR="00000000" w:rsidRPr="00000000">
              <w:rPr>
                <w:rFonts w:ascii="Calibri" w:cs="Calibri" w:eastAsia="Calibri" w:hAnsi="Calibri"/>
                <w:sz w:val="19"/>
                <w:szCs w:val="19"/>
                <w:rtl w:val="0"/>
              </w:rPr>
              <w:t xml:space="preserve">271.33</w:t>
            </w:r>
            <w:r w:rsidDel="00000000" w:rsidR="00000000" w:rsidRPr="00000000">
              <w:rPr>
                <w:rtl w:val="0"/>
              </w:rPr>
            </w:r>
          </w:p>
        </w:tc>
      </w:tr>
    </w:tbl>
    <w:p w:rsidR="00000000" w:rsidDel="00000000" w:rsidP="00000000" w:rsidRDefault="00000000" w:rsidRPr="00000000" w14:paraId="0000009E">
      <w:pPr>
        <w:spacing w:after="160" w:lineRule="auto"/>
        <w:rPr/>
      </w:pPr>
      <w:r w:rsidDel="00000000" w:rsidR="00000000" w:rsidRPr="00000000">
        <w:rPr>
          <w:rtl w:val="0"/>
        </w:rPr>
      </w:r>
    </w:p>
    <w:p w:rsidR="00000000" w:rsidDel="00000000" w:rsidP="00000000" w:rsidRDefault="00000000" w:rsidRPr="00000000" w14:paraId="0000009F">
      <w:pPr>
        <w:spacing w:after="120" w:line="276" w:lineRule="auto"/>
        <w:jc w:val="left"/>
        <w:rPr/>
      </w:pPr>
      <w:r w:rsidDel="00000000" w:rsidR="00000000" w:rsidRPr="00000000">
        <w:rPr>
          <w:rFonts w:ascii="Calibri" w:cs="Calibri" w:eastAsia="Calibri" w:hAnsi="Calibri"/>
          <w:sz w:val="21"/>
          <w:szCs w:val="21"/>
          <w:rtl w:val="0"/>
        </w:rPr>
        <w:t xml:space="preserve">Coefficients of variation are 0.0124 within the twenty tile regime and 0.0271 within the sixteen tile regime. Pooled across the fifteen positions that have at least one non zero offset, the mean core count is 273.80 and the coefficient of variation is 0.0245.</w:t>
      </w:r>
      <w:r w:rsidDel="00000000" w:rsidR="00000000" w:rsidRPr="00000000">
        <w:rPr>
          <w:rtl w:val="0"/>
        </w:rPr>
      </w:r>
    </w:p>
    <w:p w:rsidR="00000000" w:rsidDel="00000000" w:rsidP="00000000" w:rsidRDefault="00000000" w:rsidRPr="00000000" w14:paraId="000000A0">
      <w:pPr>
        <w:pBdr>
          <w:left w:color="999999" w:space="8" w:sz="12" w:val="single"/>
        </w:pBdr>
        <w:spacing w:after="160" w:before="100" w:line="276" w:lineRule="auto"/>
        <w:ind w:left="360" w:firstLine="0"/>
        <w:rPr/>
      </w:pPr>
      <w:r w:rsidDel="00000000" w:rsidR="00000000" w:rsidRPr="00000000">
        <w:rPr>
          <w:rFonts w:ascii="Calibri" w:cs="Calibri" w:eastAsia="Calibri" w:hAnsi="Calibri"/>
          <w:i w:val="1"/>
          <w:iCs w:val="1"/>
          <w:color w:val="333333"/>
          <w:sz w:val="20"/>
          <w:szCs w:val="20"/>
          <w:rtl w:val="0"/>
        </w:rPr>
        <w:t xml:space="preserve">Reporting constraint. The pooled figures over the fifteen non zero positions are correct as computed and are the ones quoted, but those fifteen span two regimes. The word comparable should not be used of them without qualification, because the homogeneity it implies does not hold. Phase dx000_dy000 sits 5.19 percent above the fifteen position mean on core count, against a predicted excess of 8.2 percent derived from mean tile coverage in the core. Direction and rough magnitude agree.</w:t>
      </w:r>
      <w:r w:rsidDel="00000000" w:rsidR="00000000" w:rsidRPr="00000000">
        <w:rPr>
          <w:rtl w:val="0"/>
        </w:rPr>
      </w:r>
    </w:p>
    <w:p w:rsidR="00000000" w:rsidDel="00000000" w:rsidP="00000000" w:rsidRDefault="00000000" w:rsidRPr="00000000" w14:paraId="000000A1">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4. Cross position correspondence</w:t>
      </w:r>
      <w:r w:rsidDel="00000000" w:rsidR="00000000" w:rsidRPr="00000000">
        <w:rPr>
          <w:rtl w:val="0"/>
        </w:rPr>
      </w:r>
    </w:p>
    <w:p w:rsidR="00000000" w:rsidDel="00000000" w:rsidP="00000000" w:rsidRDefault="00000000" w:rsidRPr="00000000" w14:paraId="000000A2">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4.1 Core region</w:t>
      </w:r>
      <w:r w:rsidDel="00000000" w:rsidR="00000000" w:rsidRPr="00000000">
        <w:rPr>
          <w:rtl w:val="0"/>
        </w:rPr>
      </w:r>
    </w:p>
    <w:p w:rsidR="00000000" w:rsidDel="00000000" w:rsidP="00000000" w:rsidRDefault="00000000" w:rsidRPr="00000000" w14:paraId="000000A3">
      <w:pPr>
        <w:spacing w:after="120" w:line="276" w:lineRule="auto"/>
        <w:jc w:val="left"/>
        <w:rPr/>
      </w:pPr>
      <w:r w:rsidDel="00000000" w:rsidR="00000000" w:rsidRPr="00000000">
        <w:rPr>
          <w:rFonts w:ascii="Calibri" w:cs="Calibri" w:eastAsia="Calibri" w:hAnsi="Calibri"/>
          <w:sz w:val="21"/>
          <w:szCs w:val="21"/>
          <w:rtl w:val="0"/>
        </w:rPr>
        <w:t xml:space="preserve">Matching is restricted to a core region inset from the window edge. The inset is 25 px at working resolution, defined as CORE_INSET in phase_matching.py, giving a scored region of 950 by 950 px, or 73.9 m square.</w:t>
      </w:r>
      <w:r w:rsidDel="00000000" w:rsidR="00000000" w:rsidRPr="00000000">
        <w:rPr>
          <w:rtl w:val="0"/>
        </w:rPr>
      </w:r>
    </w:p>
    <w:p w:rsidR="00000000" w:rsidDel="00000000" w:rsidP="00000000" w:rsidRDefault="00000000" w:rsidRPr="00000000" w14:paraId="000000A4">
      <w:pPr>
        <w:spacing w:after="120" w:line="276" w:lineRule="auto"/>
        <w:jc w:val="left"/>
        <w:rPr/>
      </w:pPr>
      <w:r w:rsidDel="00000000" w:rsidR="00000000" w:rsidRPr="00000000">
        <w:rPr>
          <w:rFonts w:ascii="Calibri" w:cs="Calibri" w:eastAsia="Calibri" w:hAnsi="Calibri"/>
          <w:sz w:val="21"/>
          <w:szCs w:val="21"/>
          <w:rtl w:val="0"/>
        </w:rPr>
        <w:t xml:space="preserve">The inset is a nominal boundary guard only. It is not a contamination guard, because the real pixel margin described in section 3.3 already removes the need for one. An earlier design used a 100 px inset for contamination reasons; that value belonged to the reflect padded design and does not apply here.</w:t>
      </w:r>
      <w:r w:rsidDel="00000000" w:rsidR="00000000" w:rsidRPr="00000000">
        <w:rPr>
          <w:rtl w:val="0"/>
        </w:rPr>
      </w:r>
    </w:p>
    <w:p w:rsidR="00000000" w:rsidDel="00000000" w:rsidP="00000000" w:rsidRDefault="00000000" w:rsidRPr="00000000" w14:paraId="000000A5">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4.2 Terminology</w:t>
      </w:r>
      <w:r w:rsidDel="00000000" w:rsidR="00000000" w:rsidRPr="00000000">
        <w:rPr>
          <w:rtl w:val="0"/>
        </w:rPr>
      </w:r>
    </w:p>
    <w:p w:rsidR="00000000" w:rsidDel="00000000" w:rsidP="00000000" w:rsidRDefault="00000000" w:rsidRPr="00000000" w14:paraId="000000A6">
      <w:pPr>
        <w:spacing w:after="120" w:line="276" w:lineRule="auto"/>
        <w:jc w:val="left"/>
        <w:rPr/>
      </w:pPr>
      <w:r w:rsidDel="00000000" w:rsidR="00000000" w:rsidRPr="00000000">
        <w:rPr>
          <w:rFonts w:ascii="Calibri" w:cs="Calibri" w:eastAsia="Calibri" w:hAnsi="Calibri"/>
          <w:sz w:val="21"/>
          <w:szCs w:val="21"/>
          <w:rtl w:val="0"/>
        </w:rPr>
        <w:t xml:space="preserve">The vocabulary follows Miller et al. (ICRA 2019) so that the clustering method is described in established terms rather than invented ones.</w:t>
      </w:r>
      <w:r w:rsidDel="00000000" w:rsidR="00000000" w:rsidRPr="00000000">
        <w:rPr>
          <w:rtl w:val="0"/>
        </w:rPr>
      </w:r>
    </w:p>
    <w:tbl>
      <w:tblPr>
        <w:tblStyle w:val="Table9"/>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A7">
            <w:pPr>
              <w:spacing w:after="0" w:line="240" w:lineRule="auto"/>
              <w:jc w:val="left"/>
              <w:rPr/>
            </w:pPr>
            <w:r w:rsidDel="00000000" w:rsidR="00000000" w:rsidRPr="00000000">
              <w:rPr>
                <w:rFonts w:ascii="Calibri" w:cs="Calibri" w:eastAsia="Calibri" w:hAnsi="Calibri"/>
                <w:b w:val="1"/>
                <w:bCs w:val="1"/>
                <w:sz w:val="19"/>
                <w:szCs w:val="19"/>
                <w:rtl w:val="0"/>
              </w:rPr>
              <w:t xml:space="preserve">Term</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A8">
            <w:pPr>
              <w:spacing w:after="0" w:line="240" w:lineRule="auto"/>
              <w:jc w:val="left"/>
              <w:rPr/>
            </w:pPr>
            <w:r w:rsidDel="00000000" w:rsidR="00000000" w:rsidRPr="00000000">
              <w:rPr>
                <w:rFonts w:ascii="Calibri" w:cs="Calibri" w:eastAsia="Calibri" w:hAnsi="Calibri"/>
                <w:b w:val="1"/>
                <w:bCs w:val="1"/>
                <w:sz w:val="19"/>
                <w:szCs w:val="19"/>
                <w:rtl w:val="0"/>
              </w:rPr>
              <w:t xml:space="preserve">Meaning in this work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9">
            <w:pPr>
              <w:spacing w:after="0" w:line="240" w:lineRule="auto"/>
              <w:jc w:val="left"/>
              <w:rPr/>
            </w:pPr>
            <w:r w:rsidDel="00000000" w:rsidR="00000000" w:rsidRPr="00000000">
              <w:rPr>
                <w:rFonts w:ascii="Calibri" w:cs="Calibri" w:eastAsia="Calibri" w:hAnsi="Calibri"/>
                <w:sz w:val="19"/>
                <w:szCs w:val="19"/>
                <w:rtl w:val="0"/>
              </w:rPr>
              <w:t xml:space="preserve">Sample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A">
            <w:pPr>
              <w:spacing w:after="0" w:line="240" w:lineRule="auto"/>
              <w:jc w:val="left"/>
              <w:rPr/>
            </w:pPr>
            <w:r w:rsidDel="00000000" w:rsidR="00000000" w:rsidRPr="00000000">
              <w:rPr>
                <w:rFonts w:ascii="Calibri" w:cs="Calibri" w:eastAsia="Calibri" w:hAnsi="Calibri"/>
                <w:sz w:val="19"/>
                <w:szCs w:val="19"/>
                <w:rtl w:val="0"/>
              </w:rPr>
              <w:t xml:space="preserve">One grid position, one full inference pass over the window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B">
            <w:pPr>
              <w:spacing w:after="0" w:line="240" w:lineRule="auto"/>
              <w:jc w:val="left"/>
              <w:rPr/>
            </w:pPr>
            <w:r w:rsidDel="00000000" w:rsidR="00000000" w:rsidRPr="00000000">
              <w:rPr>
                <w:rFonts w:ascii="Calibri" w:cs="Calibri" w:eastAsia="Calibri" w:hAnsi="Calibri"/>
                <w:sz w:val="19"/>
                <w:szCs w:val="19"/>
                <w:rtl w:val="0"/>
              </w:rPr>
              <w:t xml:space="preserve">Observation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C">
            <w:pPr>
              <w:spacing w:after="0" w:line="240" w:lineRule="auto"/>
              <w:jc w:val="left"/>
              <w:rPr/>
            </w:pPr>
            <w:r w:rsidDel="00000000" w:rsidR="00000000" w:rsidRPr="00000000">
              <w:rPr>
                <w:rFonts w:ascii="Calibri" w:cs="Calibri" w:eastAsia="Calibri" w:hAnsi="Calibri"/>
                <w:sz w:val="19"/>
                <w:szCs w:val="19"/>
                <w:rtl w:val="0"/>
              </w:rPr>
              <w:t xml:space="preserve">One detection box produced by one sample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D">
            <w:pPr>
              <w:spacing w:after="0" w:line="240" w:lineRule="auto"/>
              <w:jc w:val="left"/>
              <w:rPr/>
            </w:pPr>
            <w:r w:rsidDel="00000000" w:rsidR="00000000" w:rsidRPr="00000000">
              <w:rPr>
                <w:rFonts w:ascii="Calibri" w:cs="Calibri" w:eastAsia="Calibri" w:hAnsi="Calibri"/>
                <w:sz w:val="19"/>
                <w:szCs w:val="19"/>
                <w:rtl w:val="0"/>
              </w:rPr>
              <w:t xml:space="preserve">Cluster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E">
            <w:pPr>
              <w:spacing w:after="0" w:line="240" w:lineRule="auto"/>
              <w:jc w:val="left"/>
              <w:rPr/>
            </w:pPr>
            <w:r w:rsidDel="00000000" w:rsidR="00000000" w:rsidRPr="00000000">
              <w:rPr>
                <w:rFonts w:ascii="Calibri" w:cs="Calibri" w:eastAsia="Calibri" w:hAnsi="Calibri"/>
                <w:sz w:val="19"/>
                <w:szCs w:val="19"/>
                <w:rtl w:val="0"/>
              </w:rPr>
              <w:t xml:space="preserve">A set of observations across samples judged to be the same object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F">
            <w:pPr>
              <w:spacing w:after="0" w:line="240" w:lineRule="auto"/>
              <w:jc w:val="left"/>
              <w:rPr/>
            </w:pPr>
            <w:r w:rsidDel="00000000" w:rsidR="00000000" w:rsidRPr="00000000">
              <w:rPr>
                <w:rFonts w:ascii="Calibri" w:cs="Calibri" w:eastAsia="Calibri" w:hAnsi="Calibri"/>
                <w:sz w:val="19"/>
                <w:szCs w:val="19"/>
                <w:rtl w:val="0"/>
              </w:rPr>
              <w:t xml:space="preserve">Support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0">
            <w:pPr>
              <w:spacing w:after="0" w:line="240" w:lineRule="auto"/>
              <w:jc w:val="left"/>
              <w:rPr/>
            </w:pPr>
            <w:r w:rsidDel="00000000" w:rsidR="00000000" w:rsidRPr="00000000">
              <w:rPr>
                <w:rFonts w:ascii="Calibri" w:cs="Calibri" w:eastAsia="Calibri" w:hAnsi="Calibri"/>
                <w:sz w:val="19"/>
                <w:szCs w:val="19"/>
                <w:rtl w:val="0"/>
              </w:rPr>
              <w:t xml:space="preserve">The number of distinct samples contributing to a cluster, 1 to 16</w:t>
            </w:r>
            <w:r w:rsidDel="00000000" w:rsidR="00000000" w:rsidRPr="00000000">
              <w:rPr>
                <w:rtl w:val="0"/>
              </w:rPr>
            </w:r>
          </w:p>
        </w:tc>
      </w:tr>
    </w:tbl>
    <w:p w:rsidR="00000000" w:rsidDel="00000000" w:rsidP="00000000" w:rsidRDefault="00000000" w:rsidRPr="00000000" w14:paraId="000000B1">
      <w:pPr>
        <w:spacing w:after="160" w:lineRule="auto"/>
        <w:rPr/>
      </w:pPr>
      <w:r w:rsidDel="00000000" w:rsidR="00000000" w:rsidRPr="00000000">
        <w:rPr>
          <w:rtl w:val="0"/>
        </w:rPr>
      </w:r>
    </w:p>
    <w:p w:rsidR="00000000" w:rsidDel="00000000" w:rsidP="00000000" w:rsidRDefault="00000000" w:rsidRPr="00000000" w14:paraId="000000B2">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4.3 Clustering method</w:t>
      </w:r>
      <w:r w:rsidDel="00000000" w:rsidR="00000000" w:rsidRPr="00000000">
        <w:rPr>
          <w:rtl w:val="0"/>
        </w:rPr>
      </w:r>
    </w:p>
    <w:p w:rsidR="00000000" w:rsidDel="00000000" w:rsidP="00000000" w:rsidRDefault="00000000" w:rsidRPr="00000000" w14:paraId="000000B3">
      <w:pPr>
        <w:spacing w:after="120" w:line="276" w:lineRule="auto"/>
        <w:jc w:val="left"/>
        <w:rPr/>
      </w:pPr>
      <w:r w:rsidDel="00000000" w:rsidR="00000000" w:rsidRPr="00000000">
        <w:rPr>
          <w:rFonts w:ascii="Calibri" w:cs="Calibri" w:eastAsia="Calibri" w:hAnsi="Calibri"/>
          <w:sz w:val="21"/>
          <w:szCs w:val="21"/>
          <w:rtl w:val="0"/>
        </w:rPr>
        <w:t xml:space="preserve">Observations are grouped across the sixteen samples using basic sequential algorithmic scheme clustering with intra sample exclusivity, following Miller et al. Intra sample exclusivity enforces that a cluster contains at most one observation from any given sample, which is the property that makes support a meaningful count out of sixteen rather than a count of boxes.</w:t>
      </w:r>
      <w:r w:rsidDel="00000000" w:rsidR="00000000" w:rsidRPr="00000000">
        <w:rPr>
          <w:rtl w:val="0"/>
        </w:rPr>
      </w:r>
    </w:p>
    <w:p w:rsidR="00000000" w:rsidDel="00000000" w:rsidP="00000000" w:rsidRDefault="00000000" w:rsidRPr="00000000" w14:paraId="000000B4">
      <w:pPr>
        <w:spacing w:after="120" w:line="276" w:lineRule="auto"/>
        <w:jc w:val="left"/>
        <w:rPr/>
      </w:pPr>
      <w:r w:rsidDel="00000000" w:rsidR="00000000" w:rsidRPr="00000000">
        <w:rPr>
          <w:rFonts w:ascii="Calibri" w:cs="Calibri" w:eastAsia="Calibri" w:hAnsi="Calibri"/>
          <w:sz w:val="21"/>
          <w:szCs w:val="21"/>
          <w:rtl w:val="0"/>
        </w:rPr>
        <w:t xml:space="preserve">The association threshold is IoU 0.5. This is far below the 0.95 used in the source work, because that work associates observations from stochastic forward passes of one model on one image, where agreement is expected to be tight, whereas here the observations come from different tilings and legitimate positional disagreement is the phenomenon under study.</w:t>
      </w:r>
      <w:r w:rsidDel="00000000" w:rsidR="00000000" w:rsidRPr="00000000">
        <w:rPr>
          <w:rtl w:val="0"/>
        </w:rPr>
      </w:r>
    </w:p>
    <w:p w:rsidR="00000000" w:rsidDel="00000000" w:rsidP="00000000" w:rsidRDefault="00000000" w:rsidRPr="00000000" w14:paraId="000000B5">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4.4 Threshold sensitivity</w:t>
      </w:r>
      <w:r w:rsidDel="00000000" w:rsidR="00000000" w:rsidRPr="00000000">
        <w:rPr>
          <w:rtl w:val="0"/>
        </w:rPr>
      </w:r>
    </w:p>
    <w:p w:rsidR="00000000" w:rsidDel="00000000" w:rsidP="00000000" w:rsidRDefault="00000000" w:rsidRPr="00000000" w14:paraId="000000B6">
      <w:pPr>
        <w:spacing w:after="120" w:line="276" w:lineRule="auto"/>
        <w:jc w:val="left"/>
        <w:rPr/>
      </w:pPr>
      <w:r w:rsidDel="00000000" w:rsidR="00000000" w:rsidRPr="00000000">
        <w:rPr>
          <w:rFonts w:ascii="Calibri" w:cs="Calibri" w:eastAsia="Calibri" w:hAnsi="Calibri"/>
          <w:sz w:val="21"/>
          <w:szCs w:val="21"/>
          <w:rtl w:val="0"/>
        </w:rPr>
        <w:t xml:space="preserve">Because the association threshold is a free parameter that could drive the headline result, the full clustering was rerun at IoU 0.3, 0.4 and 0.5 and the support distribution compared. Results are recorded in match_sensitivity.csv.</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 of clusters in the 2 to 15 support band is stable across thresholds: 54.65, 54.84 and 56.20 percent.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 detected at all sixteen positions is threshold sensitive: 16.20 percent at IoU 0.5 and 23.52 percent at IoU 0.3.</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singleton count is likewise threshold sensitive.</w:t>
      </w:r>
    </w:p>
    <w:p w:rsidR="00000000" w:rsidDel="00000000" w:rsidP="00000000" w:rsidRDefault="00000000" w:rsidRPr="00000000" w14:paraId="000000BA">
      <w:pPr>
        <w:spacing w:after="120" w:line="276" w:lineRule="auto"/>
        <w:jc w:val="left"/>
        <w:rPr/>
      </w:pPr>
      <w:r w:rsidDel="00000000" w:rsidR="00000000" w:rsidRPr="00000000">
        <w:rPr>
          <w:rFonts w:ascii="Calibri" w:cs="Calibri" w:eastAsia="Calibri" w:hAnsi="Calibri"/>
          <w:sz w:val="21"/>
          <w:szCs w:val="21"/>
          <w:rtl w:val="0"/>
        </w:rPr>
        <w:t xml:space="preserve">All headline figures are quoted at IoU 0.5, which is the conservative end for the all sixteen share. The threshold sensitive quantities are reported with their threshold stated wherever they appear.</w:t>
      </w:r>
      <w:r w:rsidDel="00000000" w:rsidR="00000000" w:rsidRPr="00000000">
        <w:rPr>
          <w:rtl w:val="0"/>
        </w:rPr>
      </w:r>
    </w:p>
    <w:p w:rsidR="00000000" w:rsidDel="00000000" w:rsidP="00000000" w:rsidRDefault="00000000" w:rsidRPr="00000000" w14:paraId="000000BB">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4.5 Cluster total verification</w:t>
      </w:r>
      <w:r w:rsidDel="00000000" w:rsidR="00000000" w:rsidRPr="00000000">
        <w:rPr>
          <w:rtl w:val="0"/>
        </w:rPr>
      </w:r>
    </w:p>
    <w:p w:rsidR="00000000" w:rsidDel="00000000" w:rsidP="00000000" w:rsidRDefault="00000000" w:rsidRPr="00000000" w14:paraId="000000BC">
      <w:pPr>
        <w:spacing w:after="120" w:line="276" w:lineRule="auto"/>
        <w:jc w:val="left"/>
        <w:rPr/>
      </w:pPr>
      <w:r w:rsidDel="00000000" w:rsidR="00000000" w:rsidRPr="00000000">
        <w:rPr>
          <w:rFonts w:ascii="Calibri" w:cs="Calibri" w:eastAsia="Calibri" w:hAnsi="Calibri"/>
          <w:sz w:val="21"/>
          <w:szCs w:val="21"/>
          <w:rtl w:val="0"/>
        </w:rPr>
        <w:t xml:space="preserve">The clustering yields 710 distinct clusters at IoU 0.5. This total was confirmed two independent ways off disk rather than carried from a log: the row count of phase_stability.csv, and the sum of the sixteen bin histogram in phase_stability_hist.csv. Both give 710.</w:t>
      </w:r>
      <w:r w:rsidDel="00000000" w:rsidR="00000000" w:rsidRPr="00000000">
        <w:rPr>
          <w:rtl w:val="0"/>
        </w:rPr>
      </w:r>
    </w:p>
    <w:p w:rsidR="00000000" w:rsidDel="00000000" w:rsidP="00000000" w:rsidRDefault="00000000" w:rsidRPr="00000000" w14:paraId="000000BD">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5. Support structure analysis</w:t>
      </w:r>
      <w:r w:rsidDel="00000000" w:rsidR="00000000" w:rsidRPr="00000000">
        <w:rPr>
          <w:rtl w:val="0"/>
        </w:rPr>
      </w:r>
    </w:p>
    <w:p w:rsidR="00000000" w:rsidDel="00000000" w:rsidP="00000000" w:rsidRDefault="00000000" w:rsidRPr="00000000" w14:paraId="000000BE">
      <w:pPr>
        <w:spacing w:after="120" w:line="276" w:lineRule="auto"/>
        <w:jc w:val="left"/>
        <w:rPr/>
      </w:pPr>
      <w:r w:rsidDel="00000000" w:rsidR="00000000" w:rsidRPr="00000000">
        <w:rPr>
          <w:rFonts w:ascii="Calibri" w:cs="Calibri" w:eastAsia="Calibri" w:hAnsi="Calibri"/>
          <w:sz w:val="21"/>
          <w:szCs w:val="21"/>
          <w:rtl w:val="0"/>
        </w:rPr>
        <w:t xml:space="preserve">Support is the number of the sixteen grid positions at which a given cluster was detected. The support distribution is the primary descriptive output of the sweep and is computed in analyse_support.py.</w:t>
      </w:r>
      <w:r w:rsidDel="00000000" w:rsidR="00000000" w:rsidRPr="00000000">
        <w:rPr>
          <w:rtl w:val="0"/>
        </w:rPr>
      </w:r>
    </w:p>
    <w:p w:rsidR="00000000" w:rsidDel="00000000" w:rsidP="00000000" w:rsidRDefault="00000000" w:rsidRPr="00000000" w14:paraId="000000BF">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5.1 Quantities computed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full sixteen bin support histogram, counts and fractions.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Median support across all clusters.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 cluster geometry: median box width, height, area and aspect ratio over the cluster observations.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Spearman rank correlation between support and each geometric quantity.</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Band summaries for support 1, support 2 to 15, and support 16, reported separately and never pooled.</w:t>
      </w:r>
    </w:p>
    <w:p w:rsidR="00000000" w:rsidDel="00000000" w:rsidP="00000000" w:rsidRDefault="00000000" w:rsidRPr="00000000" w14:paraId="000000C5">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5.2 Banding decision</w:t>
      </w:r>
      <w:r w:rsidDel="00000000" w:rsidR="00000000" w:rsidRPr="00000000">
        <w:rPr>
          <w:rtl w:val="0"/>
        </w:rPr>
      </w:r>
    </w:p>
    <w:p w:rsidR="00000000" w:rsidDel="00000000" w:rsidP="00000000" w:rsidRDefault="00000000" w:rsidRPr="00000000" w14:paraId="000000C6">
      <w:pPr>
        <w:spacing w:after="120" w:line="276" w:lineRule="auto"/>
        <w:jc w:val="left"/>
        <w:rPr/>
      </w:pPr>
      <w:r w:rsidDel="00000000" w:rsidR="00000000" w:rsidRPr="00000000">
        <w:rPr>
          <w:rFonts w:ascii="Calibri" w:cs="Calibri" w:eastAsia="Calibri" w:hAnsi="Calibri"/>
          <w:sz w:val="21"/>
          <w:szCs w:val="21"/>
          <w:rtl w:val="0"/>
        </w:rPr>
        <w:t xml:space="preserve">Clusters are grouped into three bands for reporting. The choice is not arbitrary and is fixed before the geometry analysis: support 1 is the population detected by exactly one grid position, support 16 is the population detected by every grid position, and 2 to 15 is everything in between. The two extremes are qualitatively different objects and averaging across them would hide the structure the experiment exists to expose.</w:t>
      </w:r>
      <w:r w:rsidDel="00000000" w:rsidR="00000000" w:rsidRPr="00000000">
        <w:rPr>
          <w:rtl w:val="0"/>
        </w:rPr>
      </w:r>
    </w:p>
    <w:p w:rsidR="00000000" w:rsidDel="00000000" w:rsidP="00000000" w:rsidRDefault="00000000" w:rsidRPr="00000000" w14:paraId="000000C7">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5.3 Hypotheses stated before testing</w:t>
      </w:r>
      <w:r w:rsidDel="00000000" w:rsidR="00000000" w:rsidRPr="00000000">
        <w:rPr>
          <w:rtl w:val="0"/>
        </w:rPr>
      </w:r>
    </w:p>
    <w:p w:rsidR="00000000" w:rsidDel="00000000" w:rsidP="00000000" w:rsidRDefault="00000000" w:rsidRPr="00000000" w14:paraId="000000C8">
      <w:pPr>
        <w:spacing w:after="120" w:line="276" w:lineRule="auto"/>
        <w:jc w:val="left"/>
        <w:rPr/>
      </w:pPr>
      <w:r w:rsidDel="00000000" w:rsidR="00000000" w:rsidRPr="00000000">
        <w:rPr>
          <w:rFonts w:ascii="Calibri" w:cs="Calibri" w:eastAsia="Calibri" w:hAnsi="Calibri"/>
          <w:sz w:val="21"/>
          <w:szCs w:val="21"/>
          <w:rtl w:val="0"/>
        </w:rPr>
        <w:t xml:space="preserve">Two competing accounts of instability were stated in advance and each was given a directional prediction, so that the outcome could refute one.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Size hypothesis. Unstable detections are large crowns that a tile cannot contain, so support should fall as box size rises. Prediction: negative rank correlation between support and width, and between support and area.</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Shape hypothesis. Unstable detections are elongated slivers rather than crown shaped objects. Prediction: negative rank correlation between support and aspect ratio.</w:t>
      </w:r>
    </w:p>
    <w:p w:rsidR="00000000" w:rsidDel="00000000" w:rsidP="00000000" w:rsidRDefault="00000000" w:rsidRPr="00000000" w14:paraId="000000CB">
      <w:pPr>
        <w:spacing w:after="120" w:line="276" w:lineRule="auto"/>
        <w:jc w:val="left"/>
        <w:rPr/>
      </w:pPr>
      <w:r w:rsidDel="00000000" w:rsidR="00000000" w:rsidRPr="00000000">
        <w:rPr>
          <w:rFonts w:ascii="Calibri" w:cs="Calibri" w:eastAsia="Calibri" w:hAnsi="Calibri"/>
          <w:sz w:val="21"/>
          <w:szCs w:val="21"/>
          <w:rtl w:val="0"/>
        </w:rPr>
        <w:t xml:space="preserve">The sign convention is recorded explicitly in the script output because it is easy to invert. A positive correlation with support means the quantity rises with stability.</w:t>
      </w:r>
      <w:r w:rsidDel="00000000" w:rsidR="00000000" w:rsidRPr="00000000">
        <w:rPr>
          <w:rtl w:val="0"/>
        </w:rPr>
      </w:r>
    </w:p>
    <w:p w:rsidR="00000000" w:rsidDel="00000000" w:rsidP="00000000" w:rsidRDefault="00000000" w:rsidRPr="00000000" w14:paraId="000000CC">
      <w:pPr>
        <w:pBdr>
          <w:left w:color="999999" w:space="8" w:sz="12" w:val="single"/>
        </w:pBdr>
        <w:spacing w:after="160" w:before="100" w:line="276" w:lineRule="auto"/>
        <w:ind w:left="360" w:firstLine="0"/>
        <w:rPr/>
      </w:pPr>
      <w:r w:rsidDel="00000000" w:rsidR="00000000" w:rsidRPr="00000000">
        <w:rPr>
          <w:rFonts w:ascii="Calibri" w:cs="Calibri" w:eastAsia="Calibri" w:hAnsi="Calibri"/>
          <w:i w:val="1"/>
          <w:iCs w:val="1"/>
          <w:color w:val="333333"/>
          <w:sz w:val="20"/>
          <w:szCs w:val="20"/>
          <w:rtl w:val="0"/>
        </w:rPr>
        <w:t xml:space="preserve">Correction on the record. An earlier note in this project stated all three correlations as negative. That was wrong. The measured values are width +0.3043, area +0.3605 and aspect -0.4597. The size hypothesis is refuted, since stable detections are larger rather than smaller. The shape hypothesis holds. The correction is recorded in analyse_support.py, in its module docstring, and in the project README rather than applied silently.</w:t>
      </w:r>
      <w:r w:rsidDel="00000000" w:rsidR="00000000" w:rsidRPr="00000000">
        <w:rPr>
          <w:rtl w:val="0"/>
        </w:rPr>
      </w:r>
    </w:p>
    <w:p w:rsidR="00000000" w:rsidDel="00000000" w:rsidP="00000000" w:rsidRDefault="00000000" w:rsidRPr="00000000" w14:paraId="000000CD">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5.4 Single axis sensitivity</w:t>
      </w:r>
      <w:r w:rsidDel="00000000" w:rsidR="00000000" w:rsidRPr="00000000">
        <w:rPr>
          <w:rtl w:val="0"/>
        </w:rPr>
      </w:r>
    </w:p>
    <w:p w:rsidR="00000000" w:rsidDel="00000000" w:rsidP="00000000" w:rsidRDefault="00000000" w:rsidRPr="00000000" w14:paraId="000000CE">
      <w:pPr>
        <w:spacing w:after="120" w:line="276" w:lineRule="auto"/>
        <w:jc w:val="left"/>
        <w:rPr/>
      </w:pPr>
      <w:r w:rsidDel="00000000" w:rsidR="00000000" w:rsidRPr="00000000">
        <w:rPr>
          <w:rFonts w:ascii="Calibri" w:cs="Calibri" w:eastAsia="Calibri" w:hAnsi="Calibri"/>
          <w:sz w:val="21"/>
          <w:szCs w:val="21"/>
          <w:rtl w:val="0"/>
        </w:rPr>
        <w:t xml:space="preserve">At support 4 specifically, a structural pattern was tested: whether a cluster detected at exactly four positions was detected at all four values of one axis while sitting at a single value of the other. Under an exact null this pattern occurs at 2.42 percent. It was observed in 74 of 86 clusters at support 4, of which 40 were found at every dy but one dx and 31 at every dx but one dy.</w:t>
      </w:r>
      <w:r w:rsidDel="00000000" w:rsidR="00000000" w:rsidRPr="00000000">
        <w:rPr>
          <w:rtl w:val="0"/>
        </w:rPr>
      </w:r>
    </w:p>
    <w:p w:rsidR="00000000" w:rsidDel="00000000" w:rsidP="00000000" w:rsidRDefault="00000000" w:rsidRPr="00000000" w14:paraId="000000CF">
      <w:pPr>
        <w:spacing w:after="120" w:line="276" w:lineRule="auto"/>
        <w:jc w:val="left"/>
        <w:rPr/>
      </w:pPr>
      <w:r w:rsidDel="00000000" w:rsidR="00000000" w:rsidRPr="00000000">
        <w:rPr>
          <w:rFonts w:ascii="Calibri" w:cs="Calibri" w:eastAsia="Calibri" w:hAnsi="Calibri"/>
          <w:sz w:val="21"/>
          <w:szCs w:val="21"/>
          <w:rtl w:val="0"/>
        </w:rPr>
        <w:t xml:space="preserve">These 40 plus 31 form the 71 cluster set used in the mechanism tests of section 6.</w:t>
      </w:r>
      <w:r w:rsidDel="00000000" w:rsidR="00000000" w:rsidRPr="00000000">
        <w:rPr>
          <w:rtl w:val="0"/>
        </w:rPr>
      </w:r>
    </w:p>
    <w:p w:rsidR="00000000" w:rsidDel="00000000" w:rsidP="00000000" w:rsidRDefault="00000000" w:rsidRPr="00000000" w14:paraId="000000D0">
      <w:pPr>
        <w:pBdr>
          <w:left w:color="999999" w:space="8" w:sz="12" w:val="single"/>
        </w:pBdr>
        <w:spacing w:after="160" w:before="100" w:line="276" w:lineRule="auto"/>
        <w:ind w:left="360" w:firstLine="0"/>
        <w:rPr/>
      </w:pPr>
      <w:r w:rsidDel="00000000" w:rsidR="00000000" w:rsidRPr="00000000">
        <w:rPr>
          <w:rFonts w:ascii="Calibri" w:cs="Calibri" w:eastAsia="Calibri" w:hAnsi="Calibri"/>
          <w:i w:val="1"/>
          <w:iCs w:val="1"/>
          <w:color w:val="333333"/>
          <w:sz w:val="20"/>
          <w:szCs w:val="20"/>
          <w:rtl w:val="0"/>
        </w:rPr>
        <w:t xml:space="preserve">Framing constraint. This must be stated as: each affected cluster is sensitive to exactly one axis, and which axis varies by cluster. It must not be stated as anisotropy. The axis marginals show no global bias, mean distinct dx 2.4141 against mean distinct dy 2.4704, sign test two sided p 0.313. There is no preferred axis in the population, only a preferred axis per cluster.</w:t>
      </w:r>
      <w:r w:rsidDel="00000000" w:rsidR="00000000" w:rsidRPr="00000000">
        <w:rPr>
          <w:rtl w:val="0"/>
        </w:rPr>
      </w:r>
    </w:p>
    <w:p w:rsidR="00000000" w:rsidDel="00000000" w:rsidP="00000000" w:rsidRDefault="00000000" w:rsidRPr="00000000" w14:paraId="000000D1">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6. Mechanism tests</w:t>
      </w:r>
      <w:r w:rsidDel="00000000" w:rsidR="00000000" w:rsidRPr="00000000">
        <w:rPr>
          <w:rtl w:val="0"/>
        </w:rPr>
      </w:r>
    </w:p>
    <w:p w:rsidR="00000000" w:rsidDel="00000000" w:rsidP="00000000" w:rsidRDefault="00000000" w:rsidRPr="00000000" w14:paraId="000000D2">
      <w:pPr>
        <w:spacing w:after="120" w:line="276" w:lineRule="auto"/>
        <w:jc w:val="left"/>
        <w:rPr/>
      </w:pPr>
      <w:r w:rsidDel="00000000" w:rsidR="00000000" w:rsidRPr="00000000">
        <w:rPr>
          <w:rFonts w:ascii="Calibri" w:cs="Calibri" w:eastAsia="Calibri" w:hAnsi="Calibri"/>
          <w:sz w:val="21"/>
          <w:szCs w:val="21"/>
          <w:rtl w:val="0"/>
        </w:rPr>
        <w:t xml:space="preserve">Three separate claims are tested in this section, each with its own status. They are reported separately because two of them point in opposite directions and pooling them would misdescribe the result.</w:t>
      </w:r>
      <w:r w:rsidDel="00000000" w:rsidR="00000000" w:rsidRPr="00000000">
        <w:rPr>
          <w:rtl w:val="0"/>
        </w:rPr>
      </w:r>
    </w:p>
    <w:p w:rsidR="00000000" w:rsidDel="00000000" w:rsidP="00000000" w:rsidRDefault="00000000" w:rsidRPr="00000000" w14:paraId="000000D3">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6.1 Seam severing hypothesis</w:t>
      </w:r>
      <w:r w:rsidDel="00000000" w:rsidR="00000000" w:rsidRPr="00000000">
        <w:rPr>
          <w:rtl w:val="0"/>
        </w:rPr>
      </w:r>
    </w:p>
    <w:p w:rsidR="00000000" w:rsidDel="00000000" w:rsidP="00000000" w:rsidRDefault="00000000" w:rsidRPr="00000000" w14:paraId="000000D4">
      <w:pPr>
        <w:spacing w:after="120" w:line="276" w:lineRule="auto"/>
        <w:jc w:val="left"/>
        <w:rPr/>
      </w:pPr>
      <w:r w:rsidDel="00000000" w:rsidR="00000000" w:rsidRPr="00000000">
        <w:rPr>
          <w:rFonts w:ascii="Calibri" w:cs="Calibri" w:eastAsia="Calibri" w:hAnsi="Calibri"/>
          <w:sz w:val="21"/>
          <w:szCs w:val="21"/>
          <w:rtl w:val="0"/>
        </w:rPr>
        <w:t xml:space="preserve">The intuitive account of tile grid sensitivity is severing: a crown is missed at a given grid position because a tile boundary cuts through it. This predicts that at the positions where a cluster was missed, the crown should be worse contained within any single tile than at the positions where it was found.</w:t>
      </w:r>
      <w:r w:rsidDel="00000000" w:rsidR="00000000" w:rsidRPr="00000000">
        <w:rPr>
          <w:rtl w:val="0"/>
        </w:rPr>
      </w:r>
    </w:p>
    <w:p w:rsidR="00000000" w:rsidDel="00000000" w:rsidP="00000000" w:rsidRDefault="00000000" w:rsidRPr="00000000" w14:paraId="000000D5">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Measurement</w:t>
      </w:r>
      <w:r w:rsidDel="00000000" w:rsidR="00000000" w:rsidRPr="00000000">
        <w:rPr>
          <w:rtl w:val="0"/>
        </w:rPr>
      </w:r>
    </w:p>
    <w:p w:rsidR="00000000" w:rsidDel="00000000" w:rsidP="00000000" w:rsidRDefault="00000000" w:rsidRPr="00000000" w14:paraId="000000D6">
      <w:pPr>
        <w:spacing w:after="120" w:line="276" w:lineRule="auto"/>
        <w:jc w:val="left"/>
        <w:rPr/>
      </w:pPr>
      <w:r w:rsidDel="00000000" w:rsidR="00000000" w:rsidRPr="00000000">
        <w:rPr>
          <w:rFonts w:ascii="Calibri" w:cs="Calibri" w:eastAsia="Calibri" w:hAnsi="Calibri"/>
          <w:sz w:val="21"/>
          <w:szCs w:val="21"/>
          <w:rtl w:val="0"/>
        </w:rPr>
        <w:t xml:space="preserve">Two quantities are computed per cluster in analyse_mechanism.py, evaluated on the sensitive axis for the 71 cluster set.</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Seam distance. Distance from the cluster median box centroid to the nearest tile boundary at that grid position. The centroid is used, not the box edge.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Containment. The best slack the box has inside any single tile on that axis. Negative containment means no single tile contains the box.</w:t>
      </w:r>
    </w:p>
    <w:p w:rsidR="00000000" w:rsidDel="00000000" w:rsidP="00000000" w:rsidRDefault="00000000" w:rsidRPr="00000000" w14:paraId="000000D9">
      <w:pPr>
        <w:spacing w:after="120" w:line="276" w:lineRule="auto"/>
        <w:jc w:val="left"/>
        <w:rPr/>
      </w:pPr>
      <w:r w:rsidDel="00000000" w:rsidR="00000000" w:rsidRPr="00000000">
        <w:rPr>
          <w:rFonts w:ascii="Calibri" w:cs="Calibri" w:eastAsia="Calibri" w:hAnsi="Calibri"/>
          <w:sz w:val="21"/>
          <w:szCs w:val="21"/>
          <w:rtl w:val="0"/>
        </w:rPr>
        <w:t xml:space="preserve">A cluster has no box at the positions where it was missed, so its median box across the positions where it was found is evaluated against every position grid in turn. Geometry is held fixed and the grid is varied. This is stated in the script output because it is the only way the counterfactual can be constructed.</w:t>
      </w:r>
      <w:r w:rsidDel="00000000" w:rsidR="00000000" w:rsidRPr="00000000">
        <w:rPr>
          <w:rtl w:val="0"/>
        </w:rPr>
      </w:r>
    </w:p>
    <w:p w:rsidR="00000000" w:rsidDel="00000000" w:rsidP="00000000" w:rsidRDefault="00000000" w:rsidRPr="00000000" w14:paraId="000000DA">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Result and status</w:t>
      </w:r>
      <w:r w:rsidDel="00000000" w:rsidR="00000000" w:rsidRPr="00000000">
        <w:rPr>
          <w:rtl w:val="0"/>
        </w:rPr>
      </w:r>
    </w:p>
    <w:tbl>
      <w:tblPr>
        <w:tblStyle w:val="Table10"/>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4200"/>
        <w:gridCol w:w="2580"/>
        <w:gridCol w:w="2580"/>
        <w:tblGridChange w:id="0">
          <w:tblGrid>
            <w:gridCol w:w="4200"/>
            <w:gridCol w:w="2580"/>
            <w:gridCol w:w="258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DB">
            <w:pPr>
              <w:spacing w:after="0" w:line="240" w:lineRule="auto"/>
              <w:jc w:val="left"/>
              <w:rPr/>
            </w:pPr>
            <w:r w:rsidDel="00000000" w:rsidR="00000000" w:rsidRPr="00000000">
              <w:rPr>
                <w:rFonts w:ascii="Calibri" w:cs="Calibri" w:eastAsia="Calibri" w:hAnsi="Calibri"/>
                <w:b w:val="1"/>
                <w:bCs w:val="1"/>
                <w:sz w:val="19"/>
                <w:szCs w:val="19"/>
                <w:rtl w:val="0"/>
              </w:rPr>
              <w:t xml:space="preserve">Quantity, median over 71 clusters</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DC">
            <w:pPr>
              <w:spacing w:after="0" w:line="240" w:lineRule="auto"/>
              <w:jc w:val="right"/>
              <w:rPr/>
            </w:pPr>
            <w:r w:rsidDel="00000000" w:rsidR="00000000" w:rsidRPr="00000000">
              <w:rPr>
                <w:rFonts w:ascii="Calibri" w:cs="Calibri" w:eastAsia="Calibri" w:hAnsi="Calibri"/>
                <w:b w:val="1"/>
                <w:bCs w:val="1"/>
                <w:sz w:val="19"/>
                <w:szCs w:val="19"/>
                <w:rtl w:val="0"/>
              </w:rPr>
              <w:t xml:space="preserve">Where found</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DD">
            <w:pPr>
              <w:spacing w:after="0" w:line="240" w:lineRule="auto"/>
              <w:jc w:val="right"/>
              <w:rPr/>
            </w:pPr>
            <w:r w:rsidDel="00000000" w:rsidR="00000000" w:rsidRPr="00000000">
              <w:rPr>
                <w:rFonts w:ascii="Calibri" w:cs="Calibri" w:eastAsia="Calibri" w:hAnsi="Calibri"/>
                <w:b w:val="1"/>
                <w:bCs w:val="1"/>
                <w:sz w:val="19"/>
                <w:szCs w:val="19"/>
                <w:rtl w:val="0"/>
              </w:rPr>
              <w:t xml:space="preserve">Where missed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E">
            <w:pPr>
              <w:spacing w:after="0" w:line="240" w:lineRule="auto"/>
              <w:jc w:val="left"/>
              <w:rPr/>
            </w:pPr>
            <w:r w:rsidDel="00000000" w:rsidR="00000000" w:rsidRPr="00000000">
              <w:rPr>
                <w:rFonts w:ascii="Calibri" w:cs="Calibri" w:eastAsia="Calibri" w:hAnsi="Calibri"/>
                <w:sz w:val="19"/>
                <w:szCs w:val="19"/>
                <w:rtl w:val="0"/>
              </w:rPr>
              <w:t xml:space="preserve">Containment margin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F">
            <w:pPr>
              <w:spacing w:after="0" w:line="240" w:lineRule="auto"/>
              <w:jc w:val="right"/>
              <w:rPr/>
            </w:pPr>
            <w:r w:rsidDel="00000000" w:rsidR="00000000" w:rsidRPr="00000000">
              <w:rPr>
                <w:rFonts w:ascii="Calibri" w:cs="Calibri" w:eastAsia="Calibri" w:hAnsi="Calibri"/>
                <w:sz w:val="19"/>
                <w:szCs w:val="19"/>
                <w:rtl w:val="0"/>
              </w:rPr>
              <w:t xml:space="preserve">90.6744 px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0">
            <w:pPr>
              <w:spacing w:after="0" w:line="240" w:lineRule="auto"/>
              <w:jc w:val="right"/>
              <w:rPr/>
            </w:pPr>
            <w:r w:rsidDel="00000000" w:rsidR="00000000" w:rsidRPr="00000000">
              <w:rPr>
                <w:rFonts w:ascii="Calibri" w:cs="Calibri" w:eastAsia="Calibri" w:hAnsi="Calibri"/>
                <w:sz w:val="19"/>
                <w:szCs w:val="19"/>
                <w:rtl w:val="0"/>
              </w:rPr>
              <w:t xml:space="preserve">130.3292 px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1">
            <w:pPr>
              <w:spacing w:after="0" w:line="240" w:lineRule="auto"/>
              <w:jc w:val="left"/>
              <w:rPr/>
            </w:pPr>
            <w:r w:rsidDel="00000000" w:rsidR="00000000" w:rsidRPr="00000000">
              <w:rPr>
                <w:rFonts w:ascii="Calibri" w:cs="Calibri" w:eastAsia="Calibri" w:hAnsi="Calibri"/>
                <w:sz w:val="19"/>
                <w:szCs w:val="19"/>
                <w:rtl w:val="0"/>
              </w:rPr>
              <w:t xml:space="preserve">Centroid distance to nearest seam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2">
            <w:pPr>
              <w:spacing w:after="0" w:line="240" w:lineRule="auto"/>
              <w:jc w:val="right"/>
              <w:rPr/>
            </w:pPr>
            <w:r w:rsidDel="00000000" w:rsidR="00000000" w:rsidRPr="00000000">
              <w:rPr>
                <w:rFonts w:ascii="Calibri" w:cs="Calibri" w:eastAsia="Calibri" w:hAnsi="Calibri"/>
                <w:sz w:val="19"/>
                <w:szCs w:val="19"/>
                <w:rtl w:val="0"/>
              </w:rPr>
              <w:t xml:space="preserve">4.7736 px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3">
            <w:pPr>
              <w:spacing w:after="0" w:line="240" w:lineRule="auto"/>
              <w:jc w:val="right"/>
              <w:rPr/>
            </w:pPr>
            <w:r w:rsidDel="00000000" w:rsidR="00000000" w:rsidRPr="00000000">
              <w:rPr>
                <w:rFonts w:ascii="Calibri" w:cs="Calibri" w:eastAsia="Calibri" w:hAnsi="Calibri"/>
                <w:sz w:val="19"/>
                <w:szCs w:val="19"/>
                <w:rtl w:val="0"/>
              </w:rPr>
              <w:t xml:space="preserve">48.5241 px</w:t>
            </w:r>
            <w:r w:rsidDel="00000000" w:rsidR="00000000" w:rsidRPr="00000000">
              <w:rPr>
                <w:rtl w:val="0"/>
              </w:rPr>
            </w:r>
          </w:p>
        </w:tc>
      </w:tr>
    </w:tbl>
    <w:p w:rsidR="00000000" w:rsidDel="00000000" w:rsidP="00000000" w:rsidRDefault="00000000" w:rsidRPr="00000000" w14:paraId="000000E4">
      <w:pPr>
        <w:spacing w:after="160" w:lineRule="auto"/>
        <w:rPr/>
      </w:pPr>
      <w:r w:rsidDel="00000000" w:rsidR="00000000" w:rsidRPr="00000000">
        <w:rPr>
          <w:rtl w:val="0"/>
        </w:rPr>
      </w:r>
    </w:p>
    <w:p w:rsidR="00000000" w:rsidDel="00000000" w:rsidP="00000000" w:rsidRDefault="00000000" w:rsidRPr="00000000" w14:paraId="000000E5">
      <w:pPr>
        <w:spacing w:after="120" w:line="276" w:lineRule="auto"/>
        <w:jc w:val="left"/>
        <w:rPr/>
      </w:pPr>
      <w:r w:rsidDel="00000000" w:rsidR="00000000" w:rsidRPr="00000000">
        <w:rPr>
          <w:rFonts w:ascii="Calibri" w:cs="Calibri" w:eastAsia="Calibri" w:hAnsi="Calibri"/>
          <w:sz w:val="21"/>
          <w:szCs w:val="21"/>
          <w:rtl w:val="0"/>
        </w:rPr>
        <w:t xml:space="preserve">Containment is better where the cluster was missed, not worse. Severing predicts the opposite, so the severing hypothesis is refuted. The sign test on the centroid measure gives a two sided p of 8.47e-22.</w:t>
      </w:r>
      <w:r w:rsidDel="00000000" w:rsidR="00000000" w:rsidRPr="00000000">
        <w:rPr>
          <w:rtl w:val="0"/>
        </w:rPr>
      </w:r>
    </w:p>
    <w:p w:rsidR="00000000" w:rsidDel="00000000" w:rsidP="00000000" w:rsidRDefault="00000000" w:rsidRPr="00000000" w14:paraId="000000E6">
      <w:pPr>
        <w:pBdr>
          <w:left w:color="999999" w:space="8" w:sz="12" w:val="single"/>
        </w:pBdr>
        <w:spacing w:after="160" w:before="100" w:line="276" w:lineRule="auto"/>
        <w:ind w:left="360" w:firstLine="0"/>
        <w:rPr/>
      </w:pPr>
      <w:r w:rsidDel="00000000" w:rsidR="00000000" w:rsidRPr="00000000">
        <w:rPr>
          <w:rFonts w:ascii="Calibri" w:cs="Calibri" w:eastAsia="Calibri" w:hAnsi="Calibri"/>
          <w:i w:val="1"/>
          <w:iCs w:val="1"/>
          <w:color w:val="333333"/>
          <w:sz w:val="20"/>
          <w:szCs w:val="20"/>
          <w:rtl w:val="0"/>
        </w:rPr>
        <w:t xml:space="preserve">Two statements to keep apart. The refutation of severing rests on the containment comparison and does not depend on the centroid measure at all. The sign test p value is a true statement about the data as measured. What section 6.2 revises is the mechanism attached to that p value, not the number.</w:t>
      </w:r>
      <w:r w:rsidDel="00000000" w:rsidR="00000000" w:rsidRPr="00000000">
        <w:rPr>
          <w:rtl w:val="0"/>
        </w:rPr>
      </w:r>
    </w:p>
    <w:p w:rsidR="00000000" w:rsidDel="00000000" w:rsidP="00000000" w:rsidRDefault="00000000" w:rsidRPr="00000000" w14:paraId="000000E7">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6.2 Seam pinning test, single axis set</w:t>
      </w:r>
      <w:r w:rsidDel="00000000" w:rsidR="00000000" w:rsidRPr="00000000">
        <w:rPr>
          <w:rtl w:val="0"/>
        </w:rPr>
      </w:r>
    </w:p>
    <w:p w:rsidR="00000000" w:rsidDel="00000000" w:rsidP="00000000" w:rsidRDefault="00000000" w:rsidRPr="00000000" w14:paraId="000000E8">
      <w:pPr>
        <w:spacing w:after="120" w:line="276" w:lineRule="auto"/>
        <w:jc w:val="left"/>
        <w:rPr/>
      </w:pPr>
      <w:r w:rsidDel="00000000" w:rsidR="00000000" w:rsidRPr="00000000">
        <w:rPr>
          <w:rFonts w:ascii="Calibri" w:cs="Calibri" w:eastAsia="Calibri" w:hAnsi="Calibri"/>
          <w:sz w:val="21"/>
          <w:szCs w:val="21"/>
          <w:rtl w:val="0"/>
        </w:rPr>
        <w:t xml:space="preserve">The centroid result invited a second reading. The median centroid distance where found, 4.7736 px, sits within 0.15 px of the median box half extent on the sensitive axis, 4.6211 px. That is the value the centroid measure returns by construction if the box edge lies exactly on a tile boundary and the centroid therefore sits half a box away from it. A test was written to distinguish the two readings, in check_seam_pinning.py.</w:t>
      </w:r>
      <w:r w:rsidDel="00000000" w:rsidR="00000000" w:rsidRPr="00000000">
        <w:rPr>
          <w:rtl w:val="0"/>
        </w:rPr>
      </w:r>
    </w:p>
    <w:p w:rsidR="00000000" w:rsidDel="00000000" w:rsidP="00000000" w:rsidRDefault="00000000" w:rsidRPr="00000000" w14:paraId="000000E9">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Design, fixed before the numbers were seen</w:t>
      </w:r>
      <w:r w:rsidDel="00000000" w:rsidR="00000000" w:rsidRPr="00000000">
        <w:rPr>
          <w:rtl w:val="0"/>
        </w:rPr>
      </w:r>
    </w:p>
    <w:tbl>
      <w:tblPr>
        <w:tblStyle w:val="Table11"/>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EA">
            <w:pPr>
              <w:spacing w:after="0" w:line="240" w:lineRule="auto"/>
              <w:jc w:val="left"/>
              <w:rPr/>
            </w:pPr>
            <w:r w:rsidDel="00000000" w:rsidR="00000000" w:rsidRPr="00000000">
              <w:rPr>
                <w:rFonts w:ascii="Calibri" w:cs="Calibri" w:eastAsia="Calibri" w:hAnsi="Calibri"/>
                <w:b w:val="1"/>
                <w:bCs w:val="1"/>
                <w:sz w:val="19"/>
                <w:szCs w:val="19"/>
                <w:rtl w:val="0"/>
              </w:rPr>
              <w:t xml:space="preserve">Element</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EB">
            <w:pPr>
              <w:spacing w:after="0" w:line="240" w:lineRule="auto"/>
              <w:jc w:val="left"/>
              <w:rPr/>
            </w:pPr>
            <w:r w:rsidDel="00000000" w:rsidR="00000000" w:rsidRPr="00000000">
              <w:rPr>
                <w:rFonts w:ascii="Calibri" w:cs="Calibri" w:eastAsia="Calibri" w:hAnsi="Calibri"/>
                <w:b w:val="1"/>
                <w:bCs w:val="1"/>
                <w:sz w:val="19"/>
                <w:szCs w:val="19"/>
                <w:rtl w:val="0"/>
              </w:rPr>
              <w:t xml:space="preserve">Specification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C">
            <w:pPr>
              <w:spacing w:after="0" w:line="240" w:lineRule="auto"/>
              <w:jc w:val="left"/>
              <w:rPr/>
            </w:pPr>
            <w:r w:rsidDel="00000000" w:rsidR="00000000" w:rsidRPr="00000000">
              <w:rPr>
                <w:rFonts w:ascii="Calibri" w:cs="Calibri" w:eastAsia="Calibri" w:hAnsi="Calibri"/>
                <w:sz w:val="19"/>
                <w:szCs w:val="19"/>
                <w:rtl w:val="0"/>
              </w:rPr>
              <w:t xml:space="preserve">Unit of analysis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D">
            <w:pPr>
              <w:spacing w:after="0" w:line="240" w:lineRule="auto"/>
              <w:jc w:val="left"/>
              <w:rPr/>
            </w:pPr>
            <w:r w:rsidDel="00000000" w:rsidR="00000000" w:rsidRPr="00000000">
              <w:rPr>
                <w:rFonts w:ascii="Calibri" w:cs="Calibri" w:eastAsia="Calibri" w:hAnsi="Calibri"/>
                <w:sz w:val="19"/>
                <w:szCs w:val="19"/>
                <w:rtl w:val="0"/>
              </w:rPr>
              <w:t xml:space="preserve">Cluster, n = 71. Members of a single axis sensitive cluster share one offset on that axis, so their boxes are not independent observations.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E">
            <w:pPr>
              <w:spacing w:after="0" w:line="240" w:lineRule="auto"/>
              <w:jc w:val="left"/>
              <w:rPr/>
            </w:pPr>
            <w:r w:rsidDel="00000000" w:rsidR="00000000" w:rsidRPr="00000000">
              <w:rPr>
                <w:rFonts w:ascii="Calibri" w:cs="Calibri" w:eastAsia="Calibri" w:hAnsi="Calibri"/>
                <w:sz w:val="19"/>
                <w:szCs w:val="19"/>
                <w:rtl w:val="0"/>
              </w:rPr>
              <w:t xml:space="preserve">Statistic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F">
            <w:pPr>
              <w:spacing w:after="0" w:line="240" w:lineRule="auto"/>
              <w:jc w:val="left"/>
              <w:rPr/>
            </w:pPr>
            <w:r w:rsidDel="00000000" w:rsidR="00000000" w:rsidRPr="00000000">
              <w:rPr>
                <w:rFonts w:ascii="Calibri" w:cs="Calibri" w:eastAsia="Calibri" w:hAnsi="Calibri"/>
                <w:sz w:val="19"/>
                <w:szCs w:val="19"/>
                <w:rtl w:val="0"/>
              </w:rPr>
              <w:t xml:space="preserve">On the sensitive axis, distance from each box edge to the nearest grid boundary, keeping the smaller of the two edges. Cluster value is the median over its observations.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0">
            <w:pPr>
              <w:spacing w:after="0" w:line="240" w:lineRule="auto"/>
              <w:jc w:val="left"/>
              <w:rPr/>
            </w:pPr>
            <w:r w:rsidDel="00000000" w:rsidR="00000000" w:rsidRPr="00000000">
              <w:rPr>
                <w:rFonts w:ascii="Calibri" w:cs="Calibri" w:eastAsia="Calibri" w:hAnsi="Calibri"/>
                <w:sz w:val="19"/>
                <w:szCs w:val="19"/>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1">
            <w:pPr>
              <w:spacing w:after="0" w:line="240" w:lineRule="auto"/>
              <w:jc w:val="left"/>
              <w:rPr/>
            </w:pPr>
            <w:r w:rsidDel="00000000" w:rsidR="00000000" w:rsidRPr="00000000">
              <w:rPr>
                <w:rFonts w:ascii="Calibri" w:cs="Calibri" w:eastAsia="Calibri" w:hAnsi="Calibri"/>
                <w:sz w:val="19"/>
                <w:szCs w:val="19"/>
                <w:rtl w:val="0"/>
              </w:rPr>
              <w:t xml:space="preserve">Empirical. Each box keeps its size and its offset; position is shuffled uniformly along the sensitive axis within the core. 1000 iterations.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2">
            <w:pPr>
              <w:spacing w:after="0" w:line="240" w:lineRule="auto"/>
              <w:jc w:val="left"/>
              <w:rPr/>
            </w:pPr>
            <w:r w:rsidDel="00000000" w:rsidR="00000000" w:rsidRPr="00000000">
              <w:rPr>
                <w:rFonts w:ascii="Calibri" w:cs="Calibri" w:eastAsia="Calibri" w:hAnsi="Calibri"/>
                <w:sz w:val="19"/>
                <w:szCs w:val="19"/>
                <w:rtl w:val="0"/>
              </w:rPr>
              <w:t xml:space="preserve">Random seed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3">
            <w:pPr>
              <w:spacing w:after="0" w:line="240" w:lineRule="auto"/>
              <w:jc w:val="left"/>
              <w:rPr/>
            </w:pPr>
            <w:r w:rsidDel="00000000" w:rsidR="00000000" w:rsidRPr="00000000">
              <w:rPr>
                <w:rFonts w:ascii="Calibri" w:cs="Calibri" w:eastAsia="Calibri" w:hAnsi="Calibri"/>
                <w:sz w:val="19"/>
                <w:szCs w:val="19"/>
                <w:rtl w:val="0"/>
              </w:rPr>
              <w:t xml:space="preserve">20260818, fixed, so the verdict is reproducible.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4">
            <w:pPr>
              <w:spacing w:after="0" w:line="240" w:lineRule="auto"/>
              <w:jc w:val="left"/>
              <w:rPr/>
            </w:pPr>
            <w:r w:rsidDel="00000000" w:rsidR="00000000" w:rsidRPr="00000000">
              <w:rPr>
                <w:rFonts w:ascii="Calibri" w:cs="Calibri" w:eastAsia="Calibri" w:hAnsi="Calibri"/>
                <w:sz w:val="19"/>
                <w:szCs w:val="19"/>
                <w:rtl w:val="0"/>
              </w:rPr>
              <w:t xml:space="preserve">Pin tolerance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5">
            <w:pPr>
              <w:spacing w:after="0" w:line="240" w:lineRule="auto"/>
              <w:jc w:val="left"/>
              <w:rPr/>
            </w:pPr>
            <w:r w:rsidDel="00000000" w:rsidR="00000000" w:rsidRPr="00000000">
              <w:rPr>
                <w:rFonts w:ascii="Calibri" w:cs="Calibri" w:eastAsia="Calibri" w:hAnsi="Calibri"/>
                <w:sz w:val="19"/>
                <w:szCs w:val="19"/>
                <w:rtl w:val="0"/>
              </w:rPr>
              <w:t xml:space="preserve">1.0 px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6">
            <w:pPr>
              <w:spacing w:after="0" w:line="240" w:lineRule="auto"/>
              <w:jc w:val="left"/>
              <w:rPr/>
            </w:pPr>
            <w:r w:rsidDel="00000000" w:rsidR="00000000" w:rsidRPr="00000000">
              <w:rPr>
                <w:rFonts w:ascii="Calibri" w:cs="Calibri" w:eastAsia="Calibri" w:hAnsi="Calibri"/>
                <w:sz w:val="19"/>
                <w:szCs w:val="19"/>
                <w:rtl w:val="0"/>
              </w:rPr>
              <w:t xml:space="preserve">Critical 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spacing w:after="0" w:line="240" w:lineRule="auto"/>
              <w:jc w:val="left"/>
              <w:rPr/>
            </w:pPr>
            <w:r w:rsidDel="00000000" w:rsidR="00000000" w:rsidRPr="00000000">
              <w:rPr>
                <w:rFonts w:ascii="Calibri" w:cs="Calibri" w:eastAsia="Calibri" w:hAnsi="Calibri"/>
                <w:sz w:val="19"/>
                <w:szCs w:val="19"/>
                <w:rtl w:val="0"/>
              </w:rPr>
              <w:t xml:space="preserve">0.001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8">
            <w:pPr>
              <w:spacing w:after="0" w:line="240" w:lineRule="auto"/>
              <w:jc w:val="left"/>
              <w:rPr/>
            </w:pPr>
            <w:r w:rsidDel="00000000" w:rsidR="00000000" w:rsidRPr="00000000">
              <w:rPr>
                <w:rFonts w:ascii="Calibri" w:cs="Calibri" w:eastAsia="Calibri" w:hAnsi="Calibri"/>
                <w:sz w:val="19"/>
                <w:szCs w:val="19"/>
                <w:rtl w:val="0"/>
              </w:rPr>
              <w:t xml:space="preserve">Decision rule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9">
            <w:pPr>
              <w:spacing w:after="0" w:line="240" w:lineRule="auto"/>
              <w:jc w:val="left"/>
              <w:rPr/>
            </w:pPr>
            <w:r w:rsidDel="00000000" w:rsidR="00000000" w:rsidRPr="00000000">
              <w:rPr>
                <w:rFonts w:ascii="Calibri" w:cs="Calibri" w:eastAsia="Calibri" w:hAnsi="Calibri"/>
                <w:sz w:val="19"/>
                <w:szCs w:val="19"/>
                <w:rtl w:val="0"/>
              </w:rPr>
              <w:t xml:space="preserve">Three outcomes stated in advance: seam manufactured, not seam manufactured, or partial with a share reported rather than a verdict forced.</w:t>
            </w:r>
            <w:r w:rsidDel="00000000" w:rsidR="00000000" w:rsidRPr="00000000">
              <w:rPr>
                <w:rtl w:val="0"/>
              </w:rPr>
            </w:r>
          </w:p>
        </w:tc>
      </w:tr>
    </w:tbl>
    <w:p w:rsidR="00000000" w:rsidDel="00000000" w:rsidP="00000000" w:rsidRDefault="00000000" w:rsidRPr="00000000" w14:paraId="000000FA">
      <w:pPr>
        <w:spacing w:after="160" w:lineRule="auto"/>
        <w:rPr/>
      </w:pPr>
      <w:r w:rsidDel="00000000" w:rsidR="00000000" w:rsidRPr="00000000">
        <w:rPr>
          <w:rtl w:val="0"/>
        </w:rPr>
      </w:r>
    </w:p>
    <w:p w:rsidR="00000000" w:rsidDel="00000000" w:rsidP="00000000" w:rsidRDefault="00000000" w:rsidRPr="00000000" w14:paraId="000000FB">
      <w:pPr>
        <w:spacing w:after="120" w:line="276" w:lineRule="auto"/>
        <w:jc w:val="left"/>
        <w:rPr/>
      </w:pPr>
      <w:r w:rsidDel="00000000" w:rsidR="00000000" w:rsidRPr="00000000">
        <w:rPr>
          <w:rFonts w:ascii="Calibri" w:cs="Calibri" w:eastAsia="Calibri" w:hAnsi="Calibri"/>
          <w:sz w:val="21"/>
          <w:szCs w:val="21"/>
          <w:rtl w:val="0"/>
        </w:rPr>
        <w:t xml:space="preserve">An empirical null was chosen over a theoretical one because small boxes are closer to arbitrary features by chance, and a theoretical null would not control for the size distribution of the boxes actually under test.</w:t>
      </w:r>
      <w:r w:rsidDel="00000000" w:rsidR="00000000" w:rsidRPr="00000000">
        <w:rPr>
          <w:rtl w:val="0"/>
        </w:rPr>
      </w:r>
    </w:p>
    <w:p w:rsidR="00000000" w:rsidDel="00000000" w:rsidP="00000000" w:rsidRDefault="00000000" w:rsidRPr="00000000" w14:paraId="000000FC">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Result</w:t>
      </w:r>
      <w:r w:rsidDel="00000000" w:rsidR="00000000" w:rsidRPr="00000000">
        <w:rPr>
          <w:rtl w:val="0"/>
        </w:rPr>
      </w:r>
    </w:p>
    <w:tbl>
      <w:tblPr>
        <w:tblStyle w:val="Table12"/>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3200"/>
        <w:gridCol w:w="1900"/>
        <w:gridCol w:w="1900"/>
        <w:gridCol w:w="2360"/>
        <w:tblGridChange w:id="0">
          <w:tblGrid>
            <w:gridCol w:w="3200"/>
            <w:gridCol w:w="1900"/>
            <w:gridCol w:w="1900"/>
            <w:gridCol w:w="23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0FD">
            <w:pPr>
              <w:spacing w:after="0" w:line="240" w:lineRule="auto"/>
              <w:jc w:val="left"/>
              <w:rPr/>
            </w:pPr>
            <w:r w:rsidDel="00000000" w:rsidR="00000000" w:rsidRPr="00000000">
              <w:rPr>
                <w:rFonts w:ascii="Calibri" w:cs="Calibri" w:eastAsia="Calibri" w:hAnsi="Calibri"/>
                <w:b w:val="1"/>
                <w:bCs w:val="1"/>
                <w:sz w:val="19"/>
                <w:szCs w:val="19"/>
                <w:rtl w:val="0"/>
              </w:rPr>
              <w:t xml:space="preserve">Quantity</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FE">
            <w:pPr>
              <w:spacing w:after="0" w:line="240" w:lineRule="auto"/>
              <w:jc w:val="right"/>
              <w:rPr/>
            </w:pPr>
            <w:r w:rsidDel="00000000" w:rsidR="00000000" w:rsidRPr="00000000">
              <w:rPr>
                <w:rFonts w:ascii="Calibri" w:cs="Calibri" w:eastAsia="Calibri" w:hAnsi="Calibri"/>
                <w:b w:val="1"/>
                <w:bCs w:val="1"/>
                <w:sz w:val="19"/>
                <w:szCs w:val="19"/>
                <w:rtl w:val="0"/>
              </w:rPr>
              <w:t xml:space="preserve">Observed</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0FF">
            <w:pPr>
              <w:spacing w:after="0" w:line="240" w:lineRule="auto"/>
              <w:jc w:val="right"/>
              <w:rPr/>
            </w:pPr>
            <w:r w:rsidDel="00000000" w:rsidR="00000000" w:rsidRPr="00000000">
              <w:rPr>
                <w:rFonts w:ascii="Calibri" w:cs="Calibri" w:eastAsia="Calibri" w:hAnsi="Calibri"/>
                <w:b w:val="1"/>
                <w:bCs w:val="1"/>
                <w:sz w:val="19"/>
                <w:szCs w:val="19"/>
                <w:rtl w:val="0"/>
              </w:rPr>
              <w:t xml:space="preserve">Null median</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00">
            <w:pPr>
              <w:spacing w:after="0" w:line="240" w:lineRule="auto"/>
              <w:jc w:val="right"/>
              <w:rPr/>
            </w:pPr>
            <w:r w:rsidDel="00000000" w:rsidR="00000000" w:rsidRPr="00000000">
              <w:rPr>
                <w:rFonts w:ascii="Calibri" w:cs="Calibri" w:eastAsia="Calibri" w:hAnsi="Calibri"/>
                <w:b w:val="1"/>
                <w:bCs w:val="1"/>
                <w:sz w:val="19"/>
                <w:szCs w:val="19"/>
                <w:rtl w:val="0"/>
              </w:rPr>
              <w:t xml:space="preserve">Null 95 percent band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1">
            <w:pPr>
              <w:spacing w:after="0" w:line="240" w:lineRule="auto"/>
              <w:jc w:val="left"/>
              <w:rPr/>
            </w:pPr>
            <w:r w:rsidDel="00000000" w:rsidR="00000000" w:rsidRPr="00000000">
              <w:rPr>
                <w:rFonts w:ascii="Calibri" w:cs="Calibri" w:eastAsia="Calibri" w:hAnsi="Calibri"/>
                <w:sz w:val="19"/>
                <w:szCs w:val="19"/>
                <w:rtl w:val="0"/>
              </w:rPr>
              <w:t xml:space="preserve">Median edge gap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2">
            <w:pPr>
              <w:spacing w:after="0" w:line="240" w:lineRule="auto"/>
              <w:jc w:val="right"/>
              <w:rPr/>
            </w:pPr>
            <w:r w:rsidDel="00000000" w:rsidR="00000000" w:rsidRPr="00000000">
              <w:rPr>
                <w:rFonts w:ascii="Calibri" w:cs="Calibri" w:eastAsia="Calibri" w:hAnsi="Calibri"/>
                <w:sz w:val="19"/>
                <w:szCs w:val="19"/>
                <w:rtl w:val="0"/>
              </w:rPr>
              <w:t xml:space="preserve">0.0000 px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3">
            <w:pPr>
              <w:spacing w:after="0" w:line="240" w:lineRule="auto"/>
              <w:jc w:val="right"/>
              <w:rPr/>
            </w:pPr>
            <w:r w:rsidDel="00000000" w:rsidR="00000000" w:rsidRPr="00000000">
              <w:rPr>
                <w:rFonts w:ascii="Calibri" w:cs="Calibri" w:eastAsia="Calibri" w:hAnsi="Calibri"/>
                <w:sz w:val="19"/>
                <w:szCs w:val="19"/>
                <w:rtl w:val="0"/>
              </w:rPr>
              <w:t xml:space="preserve">31.4169 px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4">
            <w:pPr>
              <w:spacing w:after="0" w:line="240" w:lineRule="auto"/>
              <w:jc w:val="right"/>
              <w:rPr/>
            </w:pPr>
            <w:r w:rsidDel="00000000" w:rsidR="00000000" w:rsidRPr="00000000">
              <w:rPr>
                <w:rFonts w:ascii="Calibri" w:cs="Calibri" w:eastAsia="Calibri" w:hAnsi="Calibri"/>
                <w:sz w:val="19"/>
                <w:szCs w:val="19"/>
                <w:rtl w:val="0"/>
              </w:rPr>
              <w:t xml:space="preserve">22.29 to 40.68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5">
            <w:pPr>
              <w:spacing w:after="0" w:line="240" w:lineRule="auto"/>
              <w:jc w:val="left"/>
              <w:rPr/>
            </w:pPr>
            <w:r w:rsidDel="00000000" w:rsidR="00000000" w:rsidRPr="00000000">
              <w:rPr>
                <w:rFonts w:ascii="Calibri" w:cs="Calibri" w:eastAsia="Calibri" w:hAnsi="Calibri"/>
                <w:sz w:val="19"/>
                <w:szCs w:val="19"/>
                <w:rtl w:val="0"/>
              </w:rPr>
              <w:t xml:space="preserve">Share pinned within 1 px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6">
            <w:pPr>
              <w:spacing w:after="0" w:line="240" w:lineRule="auto"/>
              <w:jc w:val="right"/>
              <w:rPr/>
            </w:pPr>
            <w:r w:rsidDel="00000000" w:rsidR="00000000" w:rsidRPr="00000000">
              <w:rPr>
                <w:rFonts w:ascii="Calibri" w:cs="Calibri" w:eastAsia="Calibri" w:hAnsi="Calibri"/>
                <w:sz w:val="19"/>
                <w:szCs w:val="19"/>
                <w:rtl w:val="0"/>
              </w:rPr>
              <w:t xml:space="preserve">0.8873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7">
            <w:pPr>
              <w:spacing w:after="0" w:line="240" w:lineRule="auto"/>
              <w:jc w:val="right"/>
              <w:rPr/>
            </w:pPr>
            <w:r w:rsidDel="00000000" w:rsidR="00000000" w:rsidRPr="00000000">
              <w:rPr>
                <w:rFonts w:ascii="Calibri" w:cs="Calibri" w:eastAsia="Calibri" w:hAnsi="Calibri"/>
                <w:sz w:val="19"/>
                <w:szCs w:val="19"/>
                <w:rtl w:val="0"/>
              </w:rPr>
              <w:t xml:space="preserve">0.0282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8">
            <w:pPr>
              <w:spacing w:after="0" w:line="240" w:lineRule="auto"/>
              <w:jc w:val="right"/>
              <w:rPr/>
            </w:pPr>
            <w:r w:rsidDel="00000000" w:rsidR="00000000" w:rsidRPr="00000000">
              <w:rPr>
                <w:rFonts w:ascii="Calibri" w:cs="Calibri" w:eastAsia="Calibri" w:hAnsi="Calibri"/>
                <w:sz w:val="19"/>
                <w:szCs w:val="19"/>
                <w:rtl w:val="0"/>
              </w:rPr>
              <w:t xml:space="preserve">0.0000 to 0.0704</w:t>
            </w:r>
            <w:r w:rsidDel="00000000" w:rsidR="00000000" w:rsidRPr="00000000">
              <w:rPr>
                <w:rtl w:val="0"/>
              </w:rPr>
            </w:r>
          </w:p>
        </w:tc>
      </w:tr>
    </w:tbl>
    <w:p w:rsidR="00000000" w:rsidDel="00000000" w:rsidP="00000000" w:rsidRDefault="00000000" w:rsidRPr="00000000" w14:paraId="00000109">
      <w:pPr>
        <w:spacing w:after="160" w:lineRule="auto"/>
        <w:rPr/>
      </w:pPr>
      <w:r w:rsidDel="00000000" w:rsidR="00000000" w:rsidRPr="00000000">
        <w:rPr>
          <w:rtl w:val="0"/>
        </w:rPr>
      </w:r>
    </w:p>
    <w:p w:rsidR="00000000" w:rsidDel="00000000" w:rsidP="00000000" w:rsidRDefault="00000000" w:rsidRPr="00000000" w14:paraId="0000010A">
      <w:pPr>
        <w:spacing w:after="120" w:line="276" w:lineRule="auto"/>
        <w:jc w:val="left"/>
        <w:rPr/>
      </w:pPr>
      <w:r w:rsidDel="00000000" w:rsidR="00000000" w:rsidRPr="00000000">
        <w:rPr>
          <w:rFonts w:ascii="Calibri" w:cs="Calibri" w:eastAsia="Calibri" w:hAnsi="Calibri"/>
          <w:sz w:val="21"/>
          <w:szCs w:val="21"/>
          <w:rtl w:val="0"/>
        </w:rPr>
        <w:t xml:space="preserve">Empirical p below 1 in 1000 on both quantities. 63 of 71 clusters have a box edge sitting exactly on a grid boundary. Secondary diagnostics: 45 pinned on the low edge and 26 on the high, 45 against a tile start and 26 against a tile end, with both axes behaving alike. Tile starts and tile ends are disjoint sets at stride 300 and patch 400, which is asserted in the script because the diagnostic would be meaningless if they collided.</w:t>
      </w:r>
      <w:r w:rsidDel="00000000" w:rsidR="00000000" w:rsidRPr="00000000">
        <w:rPr>
          <w:rtl w:val="0"/>
        </w:rPr>
      </w:r>
    </w:p>
    <w:p w:rsidR="00000000" w:rsidDel="00000000" w:rsidP="00000000" w:rsidRDefault="00000000" w:rsidRPr="00000000" w14:paraId="0000010B">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Geometry split</w:t>
      </w:r>
      <w:r w:rsidDel="00000000" w:rsidR="00000000" w:rsidRPr="00000000">
        <w:rPr>
          <w:rtl w:val="0"/>
        </w:rPr>
      </w:r>
    </w:p>
    <w:tbl>
      <w:tblPr>
        <w:tblStyle w:val="Table13"/>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2200"/>
        <w:gridCol w:w="1400"/>
        <w:gridCol w:w="1900"/>
        <w:gridCol w:w="1900"/>
        <w:gridCol w:w="1960"/>
        <w:tblGridChange w:id="0">
          <w:tblGrid>
            <w:gridCol w:w="2200"/>
            <w:gridCol w:w="1400"/>
            <w:gridCol w:w="1900"/>
            <w:gridCol w:w="1900"/>
            <w:gridCol w:w="19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10C">
            <w:pPr>
              <w:spacing w:after="0" w:line="240" w:lineRule="auto"/>
              <w:jc w:val="left"/>
              <w:rPr/>
            </w:pPr>
            <w:r w:rsidDel="00000000" w:rsidR="00000000" w:rsidRPr="00000000">
              <w:rPr>
                <w:rFonts w:ascii="Calibri" w:cs="Calibri" w:eastAsia="Calibri" w:hAnsi="Calibri"/>
                <w:b w:val="1"/>
                <w:bCs w:val="1"/>
                <w:sz w:val="19"/>
                <w:szCs w:val="19"/>
                <w:rtl w:val="0"/>
              </w:rPr>
              <w:t xml:space="preserve">Subset</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0D">
            <w:pPr>
              <w:spacing w:after="0" w:line="240" w:lineRule="auto"/>
              <w:jc w:val="right"/>
              <w:rPr/>
            </w:pPr>
            <w:r w:rsidDel="00000000" w:rsidR="00000000" w:rsidRPr="00000000">
              <w:rPr>
                <w:rFonts w:ascii="Calibri" w:cs="Calibri" w:eastAsia="Calibri" w:hAnsi="Calibri"/>
                <w:b w:val="1"/>
                <w:bCs w:val="1"/>
                <w:sz w:val="19"/>
                <w:szCs w:val="19"/>
                <w:rtl w:val="0"/>
              </w:rPr>
              <w:t xml:space="preserve">n</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0E">
            <w:pPr>
              <w:spacing w:after="0" w:line="240" w:lineRule="auto"/>
              <w:jc w:val="right"/>
              <w:rPr/>
            </w:pPr>
            <w:r w:rsidDel="00000000" w:rsidR="00000000" w:rsidRPr="00000000">
              <w:rPr>
                <w:rFonts w:ascii="Calibri" w:cs="Calibri" w:eastAsia="Calibri" w:hAnsi="Calibri"/>
                <w:b w:val="1"/>
                <w:bCs w:val="1"/>
                <w:sz w:val="19"/>
                <w:szCs w:val="19"/>
                <w:rtl w:val="0"/>
              </w:rPr>
              <w:t xml:space="preserve">Median width</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0F">
            <w:pPr>
              <w:spacing w:after="0" w:line="240" w:lineRule="auto"/>
              <w:jc w:val="right"/>
              <w:rPr/>
            </w:pPr>
            <w:r w:rsidDel="00000000" w:rsidR="00000000" w:rsidRPr="00000000">
              <w:rPr>
                <w:rFonts w:ascii="Calibri" w:cs="Calibri" w:eastAsia="Calibri" w:hAnsi="Calibri"/>
                <w:b w:val="1"/>
                <w:bCs w:val="1"/>
                <w:sz w:val="19"/>
                <w:szCs w:val="19"/>
                <w:rtl w:val="0"/>
              </w:rPr>
              <w:t xml:space="preserve">Median height</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10">
            <w:pPr>
              <w:spacing w:after="0" w:line="240" w:lineRule="auto"/>
              <w:jc w:val="right"/>
              <w:rPr/>
            </w:pPr>
            <w:r w:rsidDel="00000000" w:rsidR="00000000" w:rsidRPr="00000000">
              <w:rPr>
                <w:rFonts w:ascii="Calibri" w:cs="Calibri" w:eastAsia="Calibri" w:hAnsi="Calibri"/>
                <w:b w:val="1"/>
                <w:bCs w:val="1"/>
                <w:sz w:val="19"/>
                <w:szCs w:val="19"/>
                <w:rtl w:val="0"/>
              </w:rPr>
              <w:t xml:space="preserve">Median aspect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1">
            <w:pPr>
              <w:spacing w:after="0" w:line="240" w:lineRule="auto"/>
              <w:jc w:val="left"/>
              <w:rPr/>
            </w:pPr>
            <w:r w:rsidDel="00000000" w:rsidR="00000000" w:rsidRPr="00000000">
              <w:rPr>
                <w:rFonts w:ascii="Calibri" w:cs="Calibri" w:eastAsia="Calibri" w:hAnsi="Calibri"/>
                <w:sz w:val="19"/>
                <w:szCs w:val="19"/>
                <w:rtl w:val="0"/>
              </w:rPr>
              <w:t xml:space="preserve">Pinned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0" w:line="240" w:lineRule="auto"/>
              <w:jc w:val="right"/>
              <w:rPr/>
            </w:pPr>
            <w:r w:rsidDel="00000000" w:rsidR="00000000" w:rsidRPr="00000000">
              <w:rPr>
                <w:rFonts w:ascii="Calibri" w:cs="Calibri" w:eastAsia="Calibri" w:hAnsi="Calibri"/>
                <w:sz w:val="19"/>
                <w:szCs w:val="19"/>
                <w:rtl w:val="0"/>
              </w:rPr>
              <w:t xml:space="preserve">63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240" w:lineRule="auto"/>
              <w:jc w:val="right"/>
              <w:rPr/>
            </w:pPr>
            <w:r w:rsidDel="00000000" w:rsidR="00000000" w:rsidRPr="00000000">
              <w:rPr>
                <w:rFonts w:ascii="Calibri" w:cs="Calibri" w:eastAsia="Calibri" w:hAnsi="Calibri"/>
                <w:sz w:val="19"/>
                <w:szCs w:val="19"/>
                <w:rtl w:val="0"/>
              </w:rPr>
              <w:t xml:space="preserve">1.39 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4">
            <w:pPr>
              <w:spacing w:after="0" w:line="240" w:lineRule="auto"/>
              <w:jc w:val="right"/>
              <w:rPr/>
            </w:pPr>
            <w:r w:rsidDel="00000000" w:rsidR="00000000" w:rsidRPr="00000000">
              <w:rPr>
                <w:rFonts w:ascii="Calibri" w:cs="Calibri" w:eastAsia="Calibri" w:hAnsi="Calibri"/>
                <w:sz w:val="19"/>
                <w:szCs w:val="19"/>
                <w:rtl w:val="0"/>
              </w:rPr>
              <w:t xml:space="preserve">1.70 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5">
            <w:pPr>
              <w:spacing w:after="0" w:line="240" w:lineRule="auto"/>
              <w:jc w:val="right"/>
              <w:rPr/>
            </w:pPr>
            <w:r w:rsidDel="00000000" w:rsidR="00000000" w:rsidRPr="00000000">
              <w:rPr>
                <w:rFonts w:ascii="Calibri" w:cs="Calibri" w:eastAsia="Calibri" w:hAnsi="Calibri"/>
                <w:sz w:val="19"/>
                <w:szCs w:val="19"/>
                <w:rtl w:val="0"/>
              </w:rPr>
              <w:t xml:space="preserve">2.57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6">
            <w:pPr>
              <w:spacing w:after="0" w:line="240" w:lineRule="auto"/>
              <w:jc w:val="left"/>
              <w:rPr/>
            </w:pPr>
            <w:r w:rsidDel="00000000" w:rsidR="00000000" w:rsidRPr="00000000">
              <w:rPr>
                <w:rFonts w:ascii="Calibri" w:cs="Calibri" w:eastAsia="Calibri" w:hAnsi="Calibri"/>
                <w:sz w:val="19"/>
                <w:szCs w:val="19"/>
                <w:rtl w:val="0"/>
              </w:rPr>
              <w:t xml:space="preserve">Not pinned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7">
            <w:pPr>
              <w:spacing w:after="0" w:line="240" w:lineRule="auto"/>
              <w:jc w:val="right"/>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8">
            <w:pPr>
              <w:spacing w:after="0" w:line="240" w:lineRule="auto"/>
              <w:jc w:val="right"/>
              <w:rPr/>
            </w:pPr>
            <w:r w:rsidDel="00000000" w:rsidR="00000000" w:rsidRPr="00000000">
              <w:rPr>
                <w:rFonts w:ascii="Calibri" w:cs="Calibri" w:eastAsia="Calibri" w:hAnsi="Calibri"/>
                <w:sz w:val="19"/>
                <w:szCs w:val="19"/>
                <w:rtl w:val="0"/>
              </w:rPr>
              <w:t xml:space="preserve">3.06 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9">
            <w:pPr>
              <w:spacing w:after="0" w:line="240" w:lineRule="auto"/>
              <w:jc w:val="right"/>
              <w:rPr/>
            </w:pPr>
            <w:r w:rsidDel="00000000" w:rsidR="00000000" w:rsidRPr="00000000">
              <w:rPr>
                <w:rFonts w:ascii="Calibri" w:cs="Calibri" w:eastAsia="Calibri" w:hAnsi="Calibri"/>
                <w:sz w:val="19"/>
                <w:szCs w:val="19"/>
                <w:rtl w:val="0"/>
              </w:rPr>
              <w:t xml:space="preserve">2.95 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A">
            <w:pPr>
              <w:spacing w:after="0" w:line="240" w:lineRule="auto"/>
              <w:jc w:val="right"/>
              <w:rPr/>
            </w:pPr>
            <w:r w:rsidDel="00000000" w:rsidR="00000000" w:rsidRPr="00000000">
              <w:rPr>
                <w:rFonts w:ascii="Calibri" w:cs="Calibri" w:eastAsia="Calibri" w:hAnsi="Calibri"/>
                <w:sz w:val="19"/>
                <w:szCs w:val="19"/>
                <w:rtl w:val="0"/>
              </w:rPr>
              <w:t xml:space="preserve">1.06</w:t>
            </w:r>
            <w:r w:rsidDel="00000000" w:rsidR="00000000" w:rsidRPr="00000000">
              <w:rPr>
                <w:rtl w:val="0"/>
              </w:rPr>
            </w:r>
          </w:p>
        </w:tc>
      </w:tr>
    </w:tbl>
    <w:p w:rsidR="00000000" w:rsidDel="00000000" w:rsidP="00000000" w:rsidRDefault="00000000" w:rsidRPr="00000000" w14:paraId="0000011B">
      <w:pPr>
        <w:spacing w:after="160" w:lineRule="auto"/>
        <w:rPr/>
      </w:pPr>
      <w:r w:rsidDel="00000000" w:rsidR="00000000" w:rsidRPr="00000000">
        <w:rPr>
          <w:rtl w:val="0"/>
        </w:rPr>
      </w:r>
    </w:p>
    <w:p w:rsidR="00000000" w:rsidDel="00000000" w:rsidP="00000000" w:rsidRDefault="00000000" w:rsidRPr="00000000" w14:paraId="0000011C">
      <w:pPr>
        <w:spacing w:after="120" w:line="276" w:lineRule="auto"/>
        <w:jc w:val="left"/>
        <w:rPr/>
      </w:pPr>
      <w:r w:rsidDel="00000000" w:rsidR="00000000" w:rsidRPr="00000000">
        <w:rPr>
          <w:rFonts w:ascii="Calibri" w:cs="Calibri" w:eastAsia="Calibri" w:hAnsi="Calibri"/>
          <w:sz w:val="21"/>
          <w:szCs w:val="21"/>
          <w:rtl w:val="0"/>
        </w:rPr>
        <w:t xml:space="preserve">The 63 are elongated slivers. The 8 are ordinary sized, roughly square boxes and are a different phenomenon. They are not described alongside the 63 anywhere in this work.</w:t>
      </w:r>
      <w:r w:rsidDel="00000000" w:rsidR="00000000" w:rsidRPr="00000000">
        <w:rPr>
          <w:rtl w:val="0"/>
        </w:rPr>
      </w:r>
    </w:p>
    <w:p w:rsidR="00000000" w:rsidDel="00000000" w:rsidP="00000000" w:rsidRDefault="00000000" w:rsidRPr="00000000" w14:paraId="0000011D">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6.3 Seam pinning test, all clusters</w:t>
      </w:r>
      <w:r w:rsidDel="00000000" w:rsidR="00000000" w:rsidRPr="00000000">
        <w:rPr>
          <w:rtl w:val="0"/>
        </w:rPr>
      </w:r>
    </w:p>
    <w:p w:rsidR="00000000" w:rsidDel="00000000" w:rsidP="00000000" w:rsidRDefault="00000000" w:rsidRPr="00000000" w14:paraId="0000011E">
      <w:pPr>
        <w:spacing w:after="120" w:line="276" w:lineRule="auto"/>
        <w:jc w:val="left"/>
        <w:rPr/>
      </w:pPr>
      <w:r w:rsidDel="00000000" w:rsidR="00000000" w:rsidRPr="00000000">
        <w:rPr>
          <w:rFonts w:ascii="Calibri" w:cs="Calibri" w:eastAsia="Calibri" w:hAnsi="Calibri"/>
          <w:sz w:val="21"/>
          <w:szCs w:val="21"/>
          <w:rtl w:val="0"/>
        </w:rPr>
        <w:t xml:space="preserve">The 71 cluster result establishes pinning within a specifically selected subset. Extending any claim to the full population requires running the same test over all 710 clusters, which is done in check_seam_pinning_all.py.</w:t>
      </w:r>
      <w:r w:rsidDel="00000000" w:rsidR="00000000" w:rsidRPr="00000000">
        <w:rPr>
          <w:rtl w:val="0"/>
        </w:rPr>
      </w:r>
    </w:p>
    <w:p w:rsidR="00000000" w:rsidDel="00000000" w:rsidP="00000000" w:rsidRDefault="00000000" w:rsidRPr="00000000" w14:paraId="0000011F">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Measurement rule for general clusters</w:t>
      </w:r>
      <w:r w:rsidDel="00000000" w:rsidR="00000000" w:rsidRPr="00000000">
        <w:rPr>
          <w:rtl w:val="0"/>
        </w:rPr>
      </w:r>
    </w:p>
    <w:p w:rsidR="00000000" w:rsidDel="00000000" w:rsidP="00000000" w:rsidRDefault="00000000" w:rsidRPr="00000000" w14:paraId="00000120">
      <w:pPr>
        <w:spacing w:after="120" w:line="276" w:lineRule="auto"/>
        <w:jc w:val="left"/>
        <w:rPr/>
      </w:pPr>
      <w:r w:rsidDel="00000000" w:rsidR="00000000" w:rsidRPr="00000000">
        <w:rPr>
          <w:rFonts w:ascii="Calibri" w:cs="Calibri" w:eastAsia="Calibri" w:hAnsi="Calibri"/>
          <w:sz w:val="21"/>
          <w:szCs w:val="21"/>
          <w:rtl w:val="0"/>
        </w:rPr>
        <w:t xml:space="preserve">The 71 had one sensitive axis carrying one offset. A general cluster has neither, so the unit of measurement moves down one level while the unit of analysis stays at the cluster.</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 observation, the gap on x is measured against that observation own dx grid, and the gap on y against its own dy grid.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observation gap is the minimum of the two axes.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cluster gap is the median over that cluster observations. The cluster remains the unit, n = 710.</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null is constructed the same way. Each observation keeps its box size and its own dx and dy, position is shuffled in two dimensions over the core, and the null takes the same minimum over the same two axes.</w:t>
      </w:r>
    </w:p>
    <w:p w:rsidR="00000000" w:rsidDel="00000000" w:rsidP="00000000" w:rsidRDefault="00000000" w:rsidRPr="00000000" w14:paraId="00000125">
      <w:pPr>
        <w:spacing w:after="120" w:line="276" w:lineRule="auto"/>
        <w:jc w:val="left"/>
        <w:rPr/>
      </w:pPr>
      <w:r w:rsidDel="00000000" w:rsidR="00000000" w:rsidRPr="00000000">
        <w:rPr>
          <w:rFonts w:ascii="Calibri" w:cs="Calibri" w:eastAsia="Calibri" w:hAnsi="Calibri"/>
          <w:sz w:val="21"/>
          <w:szCs w:val="21"/>
          <w:rtl w:val="0"/>
        </w:rPr>
        <w:t xml:space="preserve">Taking a minimum over two axes inflates the pinned share. Because the null is built identically, the inflation is present on both sides of the comparison and cancels. Per support level nulls are used rather than one pooled null, because box size varies with support and box size drives the null.</w:t>
      </w:r>
      <w:r w:rsidDel="00000000" w:rsidR="00000000" w:rsidRPr="00000000">
        <w:rPr>
          <w:rtl w:val="0"/>
        </w:rPr>
      </w:r>
    </w:p>
    <w:p w:rsidR="00000000" w:rsidDel="00000000" w:rsidP="00000000" w:rsidRDefault="00000000" w:rsidRPr="00000000" w14:paraId="00000126">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Bridge to the single axis result</w:t>
      </w:r>
      <w:r w:rsidDel="00000000" w:rsidR="00000000" w:rsidRPr="00000000">
        <w:rPr>
          <w:rtl w:val="0"/>
        </w:rPr>
      </w:r>
    </w:p>
    <w:p w:rsidR="00000000" w:rsidDel="00000000" w:rsidP="00000000" w:rsidRDefault="00000000" w:rsidRPr="00000000" w14:paraId="00000127">
      <w:pPr>
        <w:spacing w:after="120" w:line="276" w:lineRule="auto"/>
        <w:jc w:val="left"/>
        <w:rPr/>
      </w:pPr>
      <w:r w:rsidDel="00000000" w:rsidR="00000000" w:rsidRPr="00000000">
        <w:rPr>
          <w:rFonts w:ascii="Calibri" w:cs="Calibri" w:eastAsia="Calibri" w:hAnsi="Calibri"/>
          <w:sz w:val="21"/>
          <w:szCs w:val="21"/>
          <w:rtl w:val="0"/>
        </w:rPr>
        <w:t xml:space="preserve">The 71 clusters measured under the two axis minimum reproduce the single axis result exactly: 0.8873 pinned, 63 of 71, median gap 0.0 px. The sensitive axis was already the pinned axis for every one of them, so the looser rule finds nothing new. This is the reconciliation between the two statistics and it is reported rather than letting one silently replace the other.</w:t>
      </w:r>
      <w:r w:rsidDel="00000000" w:rsidR="00000000" w:rsidRPr="00000000">
        <w:rPr>
          <w:rtl w:val="0"/>
        </w:rPr>
      </w:r>
    </w:p>
    <w:p w:rsidR="00000000" w:rsidDel="00000000" w:rsidP="00000000" w:rsidRDefault="00000000" w:rsidRPr="00000000" w14:paraId="00000128">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Reporting constraint at sparse support levels</w:t>
      </w:r>
      <w:r w:rsidDel="00000000" w:rsidR="00000000" w:rsidRPr="00000000">
        <w:rPr>
          <w:rtl w:val="0"/>
        </w:rPr>
      </w:r>
    </w:p>
    <w:p w:rsidR="00000000" w:rsidDel="00000000" w:rsidP="00000000" w:rsidRDefault="00000000" w:rsidRPr="00000000" w14:paraId="00000129">
      <w:pPr>
        <w:pBdr>
          <w:left w:color="999999" w:space="8" w:sz="12" w:val="single"/>
        </w:pBdr>
        <w:spacing w:after="160" w:before="100" w:line="276" w:lineRule="auto"/>
        <w:ind w:left="360" w:firstLine="0"/>
        <w:rPr/>
      </w:pPr>
      <w:r w:rsidDel="00000000" w:rsidR="00000000" w:rsidRPr="00000000">
        <w:rPr>
          <w:rFonts w:ascii="Calibri" w:cs="Calibri" w:eastAsia="Calibri" w:hAnsi="Calibri"/>
          <w:i w:val="1"/>
          <w:iCs w:val="1"/>
          <w:color w:val="333333"/>
          <w:sz w:val="20"/>
          <w:szCs w:val="20"/>
          <w:rtl w:val="0"/>
        </w:rPr>
        <w:t xml:space="preserve">At supports 5 through 15 the null share collapses to exactly 0.0000, because with 7 to 23 clusters a shuffled placement almost never lands one on a boundary. A single pinned cluster therefore returns an empirical p of 0 and the script prints a PINNED verdict. Support 8 at 1 of 16 and support 11 at 2 of 11 are that artifact and not findings. The verdict column is trustworthy only at supports 1 to 4 and at support 16, where n is 70 or greater. Elsewhere the share and the n stand and the verdict does not. Every table carrying these rows marks them.</w:t>
      </w:r>
      <w:r w:rsidDel="00000000" w:rsidR="00000000" w:rsidRPr="00000000">
        <w:rPr>
          <w:rtl w:val="0"/>
        </w:rPr>
      </w:r>
    </w:p>
    <w:p w:rsidR="00000000" w:rsidDel="00000000" w:rsidP="00000000" w:rsidRDefault="00000000" w:rsidRPr="00000000" w14:paraId="0000012A">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7. Ground truth annotation</w:t>
      </w:r>
      <w:r w:rsidDel="00000000" w:rsidR="00000000" w:rsidRPr="00000000">
        <w:rPr>
          <w:rtl w:val="0"/>
        </w:rPr>
      </w:r>
    </w:p>
    <w:p w:rsidR="00000000" w:rsidDel="00000000" w:rsidP="00000000" w:rsidRDefault="00000000" w:rsidRPr="00000000" w14:paraId="0000012B">
      <w:pPr>
        <w:spacing w:after="120" w:line="276" w:lineRule="auto"/>
        <w:jc w:val="left"/>
        <w:rPr/>
      </w:pPr>
      <w:r w:rsidDel="00000000" w:rsidR="00000000" w:rsidRPr="00000000">
        <w:rPr>
          <w:rFonts w:ascii="Calibri" w:cs="Calibri" w:eastAsia="Calibri" w:hAnsi="Calibri"/>
          <w:sz w:val="21"/>
          <w:szCs w:val="21"/>
          <w:rtl w:val="0"/>
        </w:rPr>
        <w:t xml:space="preserve">Nothing in sections 3 to 6 supports a claim about accuracy. Those sections establish that repeat inference passes over one photograph disagree with each other. To say anything about correctness, an independent reference is required.</w:t>
      </w:r>
      <w:r w:rsidDel="00000000" w:rsidR="00000000" w:rsidRPr="00000000">
        <w:rPr>
          <w:rtl w:val="0"/>
        </w:rPr>
      </w:r>
    </w:p>
    <w:p w:rsidR="00000000" w:rsidDel="00000000" w:rsidP="00000000" w:rsidRDefault="00000000" w:rsidRPr="00000000" w14:paraId="0000012C">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7.1 Protocol precedence</w:t>
      </w:r>
      <w:r w:rsidDel="00000000" w:rsidR="00000000" w:rsidRPr="00000000">
        <w:rPr>
          <w:rtl w:val="0"/>
        </w:rPr>
      </w:r>
    </w:p>
    <w:p w:rsidR="00000000" w:rsidDel="00000000" w:rsidP="00000000" w:rsidRDefault="00000000" w:rsidRPr="00000000" w14:paraId="0000012D">
      <w:pPr>
        <w:spacing w:after="120" w:line="276" w:lineRule="auto"/>
        <w:jc w:val="left"/>
        <w:rPr/>
      </w:pPr>
      <w:r w:rsidDel="00000000" w:rsidR="00000000" w:rsidRPr="00000000">
        <w:rPr>
          <w:rFonts w:ascii="Calibri" w:cs="Calibri" w:eastAsia="Calibri" w:hAnsi="Calibri"/>
          <w:sz w:val="21"/>
          <w:szCs w:val="21"/>
          <w:rtl w:val="0"/>
        </w:rPr>
        <w:t xml:space="preserve">A written annotation protocol was completed and committed to version control before the first box was drawn, so that its timestamp precedes the data it governs. The protocol is retained at tile-grid-phase/ANNOTATION_PROTOCOL.md.</w:t>
      </w:r>
      <w:r w:rsidDel="00000000" w:rsidR="00000000" w:rsidRPr="00000000">
        <w:rPr>
          <w:rtl w:val="0"/>
        </w:rPr>
      </w:r>
    </w:p>
    <w:p w:rsidR="00000000" w:rsidDel="00000000" w:rsidP="00000000" w:rsidRDefault="00000000" w:rsidRPr="00000000" w14:paraId="0000012E">
      <w:pPr>
        <w:spacing w:after="120" w:line="276" w:lineRule="auto"/>
        <w:jc w:val="left"/>
        <w:rPr/>
      </w:pPr>
      <w:r w:rsidDel="00000000" w:rsidR="00000000" w:rsidRPr="00000000">
        <w:rPr>
          <w:rFonts w:ascii="Calibri" w:cs="Calibri" w:eastAsia="Calibri" w:hAnsi="Calibri"/>
          <w:sz w:val="21"/>
          <w:szCs w:val="21"/>
          <w:rtl w:val="0"/>
        </w:rPr>
        <w:t xml:space="preserve">The protocol was subsequently revised once, to version 1.1, adding a known limitation that could not have been known until the export existed. No rule was changed. The version header records this explicitly so that a modification timestamp later than the annotation does not read as post hoc rule adjustment.</w:t>
      </w:r>
      <w:r w:rsidDel="00000000" w:rsidR="00000000" w:rsidRPr="00000000">
        <w:rPr>
          <w:rtl w:val="0"/>
        </w:rPr>
      </w:r>
    </w:p>
    <w:p w:rsidR="00000000" w:rsidDel="00000000" w:rsidP="00000000" w:rsidRDefault="00000000" w:rsidRPr="00000000" w14:paraId="0000012F">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7.2 Annotation target</w:t>
      </w:r>
      <w:r w:rsidDel="00000000" w:rsidR="00000000" w:rsidRPr="00000000">
        <w:rPr>
          <w:rtl w:val="0"/>
        </w:rPr>
      </w:r>
    </w:p>
    <w:tbl>
      <w:tblPr>
        <w:tblStyle w:val="Table14"/>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130">
            <w:pPr>
              <w:spacing w:after="0" w:line="240" w:lineRule="auto"/>
              <w:jc w:val="left"/>
              <w:rPr/>
            </w:pPr>
            <w:r w:rsidDel="00000000" w:rsidR="00000000" w:rsidRPr="00000000">
              <w:rPr>
                <w:rFonts w:ascii="Calibri" w:cs="Calibri" w:eastAsia="Calibri" w:hAnsi="Calibri"/>
                <w:b w:val="1"/>
                <w:bCs w:val="1"/>
                <w:sz w:val="19"/>
                <w:szCs w:val="19"/>
                <w:rtl w:val="0"/>
              </w:rPr>
              <w:t xml:space="preserve">Property</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31">
            <w:pPr>
              <w:spacing w:after="0" w:line="240" w:lineRule="auto"/>
              <w:jc w:val="left"/>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2">
            <w:pPr>
              <w:spacing w:after="0" w:line="240" w:lineRule="auto"/>
              <w:jc w:val="left"/>
              <w:rPr/>
            </w:pPr>
            <w:r w:rsidDel="00000000" w:rsidR="00000000" w:rsidRPr="00000000">
              <w:rPr>
                <w:rFonts w:ascii="Calibri" w:cs="Calibri" w:eastAsia="Calibri" w:hAnsi="Calibri"/>
                <w:sz w:val="19"/>
                <w:szCs w:val="19"/>
                <w:rtl w:val="0"/>
              </w:rPr>
              <w:t xml:space="preserve">Image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3">
            <w:pPr>
              <w:spacing w:after="0" w:line="240" w:lineRule="auto"/>
              <w:jc w:val="left"/>
              <w:rPr/>
            </w:pPr>
            <w:r w:rsidDel="00000000" w:rsidR="00000000" w:rsidRPr="00000000">
              <w:rPr>
                <w:rFonts w:ascii="Calibri" w:cs="Calibri" w:eastAsia="Calibri" w:hAnsi="Calibri"/>
                <w:sz w:val="19"/>
                <w:szCs w:val="19"/>
                <w:rtl w:val="0"/>
              </w:rPr>
              <w:t xml:space="preserve">core_clean.png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4">
            <w:pPr>
              <w:spacing w:after="0" w:line="240" w:lineRule="auto"/>
              <w:jc w:val="left"/>
              <w:rPr/>
            </w:pPr>
            <w:r w:rsidDel="00000000" w:rsidR="00000000" w:rsidRPr="00000000">
              <w:rPr>
                <w:rFonts w:ascii="Calibri" w:cs="Calibri" w:eastAsia="Calibri" w:hAnsi="Calibri"/>
                <w:sz w:val="19"/>
                <w:szCs w:val="19"/>
                <w:rtl w:val="0"/>
              </w:rPr>
              <w:t xml:space="preserve">Dimensions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5">
            <w:pPr>
              <w:spacing w:after="0" w:line="240" w:lineRule="auto"/>
              <w:jc w:val="left"/>
              <w:rPr/>
            </w:pPr>
            <w:r w:rsidDel="00000000" w:rsidR="00000000" w:rsidRPr="00000000">
              <w:rPr>
                <w:rFonts w:ascii="Calibri" w:cs="Calibri" w:eastAsia="Calibri" w:hAnsi="Calibri"/>
                <w:sz w:val="19"/>
                <w:szCs w:val="19"/>
                <w:rtl w:val="0"/>
              </w:rPr>
              <w:t xml:space="preserve">950 by 950 px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6">
            <w:pPr>
              <w:spacing w:after="0" w:line="240" w:lineRule="auto"/>
              <w:jc w:val="left"/>
              <w:rPr/>
            </w:pPr>
            <w:r w:rsidDel="00000000" w:rsidR="00000000" w:rsidRPr="00000000">
              <w:rPr>
                <w:rFonts w:ascii="Calibri" w:cs="Calibri" w:eastAsia="Calibri" w:hAnsi="Calibri"/>
                <w:sz w:val="19"/>
                <w:szCs w:val="19"/>
                <w:rtl w:val="0"/>
              </w:rPr>
              <w:t xml:space="preserve">Resolution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7">
            <w:pPr>
              <w:spacing w:after="0" w:line="240" w:lineRule="auto"/>
              <w:jc w:val="left"/>
              <w:rPr/>
            </w:pPr>
            <w:r w:rsidDel="00000000" w:rsidR="00000000" w:rsidRPr="00000000">
              <w:rPr>
                <w:rFonts w:ascii="Calibri" w:cs="Calibri" w:eastAsia="Calibri" w:hAnsi="Calibri"/>
                <w:sz w:val="19"/>
                <w:szCs w:val="19"/>
                <w:rtl w:val="0"/>
              </w:rPr>
              <w:t xml:space="preserve">7.78 cm per pixel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8">
            <w:pPr>
              <w:spacing w:after="0" w:line="240" w:lineRule="auto"/>
              <w:jc w:val="left"/>
              <w:rPr/>
            </w:pPr>
            <w:r w:rsidDel="00000000" w:rsidR="00000000" w:rsidRPr="00000000">
              <w:rPr>
                <w:rFonts w:ascii="Calibri" w:cs="Calibri" w:eastAsia="Calibri" w:hAnsi="Calibri"/>
                <w:sz w:val="19"/>
                <w:szCs w:val="19"/>
                <w:rtl w:val="0"/>
              </w:rPr>
              <w:t xml:space="preserve">Ground extent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9">
            <w:pPr>
              <w:spacing w:after="0" w:line="240" w:lineRule="auto"/>
              <w:jc w:val="left"/>
              <w:rPr/>
            </w:pPr>
            <w:r w:rsidDel="00000000" w:rsidR="00000000" w:rsidRPr="00000000">
              <w:rPr>
                <w:rFonts w:ascii="Calibri" w:cs="Calibri" w:eastAsia="Calibri" w:hAnsi="Calibri"/>
                <w:sz w:val="19"/>
                <w:szCs w:val="19"/>
                <w:rtl w:val="0"/>
              </w:rPr>
              <w:t xml:space="preserve">73.9 m square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A">
            <w:pPr>
              <w:spacing w:after="0" w:line="240" w:lineRule="auto"/>
              <w:jc w:val="left"/>
              <w:rPr/>
            </w:pPr>
            <w:r w:rsidDel="00000000" w:rsidR="00000000" w:rsidRPr="00000000">
              <w:rPr>
                <w:rFonts w:ascii="Calibri" w:cs="Calibri" w:eastAsia="Calibri" w:hAnsi="Calibri"/>
                <w:sz w:val="19"/>
                <w:szCs w:val="19"/>
                <w:rtl w:val="0"/>
              </w:rPr>
              <w:t xml:space="preserve">Relationship to detections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B">
            <w:pPr>
              <w:spacing w:after="0" w:line="240" w:lineRule="auto"/>
              <w:jc w:val="left"/>
              <w:rPr/>
            </w:pPr>
            <w:r w:rsidDel="00000000" w:rsidR="00000000" w:rsidRPr="00000000">
              <w:rPr>
                <w:rFonts w:ascii="Calibri" w:cs="Calibri" w:eastAsia="Calibri" w:hAnsi="Calibri"/>
                <w:sz w:val="19"/>
                <w:szCs w:val="19"/>
                <w:rtl w:val="0"/>
              </w:rPr>
              <w:t xml:space="preserve">Identical to the scored core region, cropped by CORE_INSET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C">
            <w:pPr>
              <w:spacing w:after="0" w:line="240" w:lineRule="auto"/>
              <w:jc w:val="left"/>
              <w:rPr/>
            </w:pPr>
            <w:r w:rsidDel="00000000" w:rsidR="00000000" w:rsidRPr="00000000">
              <w:rPr>
                <w:rFonts w:ascii="Calibri" w:cs="Calibri" w:eastAsia="Calibri" w:hAnsi="Calibri"/>
                <w:sz w:val="19"/>
                <w:szCs w:val="19"/>
                <w:rtl w:val="0"/>
              </w:rPr>
              <w:t xml:space="preserve">Annotation tool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D">
            <w:pPr>
              <w:spacing w:after="0" w:line="240" w:lineRule="auto"/>
              <w:jc w:val="left"/>
              <w:rPr/>
            </w:pPr>
            <w:r w:rsidDel="00000000" w:rsidR="00000000" w:rsidRPr="00000000">
              <w:rPr>
                <w:rFonts w:ascii="Calibri" w:cs="Calibri" w:eastAsia="Calibri" w:hAnsi="Calibri"/>
                <w:sz w:val="19"/>
                <w:szCs w:val="19"/>
                <w:rtl w:val="0"/>
              </w:rPr>
              <w:t xml:space="preserve">makesense.ai, object detection mode, client side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E">
            <w:pPr>
              <w:spacing w:after="0" w:line="240" w:lineRule="auto"/>
              <w:jc w:val="left"/>
              <w:rPr/>
            </w:pPr>
            <w:r w:rsidDel="00000000" w:rsidR="00000000" w:rsidRPr="00000000">
              <w:rPr>
                <w:rFonts w:ascii="Calibri" w:cs="Calibri" w:eastAsia="Calibri" w:hAnsi="Calibri"/>
                <w:sz w:val="19"/>
                <w:szCs w:val="19"/>
                <w:rtl w:val="0"/>
              </w:rPr>
              <w:t xml:space="preserve">Annotation unit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F">
            <w:pPr>
              <w:spacing w:after="0" w:line="240" w:lineRule="auto"/>
              <w:jc w:val="left"/>
              <w:rPr/>
            </w:pPr>
            <w:r w:rsidDel="00000000" w:rsidR="00000000" w:rsidRPr="00000000">
              <w:rPr>
                <w:rFonts w:ascii="Calibri" w:cs="Calibri" w:eastAsia="Calibri" w:hAnsi="Calibri"/>
                <w:sz w:val="19"/>
                <w:szCs w:val="19"/>
                <w:rtl w:val="0"/>
              </w:rPr>
              <w:t xml:space="preserve">Axis aligned bounding box</w:t>
            </w:r>
            <w:r w:rsidDel="00000000" w:rsidR="00000000" w:rsidRPr="00000000">
              <w:rPr>
                <w:rtl w:val="0"/>
              </w:rPr>
            </w:r>
          </w:p>
        </w:tc>
      </w:tr>
    </w:tbl>
    <w:p w:rsidR="00000000" w:rsidDel="00000000" w:rsidP="00000000" w:rsidRDefault="00000000" w:rsidRPr="00000000" w14:paraId="00000140">
      <w:pPr>
        <w:spacing w:after="160" w:lineRule="auto"/>
        <w:rPr/>
      </w:pPr>
      <w:r w:rsidDel="00000000" w:rsidR="00000000" w:rsidRPr="00000000">
        <w:rPr>
          <w:rtl w:val="0"/>
        </w:rPr>
      </w:r>
    </w:p>
    <w:p w:rsidR="00000000" w:rsidDel="00000000" w:rsidP="00000000" w:rsidRDefault="00000000" w:rsidRPr="00000000" w14:paraId="00000141">
      <w:pPr>
        <w:spacing w:after="120" w:line="276" w:lineRule="auto"/>
        <w:jc w:val="left"/>
        <w:rPr/>
      </w:pPr>
      <w:r w:rsidDel="00000000" w:rsidR="00000000" w:rsidRPr="00000000">
        <w:rPr>
          <w:rFonts w:ascii="Calibri" w:cs="Calibri" w:eastAsia="Calibri" w:hAnsi="Calibri"/>
          <w:sz w:val="21"/>
          <w:szCs w:val="21"/>
          <w:rtl w:val="0"/>
        </w:rPr>
        <w:t xml:space="preserve">The clean chip is exported by the same code path that draws the annotated support figures, so the backdrop is identical to the imagery the detector saw. Boxes rather than polygons were used because DeepForest emits axis aligned boxes and every match in this work is a box overlap computation, so polygon precision would be discarded at scoring time.</w:t>
      </w:r>
      <w:r w:rsidDel="00000000" w:rsidR="00000000" w:rsidRPr="00000000">
        <w:rPr>
          <w:rtl w:val="0"/>
        </w:rPr>
      </w:r>
    </w:p>
    <w:p w:rsidR="00000000" w:rsidDel="00000000" w:rsidP="00000000" w:rsidRDefault="00000000" w:rsidRPr="00000000" w14:paraId="00000142">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7.3 Annotation rules</w:t>
      </w:r>
      <w:r w:rsidDel="00000000" w:rsidR="00000000" w:rsidRPr="00000000">
        <w:rPr>
          <w:rtl w:val="0"/>
        </w:rPr>
      </w:r>
    </w:p>
    <w:p w:rsidR="00000000" w:rsidDel="00000000" w:rsidP="00000000" w:rsidRDefault="00000000" w:rsidRPr="00000000" w14:paraId="00000143">
      <w:pPr>
        <w:spacing w:after="120" w:line="276" w:lineRule="auto"/>
        <w:jc w:val="left"/>
        <w:rPr/>
      </w:pPr>
      <w:r w:rsidDel="00000000" w:rsidR="00000000" w:rsidRPr="00000000">
        <w:rPr>
          <w:rFonts w:ascii="Calibri" w:cs="Calibri" w:eastAsia="Calibri" w:hAnsi="Calibri"/>
          <w:sz w:val="21"/>
          <w:szCs w:val="21"/>
          <w:rtl w:val="0"/>
        </w:rPr>
        <w:t xml:space="preserve">The operative rules, in the form fixed before annotation:</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Blind annotation. No detection output, figure or per position CSV was visible during annotation. Ground truth drawn while viewing predictions measures agreement with the detector rather than with the forest.</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apex, one tree. Each distinct crown apex is one tree. A lit branch cluster on the flank of a larger crown has no apex of its own and is not annotated. This is the rule that governs the over segmentation question.</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Interlocking crowns. Two apices with continuous foliage between them are two trees and receive two overlapping boxes. Overlap in ground truth is expected in closed canopy.</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Minimum crown diameter of 1.5 m, approximately 19 px at 7.78 cm. Below this size a small tree cannot be reliably distinguished from a lit branch of a larger one at this resolution, which is the failure that made native resolution unusable.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rule. A crown whose apex falls inside the chip is annotated even where its box is clipped. A crown whose apex falls outside is not annotated even where foliage intrudes. Apex position is observable; the fraction of an unseen crown inside the frame is not.</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Box extent is the visible foliage belonging to that apex, drawn tight. Inferred extent beneath a neighbouring crown is not included. Cast shadow is never included, because sun angle is constant across the chip and including shadow would introduce a systematic directional bias.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Snags are annotated and flagged rather than excluded. Excluding a class the detector reports would convert a labelling decision into a manufactured false positive rate.</w:t>
      </w:r>
    </w:p>
    <w:p w:rsidR="00000000" w:rsidDel="00000000" w:rsidP="00000000" w:rsidRDefault="00000000" w:rsidRPr="00000000" w14:paraId="0000014B">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7.4 Annotation output</w:t>
      </w:r>
      <w:r w:rsidDel="00000000" w:rsidR="00000000" w:rsidRPr="00000000">
        <w:rPr>
          <w:rtl w:val="0"/>
        </w:rPr>
      </w:r>
    </w:p>
    <w:p w:rsidR="00000000" w:rsidDel="00000000" w:rsidP="00000000" w:rsidRDefault="00000000" w:rsidRPr="00000000" w14:paraId="0000014C">
      <w:pPr>
        <w:spacing w:after="120" w:line="276" w:lineRule="auto"/>
        <w:jc w:val="left"/>
        <w:rPr/>
      </w:pPr>
      <w:r w:rsidDel="00000000" w:rsidR="00000000" w:rsidRPr="00000000">
        <w:rPr>
          <w:rFonts w:ascii="Calibri" w:cs="Calibri" w:eastAsia="Calibri" w:hAnsi="Calibri"/>
          <w:sz w:val="21"/>
          <w:szCs w:val="21"/>
          <w:rtl w:val="0"/>
        </w:rPr>
        <w:t xml:space="preserve">The export contains 110 boxes across four mutually exclusive label classes.</w:t>
      </w:r>
      <w:r w:rsidDel="00000000" w:rsidR="00000000" w:rsidRPr="00000000">
        <w:rPr>
          <w:rtl w:val="0"/>
        </w:rPr>
      </w:r>
    </w:p>
    <w:tbl>
      <w:tblPr>
        <w:tblStyle w:val="Table15"/>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2340"/>
        <w:gridCol w:w="1560"/>
        <w:gridCol w:w="2340"/>
        <w:gridCol w:w="1560"/>
        <w:gridCol w:w="1560"/>
        <w:tblGridChange w:id="0">
          <w:tblGrid>
            <w:gridCol w:w="2340"/>
            <w:gridCol w:w="1560"/>
            <w:gridCol w:w="2340"/>
            <w:gridCol w:w="1560"/>
            <w:gridCol w:w="15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14D">
            <w:pPr>
              <w:spacing w:after="0" w:line="240" w:lineRule="auto"/>
              <w:jc w:val="left"/>
              <w:rPr/>
            </w:pPr>
            <w:r w:rsidDel="00000000" w:rsidR="00000000" w:rsidRPr="00000000">
              <w:rPr>
                <w:rFonts w:ascii="Calibri" w:cs="Calibri" w:eastAsia="Calibri" w:hAnsi="Calibri"/>
                <w:b w:val="1"/>
                <w:bCs w:val="1"/>
                <w:sz w:val="19"/>
                <w:szCs w:val="19"/>
                <w:rtl w:val="0"/>
              </w:rPr>
              <w:t xml:space="preserve">Export label</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4E">
            <w:pPr>
              <w:spacing w:after="0" w:line="240" w:lineRule="auto"/>
              <w:jc w:val="right"/>
              <w:rPr/>
            </w:pPr>
            <w:r w:rsidDel="00000000" w:rsidR="00000000" w:rsidRPr="00000000">
              <w:rPr>
                <w:rFonts w:ascii="Calibri" w:cs="Calibri" w:eastAsia="Calibri" w:hAnsi="Calibri"/>
                <w:b w:val="1"/>
                <w:bCs w:val="1"/>
                <w:sz w:val="19"/>
                <w:szCs w:val="19"/>
                <w:rtl w:val="0"/>
              </w:rPr>
              <w:t xml:space="preserve">n</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4F">
            <w:pPr>
              <w:spacing w:after="0" w:line="240" w:lineRule="auto"/>
              <w:jc w:val="left"/>
              <w:rPr/>
            </w:pPr>
            <w:r w:rsidDel="00000000" w:rsidR="00000000" w:rsidRPr="00000000">
              <w:rPr>
                <w:rFonts w:ascii="Calibri" w:cs="Calibri" w:eastAsia="Calibri" w:hAnsi="Calibri"/>
                <w:b w:val="1"/>
                <w:bCs w:val="1"/>
                <w:sz w:val="19"/>
                <w:szCs w:val="19"/>
                <w:rtl w:val="0"/>
              </w:rPr>
              <w:t xml:space="preserve">Derived field</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50">
            <w:pPr>
              <w:spacing w:after="0" w:line="240" w:lineRule="auto"/>
              <w:jc w:val="left"/>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51">
            <w:pPr>
              <w:spacing w:after="0" w:line="240" w:lineRule="auto"/>
              <w:jc w:val="right"/>
              <w:rPr/>
            </w:pPr>
            <w:r w:rsidDel="00000000" w:rsidR="00000000" w:rsidRPr="00000000">
              <w:rPr>
                <w:rFonts w:ascii="Calibri" w:cs="Calibri" w:eastAsia="Calibri" w:hAnsi="Calibri"/>
                <w:b w:val="1"/>
                <w:bCs w:val="1"/>
                <w:sz w:val="19"/>
                <w:szCs w:val="19"/>
                <w:rtl w:val="0"/>
              </w:rPr>
              <w:t xml:space="preserv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2">
            <w:pPr>
              <w:spacing w:after="0" w:line="240" w:lineRule="auto"/>
              <w:jc w:val="left"/>
              <w:rPr/>
            </w:pPr>
            <w:r w:rsidDel="00000000" w:rsidR="00000000" w:rsidRPr="00000000">
              <w:rPr>
                <w:rFonts w:ascii="Calibri" w:cs="Calibri" w:eastAsia="Calibri" w:hAnsi="Calibri"/>
                <w:sz w:val="19"/>
                <w:szCs w:val="19"/>
                <w:rtl w:val="0"/>
              </w:rPr>
              <w:t xml:space="preserve">tree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3">
            <w:pPr>
              <w:spacing w:after="0" w:line="240" w:lineRule="auto"/>
              <w:jc w:val="right"/>
              <w:rPr/>
            </w:pPr>
            <w:r w:rsidDel="00000000" w:rsidR="00000000" w:rsidRPr="00000000">
              <w:rPr>
                <w:rFonts w:ascii="Calibri" w:cs="Calibri" w:eastAsia="Calibri" w:hAnsi="Calibri"/>
                <w:sz w:val="19"/>
                <w:szCs w:val="19"/>
                <w:rtl w:val="0"/>
              </w:rPr>
              <w:t xml:space="preserve">73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4">
            <w:pPr>
              <w:spacing w:after="0" w:line="240" w:lineRule="auto"/>
              <w:jc w:val="left"/>
              <w:rPr/>
            </w:pPr>
            <w:r w:rsidDel="00000000" w:rsidR="00000000" w:rsidRPr="00000000">
              <w:rPr>
                <w:rFonts w:ascii="Calibri" w:cs="Calibri" w:eastAsia="Calibri" w:hAnsi="Calibri"/>
                <w:sz w:val="19"/>
                <w:szCs w:val="19"/>
                <w:rtl w:val="0"/>
              </w:rPr>
              <w:t xml:space="preserve">class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5">
            <w:pPr>
              <w:spacing w:after="0" w:line="240" w:lineRule="auto"/>
              <w:jc w:val="left"/>
              <w:rPr/>
            </w:pPr>
            <w:r w:rsidDel="00000000" w:rsidR="00000000" w:rsidRPr="00000000">
              <w:rPr>
                <w:rFonts w:ascii="Calibri" w:cs="Calibri" w:eastAsia="Calibri" w:hAnsi="Calibri"/>
                <w:sz w:val="19"/>
                <w:szCs w:val="19"/>
                <w:rtl w:val="0"/>
              </w:rPr>
              <w:t xml:space="preserve">live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6">
            <w:pPr>
              <w:spacing w:after="0" w:line="240" w:lineRule="auto"/>
              <w:jc w:val="right"/>
              <w:rPr/>
            </w:pPr>
            <w:r w:rsidDel="00000000" w:rsidR="00000000" w:rsidRPr="00000000">
              <w:rPr>
                <w:rFonts w:ascii="Calibri" w:cs="Calibri" w:eastAsia="Calibri" w:hAnsi="Calibri"/>
                <w:sz w:val="19"/>
                <w:szCs w:val="19"/>
                <w:rtl w:val="0"/>
              </w:rPr>
              <w:t xml:space="preserve">102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7">
            <w:pPr>
              <w:spacing w:after="0" w:line="240" w:lineRule="auto"/>
              <w:jc w:val="left"/>
              <w:rPr/>
            </w:pPr>
            <w:r w:rsidDel="00000000" w:rsidR="00000000" w:rsidRPr="00000000">
              <w:rPr>
                <w:rFonts w:ascii="Calibri" w:cs="Calibri" w:eastAsia="Calibri" w:hAnsi="Calibri"/>
                <w:sz w:val="19"/>
                <w:szCs w:val="19"/>
                <w:rtl w:val="0"/>
              </w:rPr>
              <w:t xml:space="preserve">understory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8">
            <w:pPr>
              <w:spacing w:after="0" w:line="240" w:lineRule="auto"/>
              <w:jc w:val="right"/>
              <w:rPr/>
            </w:pPr>
            <w:r w:rsidDel="00000000" w:rsidR="00000000" w:rsidRPr="00000000">
              <w:rPr>
                <w:rFonts w:ascii="Calibri" w:cs="Calibri" w:eastAsia="Calibri" w:hAnsi="Calibri"/>
                <w:sz w:val="19"/>
                <w:szCs w:val="19"/>
                <w:rtl w:val="0"/>
              </w:rPr>
              <w:t xml:space="preserve">18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9">
            <w:pPr>
              <w:spacing w:after="0" w:line="240" w:lineRule="auto"/>
              <w:jc w:val="left"/>
              <w:rPr/>
            </w:pPr>
            <w:r w:rsidDel="00000000" w:rsidR="00000000" w:rsidRPr="00000000">
              <w:rPr>
                <w:rFonts w:ascii="Calibri" w:cs="Calibri" w:eastAsia="Calibri" w:hAnsi="Calibri"/>
                <w:sz w:val="19"/>
                <w:szCs w:val="19"/>
                <w:rtl w:val="0"/>
              </w:rPr>
              <w:t xml:space="preserve">class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A">
            <w:pPr>
              <w:spacing w:after="0" w:line="240" w:lineRule="auto"/>
              <w:jc w:val="left"/>
              <w:rPr/>
            </w:pPr>
            <w:r w:rsidDel="00000000" w:rsidR="00000000" w:rsidRPr="00000000">
              <w:rPr>
                <w:rFonts w:ascii="Calibri" w:cs="Calibri" w:eastAsia="Calibri" w:hAnsi="Calibri"/>
                <w:sz w:val="19"/>
                <w:szCs w:val="19"/>
                <w:rtl w:val="0"/>
              </w:rPr>
              <w:t xml:space="preserve">snag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B">
            <w:pPr>
              <w:spacing w:after="0" w:line="240" w:lineRule="auto"/>
              <w:jc w:val="right"/>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C">
            <w:pPr>
              <w:spacing w:after="0" w:line="240" w:lineRule="auto"/>
              <w:jc w:val="left"/>
              <w:rPr/>
            </w:pPr>
            <w:r w:rsidDel="00000000" w:rsidR="00000000" w:rsidRPr="00000000">
              <w:rPr>
                <w:rFonts w:ascii="Calibri" w:cs="Calibri" w:eastAsia="Calibri" w:hAnsi="Calibri"/>
                <w:sz w:val="19"/>
                <w:szCs w:val="19"/>
                <w:rtl w:val="0"/>
              </w:rPr>
              <w:t xml:space="preserve">uncertain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D">
            <w:pPr>
              <w:spacing w:after="0" w:line="240" w:lineRule="auto"/>
              <w:jc w:val="right"/>
              <w:rPr/>
            </w:pPr>
            <w:r w:rsidDel="00000000" w:rsidR="00000000" w:rsidRPr="00000000">
              <w:rPr>
                <w:rFonts w:ascii="Calibri" w:cs="Calibri" w:eastAsia="Calibri" w:hAnsi="Calibri"/>
                <w:sz w:val="19"/>
                <w:szCs w:val="19"/>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E">
            <w:pPr>
              <w:spacing w:after="0" w:line="240" w:lineRule="auto"/>
              <w:jc w:val="left"/>
              <w:rPr/>
            </w:pPr>
            <w:r w:rsidDel="00000000" w:rsidR="00000000" w:rsidRPr="00000000">
              <w:rPr>
                <w:rFonts w:ascii="Calibri" w:cs="Calibri" w:eastAsia="Calibri" w:hAnsi="Calibri"/>
                <w:sz w:val="19"/>
                <w:szCs w:val="19"/>
                <w:rtl w:val="0"/>
              </w:rPr>
              <w:t xml:space="preserve">layer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F">
            <w:pPr>
              <w:spacing w:after="0" w:line="240" w:lineRule="auto"/>
              <w:jc w:val="left"/>
              <w:rPr/>
            </w:pPr>
            <w:r w:rsidDel="00000000" w:rsidR="00000000" w:rsidRPr="00000000">
              <w:rPr>
                <w:rFonts w:ascii="Calibri" w:cs="Calibri" w:eastAsia="Calibri" w:hAnsi="Calibri"/>
                <w:sz w:val="19"/>
                <w:szCs w:val="19"/>
                <w:rtl w:val="0"/>
              </w:rPr>
              <w:t xml:space="preserve">canopy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0">
            <w:pPr>
              <w:spacing w:after="0" w:line="240" w:lineRule="auto"/>
              <w:jc w:val="right"/>
              <w:rPr/>
            </w:pPr>
            <w:r w:rsidDel="00000000" w:rsidR="00000000" w:rsidRPr="00000000">
              <w:rPr>
                <w:rFonts w:ascii="Calibri" w:cs="Calibri" w:eastAsia="Calibri" w:hAnsi="Calibri"/>
                <w:sz w:val="19"/>
                <w:szCs w:val="19"/>
                <w:rtl w:val="0"/>
              </w:rPr>
              <w:t xml:space="preserve">92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1">
            <w:pPr>
              <w:spacing w:after="0" w:line="240" w:lineRule="auto"/>
              <w:jc w:val="left"/>
              <w:rPr/>
            </w:pPr>
            <w:r w:rsidDel="00000000" w:rsidR="00000000" w:rsidRPr="00000000">
              <w:rPr>
                <w:rFonts w:ascii="Calibri" w:cs="Calibri" w:eastAsia="Calibri" w:hAnsi="Calibri"/>
                <w:sz w:val="19"/>
                <w:szCs w:val="19"/>
                <w:rtl w:val="0"/>
              </w:rPr>
              <w:t xml:space="preserve">snag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2">
            <w:pPr>
              <w:spacing w:after="0" w:line="240" w:lineRule="auto"/>
              <w:jc w:val="right"/>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3">
            <w:pPr>
              <w:spacing w:after="0" w:line="240" w:lineRule="auto"/>
              <w:jc w:val="left"/>
              <w:rPr/>
            </w:pPr>
            <w:r w:rsidDel="00000000" w:rsidR="00000000" w:rsidRPr="00000000">
              <w:rPr>
                <w:rFonts w:ascii="Calibri" w:cs="Calibri" w:eastAsia="Calibri" w:hAnsi="Calibri"/>
                <w:sz w:val="19"/>
                <w:szCs w:val="19"/>
                <w:rtl w:val="0"/>
              </w:rPr>
              <w:t xml:space="preserve">layer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spacing w:after="0" w:line="240" w:lineRule="auto"/>
              <w:jc w:val="left"/>
              <w:rPr/>
            </w:pPr>
            <w:r w:rsidDel="00000000" w:rsidR="00000000" w:rsidRPr="00000000">
              <w:rPr>
                <w:rFonts w:ascii="Calibri" w:cs="Calibri" w:eastAsia="Calibri" w:hAnsi="Calibri"/>
                <w:sz w:val="19"/>
                <w:szCs w:val="19"/>
                <w:rtl w:val="0"/>
              </w:rPr>
              <w:t xml:space="preserve">understory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5">
            <w:pPr>
              <w:spacing w:after="0" w:line="240" w:lineRule="auto"/>
              <w:jc w:val="right"/>
              <w:rPr/>
            </w:pPr>
            <w:r w:rsidDel="00000000" w:rsidR="00000000" w:rsidRPr="00000000">
              <w:rPr>
                <w:rFonts w:ascii="Calibri" w:cs="Calibri" w:eastAsia="Calibri" w:hAnsi="Calibri"/>
                <w:sz w:val="19"/>
                <w:szCs w:val="19"/>
                <w:rtl w:val="0"/>
              </w:rPr>
              <w:t xml:space="preserve">18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6">
            <w:pPr>
              <w:spacing w:after="0" w:line="240" w:lineRule="auto"/>
              <w:jc w:val="left"/>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7">
            <w:pPr>
              <w:spacing w:after="0" w:line="240" w:lineRule="auto"/>
              <w:jc w:val="right"/>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8">
            <w:pPr>
              <w:spacing w:after="0" w:line="240" w:lineRule="auto"/>
              <w:jc w:val="left"/>
              <w:rPr/>
            </w:pPr>
            <w:r w:rsidDel="00000000" w:rsidR="00000000" w:rsidRPr="00000000">
              <w:rPr>
                <w:rFonts w:ascii="Calibri" w:cs="Calibri" w:eastAsia="Calibri" w:hAnsi="Calibri"/>
                <w:sz w:val="19"/>
                <w:szCs w:val="19"/>
                <w:rtl w:val="0"/>
              </w:rPr>
              <w:t xml:space="preserve">confidence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9">
            <w:pPr>
              <w:spacing w:after="0" w:line="240" w:lineRule="auto"/>
              <w:jc w:val="left"/>
              <w:rPr/>
            </w:pPr>
            <w:r w:rsidDel="00000000" w:rsidR="00000000" w:rsidRPr="00000000">
              <w:rPr>
                <w:rFonts w:ascii="Calibri" w:cs="Calibri" w:eastAsia="Calibri" w:hAnsi="Calibri"/>
                <w:sz w:val="19"/>
                <w:szCs w:val="19"/>
                <w:rtl w:val="0"/>
              </w:rPr>
              <w:t xml:space="preserve">certain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A">
            <w:pPr>
              <w:spacing w:after="0" w:line="240" w:lineRule="auto"/>
              <w:jc w:val="right"/>
              <w:rPr/>
            </w:pPr>
            <w:r w:rsidDel="00000000" w:rsidR="00000000" w:rsidRPr="00000000">
              <w:rPr>
                <w:rFonts w:ascii="Calibri" w:cs="Calibri" w:eastAsia="Calibri" w:hAnsi="Calibri"/>
                <w:sz w:val="19"/>
                <w:szCs w:val="19"/>
                <w:rtl w:val="0"/>
              </w:rPr>
              <w:t xml:space="preserve">99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B">
            <w:pPr>
              <w:spacing w:after="0" w:line="240" w:lineRule="auto"/>
              <w:jc w:val="left"/>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C">
            <w:pPr>
              <w:spacing w:after="0" w:line="240" w:lineRule="auto"/>
              <w:jc w:val="right"/>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D">
            <w:pPr>
              <w:spacing w:after="0" w:line="240" w:lineRule="auto"/>
              <w:jc w:val="left"/>
              <w:rPr/>
            </w:pPr>
            <w:r w:rsidDel="00000000" w:rsidR="00000000" w:rsidRPr="00000000">
              <w:rPr>
                <w:rFonts w:ascii="Calibri" w:cs="Calibri" w:eastAsia="Calibri" w:hAnsi="Calibri"/>
                <w:sz w:val="19"/>
                <w:szCs w:val="19"/>
                <w:rtl w:val="0"/>
              </w:rPr>
              <w:t xml:space="preserve">confidence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E">
            <w:pPr>
              <w:spacing w:after="0" w:line="240" w:lineRule="auto"/>
              <w:jc w:val="left"/>
              <w:rPr/>
            </w:pPr>
            <w:r w:rsidDel="00000000" w:rsidR="00000000" w:rsidRPr="00000000">
              <w:rPr>
                <w:rFonts w:ascii="Calibri" w:cs="Calibri" w:eastAsia="Calibri" w:hAnsi="Calibri"/>
                <w:sz w:val="19"/>
                <w:szCs w:val="19"/>
                <w:rtl w:val="0"/>
              </w:rPr>
              <w:t xml:space="preserve">uncertain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F">
            <w:pPr>
              <w:spacing w:after="0" w:line="240" w:lineRule="auto"/>
              <w:jc w:val="right"/>
              <w:rPr/>
            </w:pPr>
            <w:r w:rsidDel="00000000" w:rsidR="00000000" w:rsidRPr="00000000">
              <w:rPr>
                <w:rFonts w:ascii="Calibri" w:cs="Calibri" w:eastAsia="Calibri" w:hAnsi="Calibri"/>
                <w:sz w:val="19"/>
                <w:szCs w:val="19"/>
                <w:rtl w:val="0"/>
              </w:rPr>
              <w:t xml:space="preserve">11</w:t>
            </w:r>
            <w:r w:rsidDel="00000000" w:rsidR="00000000" w:rsidRPr="00000000">
              <w:rPr>
                <w:rtl w:val="0"/>
              </w:rPr>
            </w:r>
          </w:p>
        </w:tc>
      </w:tr>
    </w:tbl>
    <w:p w:rsidR="00000000" w:rsidDel="00000000" w:rsidP="00000000" w:rsidRDefault="00000000" w:rsidRPr="00000000" w14:paraId="00000170">
      <w:pPr>
        <w:spacing w:after="160" w:lineRule="auto"/>
        <w:rPr/>
      </w:pPr>
      <w:r w:rsidDel="00000000" w:rsidR="00000000" w:rsidRPr="00000000">
        <w:rPr>
          <w:rtl w:val="0"/>
        </w:rPr>
      </w:r>
    </w:p>
    <w:tbl>
      <w:tblPr>
        <w:tblStyle w:val="Table16"/>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171">
            <w:pPr>
              <w:spacing w:after="0" w:line="240" w:lineRule="auto"/>
              <w:jc w:val="left"/>
              <w:rPr/>
            </w:pPr>
            <w:r w:rsidDel="00000000" w:rsidR="00000000" w:rsidRPr="00000000">
              <w:rPr>
                <w:rFonts w:ascii="Calibri" w:cs="Calibri" w:eastAsia="Calibri" w:hAnsi="Calibri"/>
                <w:b w:val="1"/>
                <w:bCs w:val="1"/>
                <w:sz w:val="19"/>
                <w:szCs w:val="19"/>
                <w:rtl w:val="0"/>
              </w:rPr>
              <w:t xml:space="preserve">Descriptive quantity</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72">
            <w:pPr>
              <w:spacing w:after="0" w:line="240" w:lineRule="auto"/>
              <w:jc w:val="left"/>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3">
            <w:pPr>
              <w:spacing w:after="0" w:line="240" w:lineRule="auto"/>
              <w:jc w:val="left"/>
              <w:rPr/>
            </w:pPr>
            <w:r w:rsidDel="00000000" w:rsidR="00000000" w:rsidRPr="00000000">
              <w:rPr>
                <w:rFonts w:ascii="Calibri" w:cs="Calibri" w:eastAsia="Calibri" w:hAnsi="Calibri"/>
                <w:sz w:val="19"/>
                <w:szCs w:val="19"/>
                <w:rtl w:val="0"/>
              </w:rPr>
              <w:t xml:space="preserve">Total boxes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4">
            <w:pPr>
              <w:spacing w:after="0" w:line="240" w:lineRule="auto"/>
              <w:jc w:val="left"/>
              <w:rPr/>
            </w:pPr>
            <w:r w:rsidDel="00000000" w:rsidR="00000000" w:rsidRPr="00000000">
              <w:rPr>
                <w:rFonts w:ascii="Calibri" w:cs="Calibri" w:eastAsia="Calibri" w:hAnsi="Calibri"/>
                <w:sz w:val="19"/>
                <w:szCs w:val="19"/>
                <w:rtl w:val="0"/>
              </w:rPr>
              <w:t xml:space="preserve">110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5">
            <w:pPr>
              <w:spacing w:after="0" w:line="240" w:lineRule="auto"/>
              <w:jc w:val="left"/>
              <w:rPr/>
            </w:pPr>
            <w:r w:rsidDel="00000000" w:rsidR="00000000" w:rsidRPr="00000000">
              <w:rPr>
                <w:rFonts w:ascii="Calibri" w:cs="Calibri" w:eastAsia="Calibri" w:hAnsi="Calibri"/>
                <w:sz w:val="19"/>
                <w:szCs w:val="19"/>
                <w:rtl w:val="0"/>
              </w:rPr>
              <w:t xml:space="preserve">Median box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6">
            <w:pPr>
              <w:spacing w:after="0" w:line="240" w:lineRule="auto"/>
              <w:jc w:val="left"/>
              <w:rPr/>
            </w:pPr>
            <w:r w:rsidDel="00000000" w:rsidR="00000000" w:rsidRPr="00000000">
              <w:rPr>
                <w:rFonts w:ascii="Calibri" w:cs="Calibri" w:eastAsia="Calibri" w:hAnsi="Calibri"/>
                <w:sz w:val="19"/>
                <w:szCs w:val="19"/>
                <w:rtl w:val="0"/>
              </w:rPr>
              <w:t xml:space="preserve">4.47 by 5.52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7">
            <w:pPr>
              <w:spacing w:after="0" w:line="240" w:lineRule="auto"/>
              <w:jc w:val="left"/>
              <w:rPr/>
            </w:pPr>
            <w:r w:rsidDel="00000000" w:rsidR="00000000" w:rsidRPr="00000000">
              <w:rPr>
                <w:rFonts w:ascii="Calibri" w:cs="Calibri" w:eastAsia="Calibri" w:hAnsi="Calibri"/>
                <w:sz w:val="19"/>
                <w:szCs w:val="19"/>
                <w:rtl w:val="0"/>
              </w:rPr>
              <w:t xml:space="preserve">Smallest side, any box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8">
            <w:pPr>
              <w:spacing w:after="0" w:line="240" w:lineRule="auto"/>
              <w:jc w:val="left"/>
              <w:rPr/>
            </w:pPr>
            <w:r w:rsidDel="00000000" w:rsidR="00000000" w:rsidRPr="00000000">
              <w:rPr>
                <w:rFonts w:ascii="Calibri" w:cs="Calibri" w:eastAsia="Calibri" w:hAnsi="Calibri"/>
                <w:sz w:val="19"/>
                <w:szCs w:val="19"/>
                <w:rtl w:val="0"/>
              </w:rPr>
              <w:t xml:space="preserve">1.56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9">
            <w:pPr>
              <w:spacing w:after="0" w:line="240" w:lineRule="auto"/>
              <w:jc w:val="left"/>
              <w:rPr/>
            </w:pPr>
            <w:r w:rsidDel="00000000" w:rsidR="00000000" w:rsidRPr="00000000">
              <w:rPr>
                <w:rFonts w:ascii="Calibri" w:cs="Calibri" w:eastAsia="Calibri" w:hAnsi="Calibri"/>
                <w:sz w:val="19"/>
                <w:szCs w:val="19"/>
                <w:rtl w:val="0"/>
              </w:rPr>
              <w:t xml:space="preserve">Largest box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A">
            <w:pPr>
              <w:spacing w:after="0" w:line="240" w:lineRule="auto"/>
              <w:jc w:val="left"/>
              <w:rPr/>
            </w:pPr>
            <w:r w:rsidDel="00000000" w:rsidR="00000000" w:rsidRPr="00000000">
              <w:rPr>
                <w:rFonts w:ascii="Calibri" w:cs="Calibri" w:eastAsia="Calibri" w:hAnsi="Calibri"/>
                <w:sz w:val="19"/>
                <w:szCs w:val="19"/>
                <w:rtl w:val="0"/>
              </w:rPr>
              <w:t xml:space="preserve">16.26 by 17.43 m, verified by inspection as a single tree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B">
            <w:pPr>
              <w:spacing w:after="0" w:line="240" w:lineRule="auto"/>
              <w:jc w:val="left"/>
              <w:rPr/>
            </w:pPr>
            <w:r w:rsidDel="00000000" w:rsidR="00000000" w:rsidRPr="00000000">
              <w:rPr>
                <w:rFonts w:ascii="Calibri" w:cs="Calibri" w:eastAsia="Calibri" w:hAnsi="Calibri"/>
                <w:sz w:val="19"/>
                <w:szCs w:val="19"/>
                <w:rtl w:val="0"/>
              </w:rPr>
              <w:t xml:space="preserve">Edge clipped boxes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C">
            <w:pPr>
              <w:spacing w:after="0" w:line="240" w:lineRule="auto"/>
              <w:jc w:val="left"/>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D">
            <w:pPr>
              <w:spacing w:after="0" w:line="240" w:lineRule="auto"/>
              <w:jc w:val="left"/>
              <w:rPr/>
            </w:pPr>
            <w:r w:rsidDel="00000000" w:rsidR="00000000" w:rsidRPr="00000000">
              <w:rPr>
                <w:rFonts w:ascii="Calibri" w:cs="Calibri" w:eastAsia="Calibri" w:hAnsi="Calibri"/>
                <w:sz w:val="19"/>
                <w:szCs w:val="19"/>
                <w:rtl w:val="0"/>
              </w:rPr>
              <w:t xml:space="preserve">Quadrant distribution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E">
            <w:pPr>
              <w:spacing w:after="0" w:line="240" w:lineRule="auto"/>
              <w:jc w:val="left"/>
              <w:rPr/>
            </w:pPr>
            <w:r w:rsidDel="00000000" w:rsidR="00000000" w:rsidRPr="00000000">
              <w:rPr>
                <w:rFonts w:ascii="Calibri" w:cs="Calibri" w:eastAsia="Calibri" w:hAnsi="Calibri"/>
                <w:sz w:val="19"/>
                <w:szCs w:val="19"/>
                <w:rtl w:val="0"/>
              </w:rPr>
              <w:t xml:space="preserve">30, 35, 24, 21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F">
            <w:pPr>
              <w:spacing w:after="0" w:line="240" w:lineRule="auto"/>
              <w:jc w:val="left"/>
              <w:rPr/>
            </w:pPr>
            <w:r w:rsidDel="00000000" w:rsidR="00000000" w:rsidRPr="00000000">
              <w:rPr>
                <w:rFonts w:ascii="Calibri" w:cs="Calibri" w:eastAsia="Calibri" w:hAnsi="Calibri"/>
                <w:sz w:val="19"/>
                <w:szCs w:val="19"/>
                <w:rtl w:val="0"/>
              </w:rPr>
              <w:t xml:space="preserve">Annotated stem density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0">
            <w:pPr>
              <w:spacing w:after="0" w:line="240" w:lineRule="auto"/>
              <w:jc w:val="left"/>
              <w:rPr/>
            </w:pPr>
            <w:r w:rsidDel="00000000" w:rsidR="00000000" w:rsidRPr="00000000">
              <w:rPr>
                <w:rFonts w:ascii="Calibri" w:cs="Calibri" w:eastAsia="Calibri" w:hAnsi="Calibri"/>
                <w:sz w:val="19"/>
                <w:szCs w:val="19"/>
                <w:rtl w:val="0"/>
              </w:rPr>
              <w:t xml:space="preserve">Approximately 200 per hectare, 110 boxes over 0.546 ha</w:t>
            </w:r>
            <w:r w:rsidDel="00000000" w:rsidR="00000000" w:rsidRPr="00000000">
              <w:rPr>
                <w:rtl w:val="0"/>
              </w:rPr>
            </w:r>
          </w:p>
        </w:tc>
      </w:tr>
    </w:tbl>
    <w:p w:rsidR="00000000" w:rsidDel="00000000" w:rsidP="00000000" w:rsidRDefault="00000000" w:rsidRPr="00000000" w14:paraId="00000181">
      <w:pPr>
        <w:spacing w:after="160" w:lineRule="auto"/>
        <w:rPr/>
      </w:pPr>
      <w:r w:rsidDel="00000000" w:rsidR="00000000" w:rsidRPr="00000000">
        <w:rPr>
          <w:rtl w:val="0"/>
        </w:rPr>
      </w:r>
    </w:p>
    <w:p w:rsidR="00000000" w:rsidDel="00000000" w:rsidP="00000000" w:rsidRDefault="00000000" w:rsidRPr="00000000" w14:paraId="00000182">
      <w:pPr>
        <w:spacing w:after="120" w:line="276" w:lineRule="auto"/>
        <w:jc w:val="left"/>
        <w:rPr/>
      </w:pPr>
      <w:r w:rsidDel="00000000" w:rsidR="00000000" w:rsidRPr="00000000">
        <w:rPr>
          <w:rFonts w:ascii="Calibri" w:cs="Calibri" w:eastAsia="Calibri" w:hAnsi="Calibri"/>
          <w:sz w:val="21"/>
          <w:szCs w:val="21"/>
          <w:rtl w:val="0"/>
        </w:rPr>
        <w:t xml:space="preserve">The minimum side of 1.56 m across all 110 boxes indicates that the 1.5 m floor was never binding in practice, which is a mild independent check that the floor was set near where the annotator eye naturally stopped rather than truncating the distribution.</w:t>
      </w:r>
      <w:r w:rsidDel="00000000" w:rsidR="00000000" w:rsidRPr="00000000">
        <w:rPr>
          <w:rtl w:val="0"/>
        </w:rPr>
      </w:r>
    </w:p>
    <w:p w:rsidR="00000000" w:rsidDel="00000000" w:rsidP="00000000" w:rsidRDefault="00000000" w:rsidRPr="00000000" w14:paraId="00000183">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7.5 Coordinate conversion</w:t>
      </w:r>
      <w:r w:rsidDel="00000000" w:rsidR="00000000" w:rsidRPr="00000000">
        <w:rPr>
          <w:rtl w:val="0"/>
        </w:rPr>
      </w:r>
    </w:p>
    <w:p w:rsidR="00000000" w:rsidDel="00000000" w:rsidP="00000000" w:rsidRDefault="00000000" w:rsidRPr="00000000" w14:paraId="00000184">
      <w:pPr>
        <w:spacing w:after="120" w:line="276" w:lineRule="auto"/>
        <w:jc w:val="left"/>
        <w:rPr/>
      </w:pPr>
      <w:r w:rsidDel="00000000" w:rsidR="00000000" w:rsidRPr="00000000">
        <w:rPr>
          <w:rFonts w:ascii="Calibri" w:cs="Calibri" w:eastAsia="Calibri" w:hAnsi="Calibri"/>
          <w:sz w:val="21"/>
          <w:szCs w:val="21"/>
          <w:rtl w:val="0"/>
        </w:rPr>
        <w:t xml:space="preserve">Annotations are recorded in chip pixel coordinates and detections in window pixel coordinates. The chip was cropped by CORE_INSET, so the conversion is an offset of 25 px on both axes.</w:t>
      </w:r>
      <w:r w:rsidDel="00000000" w:rsidR="00000000" w:rsidRPr="00000000">
        <w:rPr>
          <w:rtl w:val="0"/>
        </w:rPr>
      </w:r>
    </w:p>
    <w:p w:rsidR="00000000" w:rsidDel="00000000" w:rsidP="00000000" w:rsidRDefault="00000000" w:rsidRPr="00000000" w14:paraId="00000185">
      <w:pPr>
        <w:spacing w:after="120" w:line="264" w:lineRule="auto"/>
        <w:ind w:left="360" w:firstLine="0"/>
        <w:rPr/>
      </w:pPr>
      <w:r w:rsidDel="00000000" w:rsidR="00000000" w:rsidRPr="00000000">
        <w:rPr>
          <w:rFonts w:ascii="Consolas" w:cs="Consolas" w:eastAsia="Consolas" w:hAnsi="Consolas"/>
          <w:color w:val="222222"/>
          <w:sz w:val="19"/>
          <w:szCs w:val="19"/>
          <w:rtl w:val="0"/>
        </w:rPr>
        <w:t xml:space="preserve">xmin = bbox_x + 25    ymin = bbox_y + 25</w:t>
      </w:r>
      <w:r w:rsidDel="00000000" w:rsidR="00000000" w:rsidRPr="00000000">
        <w:rPr>
          <w:rtl w:val="0"/>
        </w:rPr>
      </w:r>
    </w:p>
    <w:p w:rsidR="00000000" w:rsidDel="00000000" w:rsidP="00000000" w:rsidRDefault="00000000" w:rsidRPr="00000000" w14:paraId="00000186">
      <w:pPr>
        <w:spacing w:after="120" w:line="264" w:lineRule="auto"/>
        <w:ind w:left="360" w:firstLine="0"/>
        <w:rPr/>
      </w:pPr>
      <w:r w:rsidDel="00000000" w:rsidR="00000000" w:rsidRPr="00000000">
        <w:rPr>
          <w:rFonts w:ascii="Consolas" w:cs="Consolas" w:eastAsia="Consolas" w:hAnsi="Consolas"/>
          <w:color w:val="222222"/>
          <w:sz w:val="19"/>
          <w:szCs w:val="19"/>
          <w:rtl w:val="0"/>
        </w:rPr>
        <w:t xml:space="preserve">xmax = xmin + bbox_width    ymax = ymin + bbox_height</w:t>
      </w:r>
      <w:r w:rsidDel="00000000" w:rsidR="00000000" w:rsidRPr="00000000">
        <w:rPr>
          <w:rtl w:val="0"/>
        </w:rPr>
      </w:r>
    </w:p>
    <w:p w:rsidR="00000000" w:rsidDel="00000000" w:rsidP="00000000" w:rsidRDefault="00000000" w:rsidRPr="00000000" w14:paraId="00000187">
      <w:pPr>
        <w:spacing w:after="120" w:line="276" w:lineRule="auto"/>
        <w:jc w:val="left"/>
        <w:rPr/>
      </w:pPr>
      <w:r w:rsidDel="00000000" w:rsidR="00000000" w:rsidRPr="00000000">
        <w:rPr>
          <w:rFonts w:ascii="Calibri" w:cs="Calibri" w:eastAsia="Calibri" w:hAnsi="Calibri"/>
          <w:sz w:val="21"/>
          <w:szCs w:val="21"/>
          <w:rtl w:val="0"/>
        </w:rPr>
        <w:t xml:space="preserve">The conversion is asserted twice rather than trusted. A named box at chip (450, 552) is asserted by value to land at window (475, 577), and the script fails if there is not exactly one box at that chip position. Separately, every converted box is asserted to lie within [25, 975] on both axes, which catches a sign inversion independently of the named box, since a flipped offset would produce negative window coordinates.</w:t>
      </w:r>
      <w:r w:rsidDel="00000000" w:rsidR="00000000" w:rsidRPr="00000000">
        <w:rPr>
          <w:rtl w:val="0"/>
        </w:rPr>
      </w:r>
    </w:p>
    <w:p w:rsidR="00000000" w:rsidDel="00000000" w:rsidP="00000000" w:rsidRDefault="00000000" w:rsidRPr="00000000" w14:paraId="00000188">
      <w:pPr>
        <w:pStyle w:val="Heading3"/>
        <w:spacing w:after="100" w:before="200" w:lineRule="auto"/>
        <w:rPr/>
      </w:pPr>
      <w:r w:rsidDel="00000000" w:rsidR="00000000" w:rsidRPr="00000000">
        <w:rPr>
          <w:rFonts w:ascii="Calibri" w:cs="Calibri" w:eastAsia="Calibri" w:hAnsi="Calibri"/>
          <w:b w:val="1"/>
          <w:bCs w:val="1"/>
          <w:i w:val="1"/>
          <w:iCs w:val="1"/>
          <w:color w:val="444444"/>
          <w:sz w:val="21"/>
          <w:szCs w:val="21"/>
          <w:rtl w:val="0"/>
        </w:rPr>
        <w:t xml:space="preserve">Edge clipped definition and an off by one correction</w:t>
      </w:r>
      <w:r w:rsidDel="00000000" w:rsidR="00000000" w:rsidRPr="00000000">
        <w:rPr>
          <w:rtl w:val="0"/>
        </w:rPr>
      </w:r>
    </w:p>
    <w:p w:rsidR="00000000" w:rsidDel="00000000" w:rsidP="00000000" w:rsidRDefault="00000000" w:rsidRPr="00000000" w14:paraId="00000189">
      <w:pPr>
        <w:spacing w:after="120" w:line="276" w:lineRule="auto"/>
        <w:jc w:val="left"/>
        <w:rPr/>
      </w:pPr>
      <w:r w:rsidDel="00000000" w:rsidR="00000000" w:rsidRPr="00000000">
        <w:rPr>
          <w:rFonts w:ascii="Calibri" w:cs="Calibri" w:eastAsia="Calibri" w:hAnsi="Calibri"/>
          <w:sz w:val="21"/>
          <w:szCs w:val="21"/>
          <w:rtl w:val="0"/>
        </w:rPr>
        <w:t xml:space="preserve">Box far edges are exclusive bounds, computed as origin plus extent. A box spanning the full chip has a far edge at 950, not 949, so the coordinate space is [0, 950] and the far comparison is against 950. An initial specification compared against 949 and swept in two boxes whose far edges fell at 948, returning 12 edge clipped boxes instead of 10. The constant was corrected to 950.0 with the reasoning recorded in a comment above it.</w:t>
      </w:r>
      <w:r w:rsidDel="00000000" w:rsidR="00000000" w:rsidRPr="00000000">
        <w:rPr>
          <w:rtl w:val="0"/>
        </w:rPr>
      </w:r>
    </w:p>
    <w:p w:rsidR="00000000" w:rsidDel="00000000" w:rsidP="00000000" w:rsidRDefault="00000000" w:rsidRPr="00000000" w14:paraId="0000018A">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7.6 Export handling</w:t>
      </w:r>
      <w:r w:rsidDel="00000000" w:rsidR="00000000" w:rsidRPr="00000000">
        <w:rPr>
          <w:rtl w:val="0"/>
        </w:rPr>
      </w:r>
    </w:p>
    <w:p w:rsidR="00000000" w:rsidDel="00000000" w:rsidP="00000000" w:rsidRDefault="00000000" w:rsidRPr="00000000" w14:paraId="0000018B">
      <w:pPr>
        <w:spacing w:after="120" w:line="276" w:lineRule="auto"/>
        <w:jc w:val="left"/>
        <w:rPr/>
      </w:pPr>
      <w:r w:rsidDel="00000000" w:rsidR="00000000" w:rsidRPr="00000000">
        <w:rPr>
          <w:rFonts w:ascii="Calibri" w:cs="Calibri" w:eastAsia="Calibri" w:hAnsi="Calibri"/>
          <w:sz w:val="21"/>
          <w:szCs w:val="21"/>
          <w:rtl w:val="0"/>
        </w:rPr>
        <w:t xml:space="preserve">The loader discovers the annotation export by glob pattern rather than by hardcoded filename, and fails loudly rather than guessing. Two failure modes were tested rather than assumed: with more than one matching export present the loader lists them, refuses to choose and exits non zero; with none present it exits non zero with a message naming the expected location. The loaded filename is printed in every conversion report so that a run log records which export produced which output.</w:t>
      </w:r>
      <w:r w:rsidDel="00000000" w:rsidR="00000000" w:rsidRPr="00000000">
        <w:rPr>
          <w:rtl w:val="0"/>
        </w:rPr>
      </w:r>
    </w:p>
    <w:p w:rsidR="00000000" w:rsidDel="00000000" w:rsidP="00000000" w:rsidRDefault="00000000" w:rsidRPr="00000000" w14:paraId="0000018C">
      <w:pPr>
        <w:spacing w:after="120" w:line="276" w:lineRule="auto"/>
        <w:jc w:val="left"/>
        <w:rPr/>
      </w:pPr>
      <w:r w:rsidDel="00000000" w:rsidR="00000000" w:rsidRPr="00000000">
        <w:rPr>
          <w:rFonts w:ascii="Calibri" w:cs="Calibri" w:eastAsia="Calibri" w:hAnsi="Calibri"/>
          <w:sz w:val="21"/>
          <w:szCs w:val="21"/>
          <w:rtl w:val="0"/>
        </w:rPr>
        <w:t xml:space="preserve">An earlier 102 box export was superseded by the 110 box export. The relationship was verified as a clean superset: all 102 boxes carried over unchanged, 8 added, none removed. The superseded export is not retained in the discovery directory, since leaving it there is now a hard failure rather than a silent wrong load.</w:t>
      </w:r>
      <w:r w:rsidDel="00000000" w:rsidR="00000000" w:rsidRPr="00000000">
        <w:rPr>
          <w:rtl w:val="0"/>
        </w:rPr>
      </w:r>
    </w:p>
    <w:p w:rsidR="00000000" w:rsidDel="00000000" w:rsidP="00000000" w:rsidRDefault="00000000" w:rsidRPr="00000000" w14:paraId="0000018D">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7.7 Known limitations of the reference data</w:t>
      </w:r>
      <w:r w:rsidDel="00000000" w:rsidR="00000000" w:rsidRPr="00000000">
        <w:rPr>
          <w:rtl w:val="0"/>
        </w:rPr>
      </w:r>
    </w:p>
    <w:p w:rsidR="00000000" w:rsidDel="00000000" w:rsidP="00000000" w:rsidRDefault="00000000" w:rsidRPr="00000000" w14:paraId="0000018E">
      <w:pPr>
        <w:spacing w:after="120" w:line="276" w:lineRule="auto"/>
        <w:jc w:val="left"/>
        <w:rPr/>
      </w:pPr>
      <w:r w:rsidDel="00000000" w:rsidR="00000000" w:rsidRPr="00000000">
        <w:rPr>
          <w:rFonts w:ascii="Calibri" w:cs="Calibri" w:eastAsia="Calibri" w:hAnsi="Calibri"/>
          <w:sz w:val="21"/>
          <w:szCs w:val="21"/>
          <w:rtl w:val="0"/>
        </w:rPr>
        <w:t xml:space="preserve">Recorded in the protocol as anticipated rather than discovered under questioning.</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Single annotator. No inter annotator agreement is available.</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annotator is not a trained field forester. No species level judgments are made or claimed.</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field verification. Nothing is validated against a ground survey, stem map or lidar. This is photo interpretation.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Crowns not resolvable in nadir RGB, suppressed understory in particular, are absent. Detection metrics are conditional on visibility and not on the true stem population.</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Annotation was performed at 7.78 cm, not at native resolution.</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73.9 m square window, one orthomosaic, one site, one forest type.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annotation tool permitted only mutually exclusive label classes, so class, layer and confidence could not be recorded independently. The 11 uncertain boxes are a lower bound, as are the understory and snag counts, and the 99 certain boxes include 18 understory and 8 snags that were never asked about confidence. A snag that was also uncertain could not be represented at all.</w:t>
      </w:r>
    </w:p>
    <w:p w:rsidR="00000000" w:rsidDel="00000000" w:rsidP="00000000" w:rsidRDefault="00000000" w:rsidRPr="00000000" w14:paraId="00000196">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8. Detection to annotation matching</w:t>
      </w:r>
      <w:r w:rsidDel="00000000" w:rsidR="00000000" w:rsidRPr="00000000">
        <w:rPr>
          <w:rtl w:val="0"/>
        </w:rPr>
      </w:r>
    </w:p>
    <w:p w:rsidR="00000000" w:rsidDel="00000000" w:rsidP="00000000" w:rsidRDefault="00000000" w:rsidRPr="00000000" w14:paraId="00000197">
      <w:pPr>
        <w:pBdr>
          <w:left w:color="999999" w:space="8" w:sz="12" w:val="single"/>
        </w:pBdr>
        <w:spacing w:after="160" w:before="100" w:line="276" w:lineRule="auto"/>
        <w:ind w:left="360" w:firstLine="0"/>
        <w:rPr/>
      </w:pPr>
      <w:r w:rsidDel="00000000" w:rsidR="00000000" w:rsidRPr="00000000">
        <w:rPr>
          <w:rFonts w:ascii="Calibri" w:cs="Calibri" w:eastAsia="Calibri" w:hAnsi="Calibri"/>
          <w:i w:val="1"/>
          <w:iCs w:val="1"/>
          <w:color w:val="333333"/>
          <w:sz w:val="20"/>
          <w:szCs w:val="20"/>
          <w:rtl w:val="0"/>
        </w:rPr>
        <w:t xml:space="preserve">Status. The design below was fixed in full before the analysis was run, so that no threshold or scoring choice could be selected after seeing results. Outputs are pending at the time of writing and are reported in Results.</w:t>
      </w:r>
      <w:r w:rsidDel="00000000" w:rsidR="00000000" w:rsidRPr="00000000">
        <w:rPr>
          <w:rtl w:val="0"/>
        </w:rPr>
      </w:r>
    </w:p>
    <w:p w:rsidR="00000000" w:rsidDel="00000000" w:rsidP="00000000" w:rsidRDefault="00000000" w:rsidRPr="00000000" w14:paraId="00000198">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8.1 Why containment is primary and IoU is secondary</w:t>
      </w:r>
      <w:r w:rsidDel="00000000" w:rsidR="00000000" w:rsidRPr="00000000">
        <w:rPr>
          <w:rtl w:val="0"/>
        </w:rPr>
      </w:r>
    </w:p>
    <w:p w:rsidR="00000000" w:rsidDel="00000000" w:rsidP="00000000" w:rsidRDefault="00000000" w:rsidRPr="00000000" w14:paraId="00000199">
      <w:pPr>
        <w:spacing w:after="120" w:line="276" w:lineRule="auto"/>
        <w:jc w:val="left"/>
        <w:rPr/>
      </w:pPr>
      <w:r w:rsidDel="00000000" w:rsidR="00000000" w:rsidRPr="00000000">
        <w:rPr>
          <w:rFonts w:ascii="Calibri" w:cs="Calibri" w:eastAsia="Calibri" w:hAnsi="Calibri"/>
          <w:sz w:val="21"/>
          <w:szCs w:val="21"/>
          <w:rtl w:val="0"/>
        </w:rPr>
        <w:t xml:space="preserve">The median annotated box is 4.47 by 5.52 m. The median detection at working resolution is 2.10 m wide. A detection at half the linear dimension of the tree containing it cannot exceed roughly 0.25 IoU even when perfectly centred. One to one IoU matching at 0.5 would therefore report near total failure as a property of the metric rather than of the detector.</w:t>
      </w:r>
      <w:r w:rsidDel="00000000" w:rsidR="00000000" w:rsidRPr="00000000">
        <w:rPr>
          <w:rtl w:val="0"/>
        </w:rPr>
      </w:r>
    </w:p>
    <w:p w:rsidR="00000000" w:rsidDel="00000000" w:rsidP="00000000" w:rsidRDefault="00000000" w:rsidRPr="00000000" w14:paraId="0000019A">
      <w:pPr>
        <w:spacing w:after="120" w:line="276" w:lineRule="auto"/>
        <w:jc w:val="left"/>
        <w:rPr/>
      </w:pPr>
      <w:r w:rsidDel="00000000" w:rsidR="00000000" w:rsidRPr="00000000">
        <w:rPr>
          <w:rFonts w:ascii="Calibri" w:cs="Calibri" w:eastAsia="Calibri" w:hAnsi="Calibri"/>
          <w:sz w:val="21"/>
          <w:szCs w:val="21"/>
          <w:rtl w:val="0"/>
        </w:rPr>
        <w:t xml:space="preserve">The primary analysis is therefore a containment count, and one to one IoU assignment runs second for comparability with the cross position matching in section 4 and with the wider literature. Where IoU results are reported they are labelled as penalising fragmentation by construction.</w:t>
      </w:r>
      <w:r w:rsidDel="00000000" w:rsidR="00000000" w:rsidRPr="00000000">
        <w:rPr>
          <w:rtl w:val="0"/>
        </w:rPr>
      </w:r>
    </w:p>
    <w:p w:rsidR="00000000" w:rsidDel="00000000" w:rsidP="00000000" w:rsidRDefault="00000000" w:rsidRPr="00000000" w14:paraId="0000019B">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8.2 Primary analysis</w:t>
      </w:r>
      <w:r w:rsidDel="00000000" w:rsidR="00000000" w:rsidRPr="00000000">
        <w:rPr>
          <w:rtl w:val="0"/>
        </w:rPr>
      </w:r>
    </w:p>
    <w:p w:rsidR="00000000" w:rsidDel="00000000" w:rsidP="00000000" w:rsidRDefault="00000000" w:rsidRPr="00000000" w14:paraId="0000019C">
      <w:pPr>
        <w:spacing w:after="120" w:line="276" w:lineRule="auto"/>
        <w:jc w:val="left"/>
        <w:rPr/>
      </w:pPr>
      <w:r w:rsidDel="00000000" w:rsidR="00000000" w:rsidRPr="00000000">
        <w:rPr>
          <w:rFonts w:ascii="Calibri" w:cs="Calibri" w:eastAsia="Calibri" w:hAnsi="Calibri"/>
          <w:sz w:val="21"/>
          <w:szCs w:val="21"/>
          <w:rtl w:val="0"/>
        </w:rPr>
        <w:t xml:space="preserve">For each annotated tree, count the detections with at least 50 percent of the detection own area falling inside the annotation. The full distribution is reported rather than a mean.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Annotated trees with zero detections.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Annotated trees with exactly one detection.</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Annotated trees with two, three, four, and five or more detections.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Detections contained in no annotated tree.</w:t>
      </w:r>
    </w:p>
    <w:p w:rsidR="00000000" w:rsidDel="00000000" w:rsidP="00000000" w:rsidRDefault="00000000" w:rsidRPr="00000000" w14:paraId="000001A1">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8.3 Secondary analysis</w:t>
      </w:r>
      <w:r w:rsidDel="00000000" w:rsidR="00000000" w:rsidRPr="00000000">
        <w:rPr>
          <w:rtl w:val="0"/>
        </w:rPr>
      </w:r>
    </w:p>
    <w:p w:rsidR="00000000" w:rsidDel="00000000" w:rsidP="00000000" w:rsidRDefault="00000000" w:rsidRPr="00000000" w14:paraId="000001A2">
      <w:pPr>
        <w:spacing w:after="120" w:line="276" w:lineRule="auto"/>
        <w:jc w:val="left"/>
        <w:rPr/>
      </w:pPr>
      <w:r w:rsidDel="00000000" w:rsidR="00000000" w:rsidRPr="00000000">
        <w:rPr>
          <w:rFonts w:ascii="Calibri" w:cs="Calibri" w:eastAsia="Calibri" w:hAnsi="Calibri"/>
          <w:sz w:val="21"/>
          <w:szCs w:val="21"/>
          <w:rtl w:val="0"/>
        </w:rPr>
        <w:t xml:space="preserve">Hungarian assignment at IoU 0.5, reporting matched pairs, unmatched annotations and unmatched detections.</w:t>
      </w:r>
      <w:r w:rsidDel="00000000" w:rsidR="00000000" w:rsidRPr="00000000">
        <w:rPr>
          <w:rtl w:val="0"/>
        </w:rPr>
      </w:r>
    </w:p>
    <w:p w:rsidR="00000000" w:rsidDel="00000000" w:rsidP="00000000" w:rsidRDefault="00000000" w:rsidRPr="00000000" w14:paraId="000001A3">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8.4 Detection sets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Primary: the single grid position dx225_dy075, 274 detections. This is what a practitioner receives from one run.</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Secondary: the 710 cluster union, using mean box corners from phase_stability.csv. Reported separately and never pooled with the single position result, because the two answer different questions.</w:t>
      </w:r>
    </w:p>
    <w:p w:rsidR="00000000" w:rsidDel="00000000" w:rsidP="00000000" w:rsidRDefault="00000000" w:rsidRPr="00000000" w14:paraId="000001A6">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8.5 Scoring sets</w:t>
      </w:r>
      <w:r w:rsidDel="00000000" w:rsidR="00000000" w:rsidRPr="00000000">
        <w:rPr>
          <w:rtl w:val="0"/>
        </w:rPr>
      </w:r>
    </w:p>
    <w:p w:rsidR="00000000" w:rsidDel="00000000" w:rsidP="00000000" w:rsidRDefault="00000000" w:rsidRPr="00000000" w14:paraId="000001A7">
      <w:pPr>
        <w:spacing w:after="120" w:line="276" w:lineRule="auto"/>
        <w:jc w:val="left"/>
        <w:rPr/>
      </w:pPr>
      <w:r w:rsidDel="00000000" w:rsidR="00000000" w:rsidRPr="00000000">
        <w:rPr>
          <w:rFonts w:ascii="Calibri" w:cs="Calibri" w:eastAsia="Calibri" w:hAnsi="Calibri"/>
          <w:sz w:val="21"/>
          <w:szCs w:val="21"/>
          <w:rtl w:val="0"/>
        </w:rPr>
        <w:t xml:space="preserve">The primary scoring set is live, canopy, certain and not edge clipped. The analysis is then repeated four more times, adding back one excluded group at a time: plus edge clipped, plus uncertain, plus understory, plus snags. Five rows are reported. If the picture changes materially between them, that is a result about the annotation and is shown rather than averaged away.</w:t>
      </w:r>
      <w:r w:rsidDel="00000000" w:rsidR="00000000" w:rsidRPr="00000000">
        <w:rPr>
          <w:rtl w:val="0"/>
        </w:rPr>
      </w:r>
    </w:p>
    <w:p w:rsidR="00000000" w:rsidDel="00000000" w:rsidP="00000000" w:rsidRDefault="00000000" w:rsidRPr="00000000" w14:paraId="000001A8">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8.6 Deferred quantities</w:t>
      </w:r>
      <w:r w:rsidDel="00000000" w:rsidR="00000000" w:rsidRPr="00000000">
        <w:rPr>
          <w:rtl w:val="0"/>
        </w:rPr>
      </w:r>
    </w:p>
    <w:p w:rsidR="00000000" w:rsidDel="00000000" w:rsidP="00000000" w:rsidRDefault="00000000" w:rsidRPr="00000000" w14:paraId="000001A9">
      <w:pPr>
        <w:spacing w:after="120" w:line="276" w:lineRule="auto"/>
        <w:jc w:val="left"/>
        <w:rPr/>
      </w:pPr>
      <w:r w:rsidDel="00000000" w:rsidR="00000000" w:rsidRPr="00000000">
        <w:rPr>
          <w:rFonts w:ascii="Calibri" w:cs="Calibri" w:eastAsia="Calibri" w:hAnsi="Calibri"/>
          <w:sz w:val="21"/>
          <w:szCs w:val="21"/>
          <w:rtl w:val="0"/>
        </w:rPr>
        <w:t xml:space="preserve">Precision, recall and F1 are not computed in this run. Each requires a stated rule for what constitutes a true positive, and whether a fragment lying inside a real tree counts as one is precisely the question the primary analysis exists to inform. The rule is stated after the distribution is seen, and the metrics are computed under that stated rule rather than chosen to suit it.</w:t>
      </w:r>
      <w:r w:rsidDel="00000000" w:rsidR="00000000" w:rsidRPr="00000000">
        <w:rPr>
          <w:rtl w:val="0"/>
        </w:rPr>
      </w:r>
    </w:p>
    <w:p w:rsidR="00000000" w:rsidDel="00000000" w:rsidP="00000000" w:rsidRDefault="00000000" w:rsidRPr="00000000" w14:paraId="000001AA">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8.7 Position selection for the primary detection set</w:t>
      </w:r>
      <w:r w:rsidDel="00000000" w:rsidR="00000000" w:rsidRPr="00000000">
        <w:rPr>
          <w:rtl w:val="0"/>
        </w:rPr>
      </w:r>
    </w:p>
    <w:p w:rsidR="00000000" w:rsidDel="00000000" w:rsidP="00000000" w:rsidRDefault="00000000" w:rsidRPr="00000000" w14:paraId="000001AB">
      <w:pPr>
        <w:spacing w:after="120" w:line="276" w:lineRule="auto"/>
        <w:jc w:val="left"/>
        <w:rPr/>
      </w:pPr>
      <w:r w:rsidDel="00000000" w:rsidR="00000000" w:rsidRPr="00000000">
        <w:rPr>
          <w:rFonts w:ascii="Calibri" w:cs="Calibri" w:eastAsia="Calibri" w:hAnsi="Calibri"/>
          <w:sz w:val="21"/>
          <w:szCs w:val="21"/>
          <w:rtl w:val="0"/>
        </w:rPr>
        <w:t xml:space="preserve">The grid position dx225_dy075 was selected as the single position for figures and for primary matching, by a rule applied to the sixteen before any matching was run. It sits at the median of the sixteen on both quantities of interest.</w:t>
      </w:r>
      <w:r w:rsidDel="00000000" w:rsidR="00000000" w:rsidRPr="00000000">
        <w:rPr>
          <w:rtl w:val="0"/>
        </w:rPr>
      </w:r>
    </w:p>
    <w:tbl>
      <w:tblPr>
        <w:tblStyle w:val="Table17"/>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3400"/>
        <w:gridCol w:w="2980"/>
        <w:gridCol w:w="2980"/>
        <w:tblGridChange w:id="0">
          <w:tblGrid>
            <w:gridCol w:w="3400"/>
            <w:gridCol w:w="2980"/>
            <w:gridCol w:w="298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1AC">
            <w:pPr>
              <w:spacing w:after="0" w:line="240" w:lineRule="auto"/>
              <w:jc w:val="left"/>
              <w:rPr/>
            </w:pPr>
            <w:r w:rsidDel="00000000" w:rsidR="00000000" w:rsidRPr="00000000">
              <w:rPr>
                <w:rFonts w:ascii="Calibri" w:cs="Calibri" w:eastAsia="Calibri" w:hAnsi="Calibri"/>
                <w:b w:val="1"/>
                <w:bCs w:val="1"/>
                <w:sz w:val="19"/>
                <w:szCs w:val="19"/>
                <w:rtl w:val="0"/>
              </w:rPr>
              <w:t xml:space="preserve">Quantity</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AD">
            <w:pPr>
              <w:spacing w:after="0" w:line="240" w:lineRule="auto"/>
              <w:jc w:val="right"/>
              <w:rPr/>
            </w:pPr>
            <w:r w:rsidDel="00000000" w:rsidR="00000000" w:rsidRPr="00000000">
              <w:rPr>
                <w:rFonts w:ascii="Calibri" w:cs="Calibri" w:eastAsia="Calibri" w:hAnsi="Calibri"/>
                <w:b w:val="1"/>
                <w:bCs w:val="1"/>
                <w:sz w:val="19"/>
                <w:szCs w:val="19"/>
                <w:rtl w:val="0"/>
              </w:rPr>
              <w:t xml:space="preserve">dx225_dy075</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AE">
            <w:pPr>
              <w:spacing w:after="0" w:line="240" w:lineRule="auto"/>
              <w:jc w:val="left"/>
              <w:rPr/>
            </w:pPr>
            <w:r w:rsidDel="00000000" w:rsidR="00000000" w:rsidRPr="00000000">
              <w:rPr>
                <w:rFonts w:ascii="Calibri" w:cs="Calibri" w:eastAsia="Calibri" w:hAnsi="Calibri"/>
                <w:b w:val="1"/>
                <w:bCs w:val="1"/>
                <w:sz w:val="19"/>
                <w:szCs w:val="19"/>
                <w:rtl w:val="0"/>
              </w:rPr>
              <w:t xml:space="preserve">Reference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F">
            <w:pPr>
              <w:spacing w:after="0" w:line="240" w:lineRule="auto"/>
              <w:jc w:val="left"/>
              <w:rPr/>
            </w:pPr>
            <w:r w:rsidDel="00000000" w:rsidR="00000000" w:rsidRPr="00000000">
              <w:rPr>
                <w:rFonts w:ascii="Calibri" w:cs="Calibri" w:eastAsia="Calibri" w:hAnsi="Calibri"/>
                <w:sz w:val="19"/>
                <w:szCs w:val="19"/>
                <w:rtl w:val="0"/>
              </w:rPr>
              <w:t xml:space="preserve">Core detection count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0">
            <w:pPr>
              <w:spacing w:after="0" w:line="240" w:lineRule="auto"/>
              <w:jc w:val="right"/>
              <w:rPr/>
            </w:pPr>
            <w:r w:rsidDel="00000000" w:rsidR="00000000" w:rsidRPr="00000000">
              <w:rPr>
                <w:rFonts w:ascii="Calibri" w:cs="Calibri" w:eastAsia="Calibri" w:hAnsi="Calibri"/>
                <w:sz w:val="19"/>
                <w:szCs w:val="19"/>
                <w:rtl w:val="0"/>
              </w:rPr>
              <w:t xml:space="preserve">274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1">
            <w:pPr>
              <w:spacing w:after="0" w:line="240" w:lineRule="auto"/>
              <w:jc w:val="left"/>
              <w:rPr/>
            </w:pPr>
            <w:r w:rsidDel="00000000" w:rsidR="00000000" w:rsidRPr="00000000">
              <w:rPr>
                <w:rFonts w:ascii="Calibri" w:cs="Calibri" w:eastAsia="Calibri" w:hAnsi="Calibri"/>
                <w:sz w:val="19"/>
                <w:szCs w:val="19"/>
                <w:rtl w:val="0"/>
              </w:rPr>
              <w:t xml:space="preserve">273.80, mean over 15 positions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2">
            <w:pPr>
              <w:spacing w:after="0" w:line="240" w:lineRule="auto"/>
              <w:jc w:val="left"/>
              <w:rPr/>
            </w:pPr>
            <w:r w:rsidDel="00000000" w:rsidR="00000000" w:rsidRPr="00000000">
              <w:rPr>
                <w:rFonts w:ascii="Calibri" w:cs="Calibri" w:eastAsia="Calibri" w:hAnsi="Calibri"/>
                <w:sz w:val="19"/>
                <w:szCs w:val="19"/>
                <w:rtl w:val="0"/>
              </w:rPr>
              <w:t xml:space="preserve">One off detections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3">
            <w:pPr>
              <w:spacing w:after="0" w:line="240" w:lineRule="auto"/>
              <w:jc w:val="right"/>
              <w:rPr/>
            </w:pPr>
            <w:r w:rsidDel="00000000" w:rsidR="00000000" w:rsidRPr="00000000">
              <w:rPr>
                <w:rFonts w:ascii="Calibri" w:cs="Calibri" w:eastAsia="Calibri" w:hAnsi="Calibri"/>
                <w:sz w:val="19"/>
                <w:szCs w:val="19"/>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4">
            <w:pPr>
              <w:spacing w:after="0" w:line="240" w:lineRule="auto"/>
              <w:jc w:val="left"/>
              <w:rPr/>
            </w:pPr>
            <w:r w:rsidDel="00000000" w:rsidR="00000000" w:rsidRPr="00000000">
              <w:rPr>
                <w:rFonts w:ascii="Calibri" w:cs="Calibri" w:eastAsia="Calibri" w:hAnsi="Calibri"/>
                <w:sz w:val="19"/>
                <w:szCs w:val="19"/>
                <w:rtl w:val="0"/>
              </w:rPr>
              <w:t xml:space="preserve">13 median, 6 min, 17 max</w:t>
            </w:r>
            <w:r w:rsidDel="00000000" w:rsidR="00000000" w:rsidRPr="00000000">
              <w:rPr>
                <w:rtl w:val="0"/>
              </w:rPr>
            </w:r>
          </w:p>
        </w:tc>
      </w:tr>
    </w:tbl>
    <w:p w:rsidR="00000000" w:rsidDel="00000000" w:rsidP="00000000" w:rsidRDefault="00000000" w:rsidRPr="00000000" w14:paraId="000001B5">
      <w:pPr>
        <w:spacing w:after="160" w:lineRule="auto"/>
        <w:rPr/>
      </w:pPr>
      <w:r w:rsidDel="00000000" w:rsidR="00000000" w:rsidRPr="00000000">
        <w:rPr>
          <w:rtl w:val="0"/>
        </w:rPr>
      </w:r>
    </w:p>
    <w:p w:rsidR="00000000" w:rsidDel="00000000" w:rsidP="00000000" w:rsidRDefault="00000000" w:rsidRPr="00000000" w14:paraId="000001B6">
      <w:pPr>
        <w:pBdr>
          <w:left w:color="999999" w:space="8" w:sz="12" w:val="single"/>
        </w:pBdr>
        <w:spacing w:after="160" w:before="100" w:line="276" w:lineRule="auto"/>
        <w:ind w:left="360" w:firstLine="0"/>
        <w:rPr/>
      </w:pPr>
      <w:r w:rsidDel="00000000" w:rsidR="00000000" w:rsidRPr="00000000">
        <w:rPr>
          <w:rFonts w:ascii="Calibri" w:cs="Calibri" w:eastAsia="Calibri" w:hAnsi="Calibri"/>
          <w:i w:val="1"/>
          <w:iCs w:val="1"/>
          <w:color w:val="333333"/>
          <w:sz w:val="20"/>
          <w:szCs w:val="20"/>
          <w:rtl w:val="0"/>
        </w:rPr>
        <w:t xml:space="preserve">An earlier default, dx075_dy075, has 6 one off detections, the fewest of any of the sixteen. It is the most flattering position for the quantity most at issue and is not used for anything reported.</w:t>
      </w:r>
      <w:r w:rsidDel="00000000" w:rsidR="00000000" w:rsidRPr="00000000">
        <w:rPr>
          <w:rtl w:val="0"/>
        </w:rPr>
      </w:r>
    </w:p>
    <w:p w:rsidR="00000000" w:rsidDel="00000000" w:rsidP="00000000" w:rsidRDefault="00000000" w:rsidRPr="00000000" w14:paraId="000001B7">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9. Quantities this work does not correct for</w:t>
      </w:r>
      <w:r w:rsidDel="00000000" w:rsidR="00000000" w:rsidRPr="00000000">
        <w:rPr>
          <w:rtl w:val="0"/>
        </w:rPr>
      </w:r>
    </w:p>
    <w:p w:rsidR="00000000" w:rsidDel="00000000" w:rsidP="00000000" w:rsidRDefault="00000000" w:rsidRPr="00000000" w14:paraId="000001B8">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9.1 Over segmentation</w:t>
      </w:r>
      <w:r w:rsidDel="00000000" w:rsidR="00000000" w:rsidRPr="00000000">
        <w:rPr>
          <w:rtl w:val="0"/>
        </w:rPr>
      </w:r>
    </w:p>
    <w:p w:rsidR="00000000" w:rsidDel="00000000" w:rsidP="00000000" w:rsidRDefault="00000000" w:rsidRPr="00000000" w14:paraId="000001B9">
      <w:pPr>
        <w:spacing w:after="120" w:line="276" w:lineRule="auto"/>
        <w:jc w:val="left"/>
        <w:rPr/>
      </w:pPr>
      <w:r w:rsidDel="00000000" w:rsidR="00000000" w:rsidRPr="00000000">
        <w:rPr>
          <w:rFonts w:ascii="Calibri" w:cs="Calibri" w:eastAsia="Calibri" w:hAnsi="Calibri"/>
          <w:sz w:val="21"/>
          <w:szCs w:val="21"/>
          <w:rtl w:val="0"/>
        </w:rPr>
        <w:t xml:space="preserve">Every count in sections 3 to 6 is a count of detections and not a count of trees. By inspection, many detections are portions of a tree rather than whole trees, so a single tree can be counted more than once. The 710 cluster total and every per position total carry this property. No correction is applied and none is attempted in those sections. Section 8 is the first analysis in this work capable of measuring it.</w:t>
      </w:r>
      <w:r w:rsidDel="00000000" w:rsidR="00000000" w:rsidRPr="00000000">
        <w:rPr>
          <w:rtl w:val="0"/>
        </w:rPr>
      </w:r>
    </w:p>
    <w:p w:rsidR="00000000" w:rsidDel="00000000" w:rsidP="00000000" w:rsidRDefault="00000000" w:rsidRPr="00000000" w14:paraId="000001BA">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9.2 Unexplained clusters at intermediate support</w:t>
      </w:r>
      <w:r w:rsidDel="00000000" w:rsidR="00000000" w:rsidRPr="00000000">
        <w:rPr>
          <w:rtl w:val="0"/>
        </w:rPr>
      </w:r>
    </w:p>
    <w:p w:rsidR="00000000" w:rsidDel="00000000" w:rsidP="00000000" w:rsidRDefault="00000000" w:rsidRPr="00000000" w14:paraId="000001BB">
      <w:pPr>
        <w:spacing w:after="120" w:line="276" w:lineRule="auto"/>
        <w:jc w:val="left"/>
        <w:rPr/>
      </w:pPr>
      <w:r w:rsidDel="00000000" w:rsidR="00000000" w:rsidRPr="00000000">
        <w:rPr>
          <w:rFonts w:ascii="Calibri" w:cs="Calibri" w:eastAsia="Calibri" w:hAnsi="Calibri"/>
          <w:sz w:val="21"/>
          <w:szCs w:val="21"/>
          <w:rtl w:val="0"/>
        </w:rPr>
        <w:t xml:space="preserve">The pinning mechanism accounts for the low support end of the distribution and for none of the high end. 96.7 percent of all pinned clusters, 292 of 302, sit at supports 1 through 4. Support 16 is zero of 115. The 164 clusters at supports 5 through 15, of which 10 are pinned, have no account. This is stated as an open limitation rather than filled with a weak explanation, and no claim in this work extends the pinning mechanism to them.</w:t>
      </w:r>
      <w:r w:rsidDel="00000000" w:rsidR="00000000" w:rsidRPr="00000000">
        <w:rPr>
          <w:rtl w:val="0"/>
        </w:rPr>
      </w:r>
    </w:p>
    <w:p w:rsidR="00000000" w:rsidDel="00000000" w:rsidP="00000000" w:rsidRDefault="00000000" w:rsidRPr="00000000" w14:paraId="000001BC">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9.3 Terminology inconsistency</w:t>
      </w:r>
      <w:r w:rsidDel="00000000" w:rsidR="00000000" w:rsidRPr="00000000">
        <w:rPr>
          <w:rtl w:val="0"/>
        </w:rPr>
      </w:r>
    </w:p>
    <w:p w:rsidR="00000000" w:rsidDel="00000000" w:rsidP="00000000" w:rsidRDefault="00000000" w:rsidRPr="00000000" w14:paraId="000001BD">
      <w:pPr>
        <w:spacing w:after="120" w:line="276" w:lineRule="auto"/>
        <w:jc w:val="left"/>
        <w:rPr/>
      </w:pPr>
      <w:r w:rsidDel="00000000" w:rsidR="00000000" w:rsidRPr="00000000">
        <w:rPr>
          <w:rFonts w:ascii="Calibri" w:cs="Calibri" w:eastAsia="Calibri" w:hAnsi="Calibri"/>
          <w:sz w:val="21"/>
          <w:szCs w:val="21"/>
          <w:rtl w:val="0"/>
        </w:rPr>
        <w:t xml:space="preserve">The support structure section of the project README uses the word crowns throughout where it means clustered detections. Renaming it would touch the terminology table and the definitions adopted from Miller et al., so it is a consistency pass rather than a correctness fix and has been left. A dedicated section stating that all counts are detections rather than trees does the protective work in the meantime. Recorded here so that the inconsistency is known rather than discovered.</w:t>
      </w:r>
      <w:r w:rsidDel="00000000" w:rsidR="00000000" w:rsidRPr="00000000">
        <w:rPr>
          <w:rtl w:val="0"/>
        </w:rPr>
      </w:r>
    </w:p>
    <w:p w:rsidR="00000000" w:rsidDel="00000000" w:rsidP="00000000" w:rsidRDefault="00000000" w:rsidRPr="00000000" w14:paraId="000001BE">
      <w:pPr>
        <w:pStyle w:val="Heading1"/>
        <w:spacing w:after="160" w:before="320" w:lineRule="auto"/>
        <w:rPr/>
      </w:pPr>
      <w:r w:rsidDel="00000000" w:rsidR="00000000" w:rsidRPr="00000000">
        <w:rPr>
          <w:rFonts w:ascii="Calibri" w:cs="Calibri" w:eastAsia="Calibri" w:hAnsi="Calibri"/>
          <w:b w:val="1"/>
          <w:bCs w:val="1"/>
          <w:color w:val="1a1a1a"/>
          <w:sz w:val="28"/>
          <w:szCs w:val="28"/>
          <w:rtl w:val="0"/>
        </w:rPr>
        <w:t xml:space="preserve">10. Software, artifacts and reproducibility</w:t>
      </w:r>
      <w:r w:rsidDel="00000000" w:rsidR="00000000" w:rsidRPr="00000000">
        <w:rPr>
          <w:rtl w:val="0"/>
        </w:rPr>
      </w:r>
    </w:p>
    <w:p w:rsidR="00000000" w:rsidDel="00000000" w:rsidP="00000000" w:rsidRDefault="00000000" w:rsidRPr="00000000" w14:paraId="000001BF">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10.1 Scripts</w:t>
      </w:r>
      <w:r w:rsidDel="00000000" w:rsidR="00000000" w:rsidRPr="00000000">
        <w:rPr>
          <w:rtl w:val="0"/>
        </w:rPr>
      </w:r>
    </w:p>
    <w:tbl>
      <w:tblPr>
        <w:tblStyle w:val="Table18"/>
        <w:tblW w:w="9360.0" w:type="dxa"/>
        <w:jc w:val="left"/>
        <w:tblBorders>
          <w:top w:color="bbbbbb" w:space="0" w:sz="6" w:val="single"/>
          <w:left w:color="bbbbbb" w:space="0" w:sz="6" w:val="single"/>
          <w:bottom w:color="bbbbbb" w:space="0" w:sz="6" w:val="single"/>
          <w:right w:color="bbbbbb" w:space="0" w:sz="6" w:val="single"/>
          <w:insideH w:color="dddddd" w:space="0" w:sz="4" w:val="single"/>
          <w:insideV w:color="dddddd"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shd w:fill="e8e8e6" w:val="clear"/>
            <w:tcMar>
              <w:top w:w="60.0" w:type="dxa"/>
              <w:left w:w="90.0" w:type="dxa"/>
              <w:bottom w:w="60.0" w:type="dxa"/>
              <w:right w:w="90.0" w:type="dxa"/>
            </w:tcMar>
          </w:tcPr>
          <w:p w:rsidR="00000000" w:rsidDel="00000000" w:rsidP="00000000" w:rsidRDefault="00000000" w:rsidRPr="00000000" w14:paraId="000001C0">
            <w:pPr>
              <w:spacing w:after="0" w:line="240" w:lineRule="auto"/>
              <w:jc w:val="left"/>
              <w:rPr/>
            </w:pPr>
            <w:r w:rsidDel="00000000" w:rsidR="00000000" w:rsidRPr="00000000">
              <w:rPr>
                <w:rFonts w:ascii="Calibri" w:cs="Calibri" w:eastAsia="Calibri" w:hAnsi="Calibri"/>
                <w:b w:val="1"/>
                <w:bCs w:val="1"/>
                <w:sz w:val="19"/>
                <w:szCs w:val="19"/>
                <w:rtl w:val="0"/>
              </w:rPr>
              <w:t xml:space="preserve">Script</w:t>
            </w:r>
            <w:r w:rsidDel="00000000" w:rsidR="00000000" w:rsidRPr="00000000">
              <w:rPr>
                <w:rtl w:val="0"/>
              </w:rPr>
            </w:r>
          </w:p>
        </w:tc>
        <w:tc>
          <w:tcPr>
            <w:shd w:fill="e8e8e6" w:val="clear"/>
            <w:tcMar>
              <w:top w:w="60.0" w:type="dxa"/>
              <w:left w:w="90.0" w:type="dxa"/>
              <w:bottom w:w="60.0" w:type="dxa"/>
              <w:right w:w="90.0" w:type="dxa"/>
            </w:tcMar>
          </w:tcPr>
          <w:p w:rsidR="00000000" w:rsidDel="00000000" w:rsidP="00000000" w:rsidRDefault="00000000" w:rsidRPr="00000000" w14:paraId="000001C1">
            <w:pPr>
              <w:spacing w:after="0" w:line="240" w:lineRule="auto"/>
              <w:jc w:val="left"/>
              <w:rPr/>
            </w:pPr>
            <w:r w:rsidDel="00000000" w:rsidR="00000000" w:rsidRPr="00000000">
              <w:rPr>
                <w:rFonts w:ascii="Calibri" w:cs="Calibri" w:eastAsia="Calibri" w:hAnsi="Calibri"/>
                <w:b w:val="1"/>
                <w:bCs w:val="1"/>
                <w:sz w:val="19"/>
                <w:szCs w:val="19"/>
                <w:rtl w:val="0"/>
              </w:rPr>
              <w:t xml:space="preserve">Role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2">
            <w:pPr>
              <w:spacing w:after="0" w:line="240" w:lineRule="auto"/>
              <w:jc w:val="left"/>
              <w:rPr/>
            </w:pPr>
            <w:r w:rsidDel="00000000" w:rsidR="00000000" w:rsidRPr="00000000">
              <w:rPr>
                <w:rFonts w:ascii="Consolas" w:cs="Consolas" w:eastAsia="Consolas" w:hAnsi="Consolas"/>
                <w:sz w:val="19"/>
                <w:szCs w:val="19"/>
                <w:rtl w:val="0"/>
              </w:rPr>
              <w:t xml:space="preserve">phase_sweep.py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3">
            <w:pPr>
              <w:spacing w:after="0" w:line="240" w:lineRule="auto"/>
              <w:jc w:val="left"/>
              <w:rPr/>
            </w:pPr>
            <w:r w:rsidDel="00000000" w:rsidR="00000000" w:rsidRPr="00000000">
              <w:rPr>
                <w:rFonts w:ascii="Calibri" w:cs="Calibri" w:eastAsia="Calibri" w:hAnsi="Calibri"/>
                <w:sz w:val="19"/>
                <w:szCs w:val="19"/>
                <w:rtl w:val="0"/>
              </w:rPr>
              <w:t xml:space="preserve">Runs the sixteen position sweep, writes per position box CSVs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4">
            <w:pPr>
              <w:spacing w:after="0" w:line="240" w:lineRule="auto"/>
              <w:jc w:val="left"/>
              <w:rPr/>
            </w:pPr>
            <w:r w:rsidDel="00000000" w:rsidR="00000000" w:rsidRPr="00000000">
              <w:rPr>
                <w:rFonts w:ascii="Consolas" w:cs="Consolas" w:eastAsia="Consolas" w:hAnsi="Consolas"/>
                <w:sz w:val="19"/>
                <w:szCs w:val="19"/>
                <w:rtl w:val="0"/>
              </w:rPr>
              <w:t xml:space="preserve">phase_matching.py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5">
            <w:pPr>
              <w:spacing w:after="0" w:line="240" w:lineRule="auto"/>
              <w:jc w:val="left"/>
              <w:rPr/>
            </w:pPr>
            <w:r w:rsidDel="00000000" w:rsidR="00000000" w:rsidRPr="00000000">
              <w:rPr>
                <w:rFonts w:ascii="Calibri" w:cs="Calibri" w:eastAsia="Calibri" w:hAnsi="Calibri"/>
                <w:sz w:val="19"/>
                <w:szCs w:val="19"/>
                <w:rtl w:val="0"/>
              </w:rPr>
              <w:t xml:space="preserve">Tile grid construction, core region, cross position clustering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6">
            <w:pPr>
              <w:spacing w:after="0" w:line="240" w:lineRule="auto"/>
              <w:jc w:val="left"/>
              <w:rPr/>
            </w:pPr>
            <w:r w:rsidDel="00000000" w:rsidR="00000000" w:rsidRPr="00000000">
              <w:rPr>
                <w:rFonts w:ascii="Consolas" w:cs="Consolas" w:eastAsia="Consolas" w:hAnsi="Consolas"/>
                <w:sz w:val="19"/>
                <w:szCs w:val="19"/>
                <w:rtl w:val="0"/>
              </w:rPr>
              <w:t xml:space="preserve">check_tiler_vs_predict_tile.py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7">
            <w:pPr>
              <w:spacing w:after="0" w:line="240" w:lineRule="auto"/>
              <w:jc w:val="left"/>
              <w:rPr/>
            </w:pPr>
            <w:r w:rsidDel="00000000" w:rsidR="00000000" w:rsidRPr="00000000">
              <w:rPr>
                <w:rFonts w:ascii="Calibri" w:cs="Calibri" w:eastAsia="Calibri" w:hAnsi="Calibri"/>
                <w:sz w:val="19"/>
                <w:szCs w:val="19"/>
                <w:rtl w:val="0"/>
              </w:rPr>
              <w:t xml:space="preserve">Equivalence validation of the custom tiler at offset zero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8">
            <w:pPr>
              <w:spacing w:after="0" w:line="240" w:lineRule="auto"/>
              <w:jc w:val="left"/>
              <w:rPr/>
            </w:pPr>
            <w:r w:rsidDel="00000000" w:rsidR="00000000" w:rsidRPr="00000000">
              <w:rPr>
                <w:rFonts w:ascii="Consolas" w:cs="Consolas" w:eastAsia="Consolas" w:hAnsi="Consolas"/>
                <w:sz w:val="19"/>
                <w:szCs w:val="19"/>
                <w:rtl w:val="0"/>
              </w:rPr>
              <w:t xml:space="preserve">analyse_support.py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9">
            <w:pPr>
              <w:spacing w:after="0" w:line="240" w:lineRule="auto"/>
              <w:jc w:val="left"/>
              <w:rPr/>
            </w:pPr>
            <w:r w:rsidDel="00000000" w:rsidR="00000000" w:rsidRPr="00000000">
              <w:rPr>
                <w:rFonts w:ascii="Calibri" w:cs="Calibri" w:eastAsia="Calibri" w:hAnsi="Calibri"/>
                <w:sz w:val="19"/>
                <w:szCs w:val="19"/>
                <w:rtl w:val="0"/>
              </w:rPr>
              <w:t xml:space="preserve">Support histogram, geometry by band, rank correlations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A">
            <w:pPr>
              <w:spacing w:after="0" w:line="240" w:lineRule="auto"/>
              <w:jc w:val="left"/>
              <w:rPr/>
            </w:pPr>
            <w:r w:rsidDel="00000000" w:rsidR="00000000" w:rsidRPr="00000000">
              <w:rPr>
                <w:rFonts w:ascii="Consolas" w:cs="Consolas" w:eastAsia="Consolas" w:hAnsi="Consolas"/>
                <w:sz w:val="19"/>
                <w:szCs w:val="19"/>
                <w:rtl w:val="0"/>
              </w:rPr>
              <w:t xml:space="preserve">analyse_mechanism.py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B">
            <w:pPr>
              <w:spacing w:after="0" w:line="240" w:lineRule="auto"/>
              <w:jc w:val="left"/>
              <w:rPr/>
            </w:pPr>
            <w:r w:rsidDel="00000000" w:rsidR="00000000" w:rsidRPr="00000000">
              <w:rPr>
                <w:rFonts w:ascii="Calibri" w:cs="Calibri" w:eastAsia="Calibri" w:hAnsi="Calibri"/>
                <w:sz w:val="19"/>
                <w:szCs w:val="19"/>
                <w:rtl w:val="0"/>
              </w:rPr>
              <w:t xml:space="preserve">Seam distance, containment, spatial variance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C">
            <w:pPr>
              <w:spacing w:after="0" w:line="240" w:lineRule="auto"/>
              <w:jc w:val="left"/>
              <w:rPr/>
            </w:pPr>
            <w:r w:rsidDel="00000000" w:rsidR="00000000" w:rsidRPr="00000000">
              <w:rPr>
                <w:rFonts w:ascii="Consolas" w:cs="Consolas" w:eastAsia="Consolas" w:hAnsi="Consolas"/>
                <w:sz w:val="19"/>
                <w:szCs w:val="19"/>
                <w:rtl w:val="0"/>
              </w:rPr>
              <w:t xml:space="preserve">check_seam_pinning.py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D">
            <w:pPr>
              <w:spacing w:after="0" w:line="240" w:lineRule="auto"/>
              <w:jc w:val="left"/>
              <w:rPr/>
            </w:pPr>
            <w:r w:rsidDel="00000000" w:rsidR="00000000" w:rsidRPr="00000000">
              <w:rPr>
                <w:rFonts w:ascii="Calibri" w:cs="Calibri" w:eastAsia="Calibri" w:hAnsi="Calibri"/>
                <w:sz w:val="19"/>
                <w:szCs w:val="19"/>
                <w:rtl w:val="0"/>
              </w:rPr>
              <w:t xml:space="preserve">Edge pinning test over the 71 single axis clusters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E">
            <w:pPr>
              <w:spacing w:after="0" w:line="240" w:lineRule="auto"/>
              <w:jc w:val="left"/>
              <w:rPr/>
            </w:pPr>
            <w:r w:rsidDel="00000000" w:rsidR="00000000" w:rsidRPr="00000000">
              <w:rPr>
                <w:rFonts w:ascii="Consolas" w:cs="Consolas" w:eastAsia="Consolas" w:hAnsi="Consolas"/>
                <w:sz w:val="19"/>
                <w:szCs w:val="19"/>
                <w:rtl w:val="0"/>
              </w:rPr>
              <w:t xml:space="preserve">check_seam_pinning_all.py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F">
            <w:pPr>
              <w:spacing w:after="0" w:line="240" w:lineRule="auto"/>
              <w:jc w:val="left"/>
              <w:rPr/>
            </w:pPr>
            <w:r w:rsidDel="00000000" w:rsidR="00000000" w:rsidRPr="00000000">
              <w:rPr>
                <w:rFonts w:ascii="Calibri" w:cs="Calibri" w:eastAsia="Calibri" w:hAnsi="Calibri"/>
                <w:sz w:val="19"/>
                <w:szCs w:val="19"/>
                <w:rtl w:val="0"/>
              </w:rPr>
              <w:t xml:space="preserve">Edge pinning test over all 710 clusters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0">
            <w:pPr>
              <w:spacing w:after="0" w:line="240" w:lineRule="auto"/>
              <w:jc w:val="left"/>
              <w:rPr/>
            </w:pPr>
            <w:r w:rsidDel="00000000" w:rsidR="00000000" w:rsidRPr="00000000">
              <w:rPr>
                <w:rFonts w:ascii="Consolas" w:cs="Consolas" w:eastAsia="Consolas" w:hAnsi="Consolas"/>
                <w:sz w:val="19"/>
                <w:szCs w:val="19"/>
                <w:rtl w:val="0"/>
              </w:rPr>
              <w:t xml:space="preserve">draw_support.py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1">
            <w:pPr>
              <w:spacing w:after="0" w:line="240" w:lineRule="auto"/>
              <w:jc w:val="left"/>
              <w:rPr/>
            </w:pPr>
            <w:r w:rsidDel="00000000" w:rsidR="00000000" w:rsidRPr="00000000">
              <w:rPr>
                <w:rFonts w:ascii="Calibri" w:cs="Calibri" w:eastAsia="Calibri" w:hAnsi="Calibri"/>
                <w:sz w:val="19"/>
                <w:szCs w:val="19"/>
                <w:rtl w:val="0"/>
              </w:rPr>
              <w:t xml:space="preserve">Support overlay figures and the clean core chip export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2">
            <w:pPr>
              <w:spacing w:after="0" w:line="240" w:lineRule="auto"/>
              <w:jc w:val="left"/>
              <w:rPr/>
            </w:pPr>
            <w:r w:rsidDel="00000000" w:rsidR="00000000" w:rsidRPr="00000000">
              <w:rPr>
                <w:rFonts w:ascii="Consolas" w:cs="Consolas" w:eastAsia="Consolas" w:hAnsi="Consolas"/>
                <w:sz w:val="19"/>
                <w:szCs w:val="19"/>
                <w:rtl w:val="0"/>
              </w:rPr>
              <w:t xml:space="preserve">build_figure.py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3">
            <w:pPr>
              <w:spacing w:after="0" w:line="240" w:lineRule="auto"/>
              <w:jc w:val="left"/>
              <w:rPr/>
            </w:pPr>
            <w:r w:rsidDel="00000000" w:rsidR="00000000" w:rsidRPr="00000000">
              <w:rPr>
                <w:rFonts w:ascii="Calibri" w:cs="Calibri" w:eastAsia="Calibri" w:hAnsi="Calibri"/>
                <w:sz w:val="19"/>
                <w:szCs w:val="19"/>
                <w:rtl w:val="0"/>
              </w:rPr>
              <w:t xml:space="preserve">Stakeholder figure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4">
            <w:pPr>
              <w:spacing w:after="0" w:line="240" w:lineRule="auto"/>
              <w:jc w:val="left"/>
              <w:rPr/>
            </w:pPr>
            <w:r w:rsidDel="00000000" w:rsidR="00000000" w:rsidRPr="00000000">
              <w:rPr>
                <w:rFonts w:ascii="Consolas" w:cs="Consolas" w:eastAsia="Consolas" w:hAnsi="Consolas"/>
                <w:sz w:val="19"/>
                <w:szCs w:val="19"/>
                <w:rtl w:val="0"/>
              </w:rPr>
              <w:t xml:space="preserve">load_ground_truth.py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5">
            <w:pPr>
              <w:spacing w:after="0" w:line="240" w:lineRule="auto"/>
              <w:jc w:val="left"/>
              <w:rPr/>
            </w:pPr>
            <w:r w:rsidDel="00000000" w:rsidR="00000000" w:rsidRPr="00000000">
              <w:rPr>
                <w:rFonts w:ascii="Calibri" w:cs="Calibri" w:eastAsia="Calibri" w:hAnsi="Calibri"/>
                <w:sz w:val="19"/>
                <w:szCs w:val="19"/>
                <w:rtl w:val="0"/>
              </w:rPr>
              <w:t xml:space="preserve">Annotation export discovery, schema conversion, coordinate offset asserts</w:t>
            </w:r>
            <w:r w:rsidDel="00000000" w:rsidR="00000000" w:rsidRPr="00000000">
              <w:rPr>
                <w:rtl w:val="0"/>
              </w:rPr>
            </w:r>
          </w:p>
        </w:tc>
      </w:tr>
    </w:tbl>
    <w:p w:rsidR="00000000" w:rsidDel="00000000" w:rsidP="00000000" w:rsidRDefault="00000000" w:rsidRPr="00000000" w14:paraId="000001D6">
      <w:pPr>
        <w:spacing w:after="160" w:lineRule="auto"/>
        <w:rPr/>
      </w:pPr>
      <w:r w:rsidDel="00000000" w:rsidR="00000000" w:rsidRPr="00000000">
        <w:rPr>
          <w:rtl w:val="0"/>
        </w:rPr>
      </w:r>
    </w:p>
    <w:p w:rsidR="00000000" w:rsidDel="00000000" w:rsidP="00000000" w:rsidRDefault="00000000" w:rsidRPr="00000000" w14:paraId="000001D7">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10.2 Internal consistency asserts</w:t>
      </w:r>
      <w:r w:rsidDel="00000000" w:rsidR="00000000" w:rsidRPr="00000000">
        <w:rPr>
          <w:rtl w:val="0"/>
        </w:rPr>
      </w:r>
    </w:p>
    <w:p w:rsidR="00000000" w:rsidDel="00000000" w:rsidP="00000000" w:rsidRDefault="00000000" w:rsidRPr="00000000" w14:paraId="000001D8">
      <w:pPr>
        <w:spacing w:after="120" w:line="276" w:lineRule="auto"/>
        <w:jc w:val="left"/>
        <w:rPr/>
      </w:pPr>
      <w:r w:rsidDel="00000000" w:rsidR="00000000" w:rsidRPr="00000000">
        <w:rPr>
          <w:rFonts w:ascii="Calibri" w:cs="Calibri" w:eastAsia="Calibri" w:hAnsi="Calibri"/>
          <w:sz w:val="21"/>
          <w:szCs w:val="21"/>
          <w:rtl w:val="0"/>
        </w:rPr>
        <w:t xml:space="preserve">Two asserts guard results that would otherwise rest on assumption.</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phase_sweep.py asserts that the tile grid reconstructed inside phase_matching.py produces origins identical to those the sweep actually cut, at every one of the sixteen positions. The entire seam analysis depends on that grid being correct and it was previously only assumed.</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check_seam_pinning.py asserts that it finds exactly 71 clusters, and separately verifies that the upstream medians in mechanism_seam_distance.csv still read 4.7736 and 48.5241 before reading anything else. Either failure halts the script.</w:t>
      </w:r>
    </w:p>
    <w:p w:rsidR="00000000" w:rsidDel="00000000" w:rsidP="00000000" w:rsidRDefault="00000000" w:rsidRPr="00000000" w14:paraId="000001DB">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10.3 Determinism</w:t>
      </w:r>
      <w:r w:rsidDel="00000000" w:rsidR="00000000" w:rsidRPr="00000000">
        <w:rPr>
          <w:rtl w:val="0"/>
        </w:rPr>
      </w:r>
    </w:p>
    <w:p w:rsidR="00000000" w:rsidDel="00000000" w:rsidP="00000000" w:rsidRDefault="00000000" w:rsidRPr="00000000" w14:paraId="000001DC">
      <w:pPr>
        <w:spacing w:after="120" w:line="276" w:lineRule="auto"/>
        <w:jc w:val="left"/>
        <w:rPr/>
      </w:pPr>
      <w:r w:rsidDel="00000000" w:rsidR="00000000" w:rsidRPr="00000000">
        <w:rPr>
          <w:rFonts w:ascii="Calibri" w:cs="Calibri" w:eastAsia="Calibri" w:hAnsi="Calibri"/>
          <w:sz w:val="21"/>
          <w:szCs w:val="21"/>
          <w:rtl w:val="0"/>
        </w:rPr>
        <w:t xml:space="preserve">Both empirical nulls use a fixed random seed, 20260818, at 1000 iterations, so that verdicts are reproducible rather than resampled on each run.</w:t>
      </w:r>
      <w:r w:rsidDel="00000000" w:rsidR="00000000" w:rsidRPr="00000000">
        <w:rPr>
          <w:rtl w:val="0"/>
        </w:rPr>
      </w:r>
    </w:p>
    <w:p w:rsidR="00000000" w:rsidDel="00000000" w:rsidP="00000000" w:rsidRDefault="00000000" w:rsidRPr="00000000" w14:paraId="000001DD">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10.4 Synthetic control</w:t>
      </w:r>
      <w:r w:rsidDel="00000000" w:rsidR="00000000" w:rsidRPr="00000000">
        <w:rPr>
          <w:rtl w:val="0"/>
        </w:rPr>
      </w:r>
    </w:p>
    <w:p w:rsidR="00000000" w:rsidDel="00000000" w:rsidP="00000000" w:rsidRDefault="00000000" w:rsidRPr="00000000" w14:paraId="000001DE">
      <w:pPr>
        <w:spacing w:after="120" w:line="276" w:lineRule="auto"/>
        <w:jc w:val="left"/>
        <w:rPr/>
      </w:pPr>
      <w:r w:rsidDel="00000000" w:rsidR="00000000" w:rsidRPr="00000000">
        <w:rPr>
          <w:rFonts w:ascii="Calibri" w:cs="Calibri" w:eastAsia="Calibri" w:hAnsi="Calibri"/>
          <w:sz w:val="21"/>
          <w:szCs w:val="21"/>
          <w:rtl w:val="0"/>
        </w:rPr>
        <w:t xml:space="preserve">Before the mechanism tests were applied to real data, a seam mechanism was planted in synthetic data and the tests checked for recovery. The elongation and seam distance tests recovered the planted signal. The spatial variance test returned null, because the planted observations were jittered isotropically at random rather than shifted by tiling, so no axis structure existed for it to find. That test is therefore untested by the control and its output on real data is treated as exploratory. This is recorded as a limitation rather than omitted.</w:t>
      </w:r>
      <w:r w:rsidDel="00000000" w:rsidR="00000000" w:rsidRPr="00000000">
        <w:rPr>
          <w:rtl w:val="0"/>
        </w:rPr>
      </w:r>
    </w:p>
    <w:p w:rsidR="00000000" w:rsidDel="00000000" w:rsidP="00000000" w:rsidRDefault="00000000" w:rsidRPr="00000000" w14:paraId="000001DF">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10.5 Repository</w:t>
      </w:r>
      <w:r w:rsidDel="00000000" w:rsidR="00000000" w:rsidRPr="00000000">
        <w:rPr>
          <w:rtl w:val="0"/>
        </w:rPr>
      </w:r>
    </w:p>
    <w:p w:rsidR="00000000" w:rsidDel="00000000" w:rsidP="00000000" w:rsidRDefault="00000000" w:rsidRPr="00000000" w14:paraId="000001E0">
      <w:pPr>
        <w:spacing w:after="120" w:line="276" w:lineRule="auto"/>
        <w:jc w:val="left"/>
        <w:rPr/>
      </w:pPr>
      <w:r w:rsidDel="00000000" w:rsidR="00000000" w:rsidRPr="00000000">
        <w:rPr>
          <w:rFonts w:ascii="Calibri" w:cs="Calibri" w:eastAsia="Calibri" w:hAnsi="Calibri"/>
          <w:sz w:val="21"/>
          <w:szCs w:val="21"/>
          <w:rtl w:val="0"/>
        </w:rPr>
        <w:t xml:space="preserve">All code, documentation, annotation protocol and reference data are version controlled at drone-tree-pipeline/tile-grid-phase/. The annotation protocol was committed before the annotation data. Ground truth CSVs are tracked rather than ignored, because they are irreplaceable data rather than regenerable output. Large source rasters are excluded and are re obtainable from Open Forest Observatory.</w:t>
      </w:r>
      <w:r w:rsidDel="00000000" w:rsidR="00000000" w:rsidRPr="00000000">
        <w:rPr>
          <w:rtl w:val="0"/>
        </w:rPr>
      </w:r>
    </w:p>
    <w:p w:rsidR="00000000" w:rsidDel="00000000" w:rsidP="00000000" w:rsidRDefault="00000000" w:rsidRPr="00000000" w14:paraId="000001E1">
      <w:pPr>
        <w:pStyle w:val="Heading2"/>
        <w:spacing w:after="120" w:before="260" w:lineRule="auto"/>
        <w:rPr/>
      </w:pPr>
      <w:r w:rsidDel="00000000" w:rsidR="00000000" w:rsidRPr="00000000">
        <w:rPr>
          <w:rFonts w:ascii="Calibri" w:cs="Calibri" w:eastAsia="Calibri" w:hAnsi="Calibri"/>
          <w:b w:val="1"/>
          <w:bCs w:val="1"/>
          <w:color w:val="333333"/>
          <w:sz w:val="23"/>
          <w:szCs w:val="23"/>
          <w:rtl w:val="0"/>
        </w:rPr>
        <w:t xml:space="preserve">10.6 Attribution</w:t>
      </w:r>
      <w:r w:rsidDel="00000000" w:rsidR="00000000" w:rsidRPr="00000000">
        <w:rPr>
          <w:rtl w:val="0"/>
        </w:rPr>
      </w:r>
    </w:p>
    <w:p w:rsidR="00000000" w:rsidDel="00000000" w:rsidP="00000000" w:rsidRDefault="00000000" w:rsidRPr="00000000" w14:paraId="000001E2">
      <w:pPr>
        <w:spacing w:after="120" w:line="276" w:lineRule="auto"/>
        <w:jc w:val="left"/>
        <w:rPr/>
      </w:pPr>
      <w:r w:rsidDel="00000000" w:rsidR="00000000" w:rsidRPr="00000000">
        <w:rPr>
          <w:rFonts w:ascii="Calibri" w:cs="Calibri" w:eastAsia="Calibri" w:hAnsi="Calibri"/>
          <w:sz w:val="21"/>
          <w:szCs w:val="21"/>
          <w:rtl w:val="0"/>
        </w:rPr>
        <w:t xml:space="preserve">Imagery is from Open Forest Observatory Mission 000103 and is licensed CC BY 4.0. Any figure reproducing the imagery carries that attribution.</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center"/>
      <w:rPr/>
    </w:pP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92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