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5EC16F" wp14:paraId="78E646FA" wp14:textId="4368490B">
      <w:pPr>
        <w:pStyle w:val="Title"/>
        <w:jc w:val="center"/>
      </w:pPr>
      <w:r w:rsidR="6C167B70">
        <w:rPr/>
        <w:t xml:space="preserve">Exemplos </w:t>
      </w:r>
      <w:r w:rsidR="6C167B70">
        <w:rPr/>
        <w:t>Máquina</w:t>
      </w:r>
      <w:r w:rsidR="6C167B70">
        <w:rPr/>
        <w:t xml:space="preserve"> de Turing</w:t>
      </w:r>
    </w:p>
    <w:p xmlns:wp14="http://schemas.microsoft.com/office/word/2010/wordml" w:rsidP="605EC16F" wp14:paraId="1F8C5A59" wp14:textId="2EFF6869">
      <w:pPr>
        <w:pStyle w:val="Normal"/>
        <w:jc w:val="left"/>
      </w:pPr>
    </w:p>
    <w:p xmlns:wp14="http://schemas.microsoft.com/office/word/2010/wordml" w:rsidP="605EC16F" wp14:paraId="39DD0563" wp14:textId="7EDD86B6">
      <w:pPr>
        <w:pStyle w:val="Normal"/>
        <w:jc w:val="left"/>
      </w:pPr>
      <w:r w:rsidR="6C167B70">
        <w:rPr/>
        <w:t>Entrada 0011:</w:t>
      </w:r>
    </w:p>
    <w:p xmlns:wp14="http://schemas.microsoft.com/office/word/2010/wordml" w:rsidP="605EC16F" wp14:paraId="3A19499C" wp14:textId="2E3D069B">
      <w:pPr>
        <w:pStyle w:val="Normal"/>
        <w:jc w:val="left"/>
      </w:pPr>
      <w:r w:rsidR="3084BF2A">
        <w:drawing>
          <wp:inline xmlns:wp14="http://schemas.microsoft.com/office/word/2010/wordprocessingDrawing" wp14:editId="07BF423A" wp14:anchorId="59294FC8">
            <wp:extent cx="5724525" cy="2609850"/>
            <wp:effectExtent l="0" t="0" r="0" b="0"/>
            <wp:docPr id="205271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711955" name="Picture 2052711955"/>
                    <pic:cNvPicPr/>
                  </pic:nvPicPr>
                  <pic:blipFill>
                    <a:blip xmlns:r="http://schemas.openxmlformats.org/officeDocument/2006/relationships" r:embed="rId1917703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5EC16F" wp14:paraId="111B0F75" wp14:textId="6B303CB5">
      <w:pPr>
        <w:pStyle w:val="Normal"/>
      </w:pPr>
    </w:p>
    <w:p xmlns:wp14="http://schemas.microsoft.com/office/word/2010/wordml" w:rsidP="605EC16F" wp14:paraId="444DB52D" wp14:textId="5EAC63D2">
      <w:pPr>
        <w:pStyle w:val="Normal"/>
      </w:pPr>
    </w:p>
    <w:p xmlns:wp14="http://schemas.microsoft.com/office/word/2010/wordml" w:rsidP="605EC16F" wp14:paraId="2E131FCC" wp14:textId="5E36F73D">
      <w:pPr>
        <w:pStyle w:val="Normal"/>
      </w:pPr>
      <w:r w:rsidR="63D22008">
        <w:rPr/>
        <w:t>Entrada 000111:</w:t>
      </w:r>
    </w:p>
    <w:p xmlns:wp14="http://schemas.microsoft.com/office/word/2010/wordml" w:rsidP="605EC16F" wp14:paraId="1E207724" wp14:textId="2AB3A677">
      <w:pPr>
        <w:pStyle w:val="Normal"/>
      </w:pPr>
      <w:r w:rsidR="3084BF2A">
        <w:drawing>
          <wp:inline xmlns:wp14="http://schemas.microsoft.com/office/word/2010/wordprocessingDrawing" wp14:editId="5AB4F877" wp14:anchorId="0ED33CCB">
            <wp:extent cx="5724525" cy="2581275"/>
            <wp:effectExtent l="0" t="0" r="0" b="0"/>
            <wp:docPr id="353757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757430" name="Picture 353757430"/>
                    <pic:cNvPicPr/>
                  </pic:nvPicPr>
                  <pic:blipFill>
                    <a:blip xmlns:r="http://schemas.openxmlformats.org/officeDocument/2006/relationships" r:embed="rId800668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EC16F" w:rsidP="605EC16F" w:rsidRDefault="605EC16F" w14:paraId="273B1F90" w14:textId="7525C0DE">
      <w:pPr>
        <w:pStyle w:val="Normal"/>
      </w:pPr>
    </w:p>
    <w:p w:rsidR="605EC16F" w:rsidP="605EC16F" w:rsidRDefault="605EC16F" w14:paraId="07A15F72" w14:textId="099D2D97">
      <w:pPr>
        <w:pStyle w:val="Normal"/>
      </w:pPr>
    </w:p>
    <w:p w:rsidR="605EC16F" w:rsidP="605EC16F" w:rsidRDefault="605EC16F" w14:paraId="64B51BB8" w14:textId="2B14C3C3">
      <w:pPr>
        <w:pStyle w:val="Normal"/>
      </w:pPr>
    </w:p>
    <w:p w:rsidR="4A99F47B" w:rsidP="605EC16F" w:rsidRDefault="4A99F47B" w14:paraId="115E303C" w14:textId="281D97EA">
      <w:pPr>
        <w:pStyle w:val="Normal"/>
      </w:pPr>
      <w:r w:rsidR="4A99F47B">
        <w:rPr/>
        <w:t>Entrada 00111:</w:t>
      </w:r>
    </w:p>
    <w:p w:rsidR="3084BF2A" w:rsidP="605EC16F" w:rsidRDefault="3084BF2A" w14:paraId="1559060B" w14:textId="2B153E09">
      <w:pPr>
        <w:pStyle w:val="Normal"/>
      </w:pPr>
      <w:r w:rsidR="3084BF2A">
        <w:drawing>
          <wp:inline wp14:editId="392ED622" wp14:anchorId="702D1C29">
            <wp:extent cx="5724525" cy="2590800"/>
            <wp:effectExtent l="0" t="0" r="0" b="0"/>
            <wp:docPr id="1304295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295983" name="Picture 1304295983"/>
                    <pic:cNvPicPr/>
                  </pic:nvPicPr>
                  <pic:blipFill>
                    <a:blip xmlns:r="http://schemas.openxmlformats.org/officeDocument/2006/relationships" r:embed="rId1937988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EC16F" w:rsidP="605EC16F" w:rsidRDefault="605EC16F" w14:paraId="30433980" w14:textId="209D013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CD4ADE"/>
    <w:rsid w:val="003CE692"/>
    <w:rsid w:val="0C64F843"/>
    <w:rsid w:val="18F964DD"/>
    <w:rsid w:val="21CD4ADE"/>
    <w:rsid w:val="2B613546"/>
    <w:rsid w:val="2B9F006D"/>
    <w:rsid w:val="3084BF2A"/>
    <w:rsid w:val="32E7DDA2"/>
    <w:rsid w:val="441AD697"/>
    <w:rsid w:val="4A99F47B"/>
    <w:rsid w:val="4C12C1E9"/>
    <w:rsid w:val="4DB1B612"/>
    <w:rsid w:val="5C78057C"/>
    <w:rsid w:val="605EC16F"/>
    <w:rsid w:val="63D22008"/>
    <w:rsid w:val="6C167B70"/>
    <w:rsid w:val="7FF4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3625"/>
  <w15:chartTrackingRefBased/>
  <w15:docId w15:val="{EE529056-A1E6-4272-A943-38639C154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05EC16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7703383" /><Relationship Type="http://schemas.openxmlformats.org/officeDocument/2006/relationships/image" Target="/media/image2.png" Id="rId800668640" /><Relationship Type="http://schemas.openxmlformats.org/officeDocument/2006/relationships/image" Target="/media/image3.png" Id="rId19379888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2026-09-28T23:07:16.2664885Z</dcterms:created>
  <dcterms:modified xsi:type="dcterms:W3CDTF">2026-09-28T23:26:17.5069075Z</dcterms:modified>
  <dc:creator>GABRIEL DOS PRAZERES TEIXEIRA</dc:creator>
  <lastModifiedBy>GABRIEL DOS PRAZERES TEIXEIRA</lastModifiedBy>
</coreProperties>
</file>