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CAF8E" w14:textId="77777777" w:rsidR="001F4F59" w:rsidRDefault="001F4F59">
      <w:r w:rsidRPr="001F4F59">
        <w:t xml:space="preserve">Con ayuda de los estudiantes, determinar qué herramientas de software se suelen utilizar para la ofimática, el dibujo y la edición multimedia. </w:t>
      </w:r>
    </w:p>
    <w:p w14:paraId="2257CA05" w14:textId="77777777" w:rsidR="001F4F59" w:rsidRPr="001F4F59" w:rsidRDefault="001F4F59" w:rsidP="001F4F59">
      <w:pPr>
        <w:rPr>
          <w:b/>
          <w:bCs/>
        </w:rPr>
      </w:pPr>
      <w:r w:rsidRPr="001F4F59">
        <w:rPr>
          <w:b/>
          <w:bCs/>
        </w:rPr>
        <w:t>1. Ofimática (procesadores de texto, hojas de cálculo, presentaciones)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84"/>
        <w:gridCol w:w="2710"/>
        <w:gridCol w:w="2237"/>
      </w:tblGrid>
      <w:tr w:rsidR="001F4F59" w:rsidRPr="001F4F59" w14:paraId="1A4E699C" w14:textId="77777777" w:rsidTr="001F4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DD7B1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Programa</w:t>
            </w:r>
          </w:p>
        </w:tc>
        <w:tc>
          <w:tcPr>
            <w:tcW w:w="0" w:type="auto"/>
            <w:vAlign w:val="center"/>
            <w:hideMark/>
          </w:tcPr>
          <w:p w14:paraId="6B786BC7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5CBA044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Costo Licencia</w:t>
            </w:r>
          </w:p>
        </w:tc>
        <w:tc>
          <w:tcPr>
            <w:tcW w:w="0" w:type="auto"/>
            <w:vAlign w:val="center"/>
            <w:hideMark/>
          </w:tcPr>
          <w:p w14:paraId="6FD004A0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Alternativa Libre</w:t>
            </w:r>
          </w:p>
        </w:tc>
      </w:tr>
      <w:tr w:rsidR="001F4F59" w:rsidRPr="001F4F59" w14:paraId="50EB51AA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4656" w14:textId="77777777" w:rsidR="001F4F59" w:rsidRPr="001F4F59" w:rsidRDefault="001F4F59" w:rsidP="001F4F59">
            <w:r w:rsidRPr="001F4F59">
              <w:t>Microsoft Office (Word, Excel, PowerPoint)</w:t>
            </w:r>
          </w:p>
        </w:tc>
        <w:tc>
          <w:tcPr>
            <w:tcW w:w="0" w:type="auto"/>
            <w:vAlign w:val="center"/>
            <w:hideMark/>
          </w:tcPr>
          <w:p w14:paraId="363521B7" w14:textId="77777777" w:rsidR="001F4F59" w:rsidRPr="001F4F59" w:rsidRDefault="001F4F59" w:rsidP="001F4F59">
            <w:r w:rsidRPr="001F4F59">
              <w:t>Comercial</w:t>
            </w:r>
          </w:p>
        </w:tc>
        <w:tc>
          <w:tcPr>
            <w:tcW w:w="0" w:type="auto"/>
            <w:vAlign w:val="center"/>
            <w:hideMark/>
          </w:tcPr>
          <w:p w14:paraId="2F5B4678" w14:textId="77777777" w:rsidR="001F4F59" w:rsidRPr="001F4F59" w:rsidRDefault="001F4F59" w:rsidP="001F4F59">
            <w:r w:rsidRPr="001F4F59">
              <w:t>Desde $69.99 USD/año (Office 365 Personal)</w:t>
            </w:r>
          </w:p>
        </w:tc>
        <w:tc>
          <w:tcPr>
            <w:tcW w:w="0" w:type="auto"/>
            <w:vAlign w:val="center"/>
            <w:hideMark/>
          </w:tcPr>
          <w:p w14:paraId="5BAB2D07" w14:textId="77777777" w:rsidR="001F4F59" w:rsidRPr="001F4F59" w:rsidRDefault="001F4F59" w:rsidP="001F4F59">
            <w:r w:rsidRPr="001F4F59">
              <w:t xml:space="preserve">LibreOffice, </w:t>
            </w:r>
            <w:proofErr w:type="spellStart"/>
            <w:r w:rsidRPr="001F4F59">
              <w:t>OnlyOffice</w:t>
            </w:r>
            <w:proofErr w:type="spellEnd"/>
            <w:r w:rsidRPr="001F4F59">
              <w:t>, WPS Office</w:t>
            </w:r>
          </w:p>
        </w:tc>
      </w:tr>
      <w:tr w:rsidR="001F4F59" w:rsidRPr="001F4F59" w14:paraId="700BC9CA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C4B7" w14:textId="77777777" w:rsidR="001F4F59" w:rsidRPr="001F4F59" w:rsidRDefault="001F4F59" w:rsidP="001F4F59">
            <w:r w:rsidRPr="001F4F59">
              <w:t xml:space="preserve">Google </w:t>
            </w:r>
            <w:proofErr w:type="spellStart"/>
            <w:r w:rsidRPr="001F4F59">
              <w:t>Docs</w:t>
            </w:r>
            <w:proofErr w:type="spellEnd"/>
            <w:r w:rsidRPr="001F4F59">
              <w:t>/</w:t>
            </w:r>
            <w:proofErr w:type="spellStart"/>
            <w:r w:rsidRPr="001F4F59">
              <w:t>Sheets</w:t>
            </w:r>
            <w:proofErr w:type="spellEnd"/>
            <w:r w:rsidRPr="001F4F59">
              <w:t>/</w:t>
            </w:r>
            <w:proofErr w:type="spellStart"/>
            <w:r w:rsidRPr="001F4F59">
              <w:t>Slides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F9824" w14:textId="77777777" w:rsidR="001F4F59" w:rsidRPr="001F4F59" w:rsidRDefault="001F4F59" w:rsidP="001F4F59">
            <w:r w:rsidRPr="001F4F59">
              <w:t>Gratuito (en la nube)</w:t>
            </w:r>
          </w:p>
        </w:tc>
        <w:tc>
          <w:tcPr>
            <w:tcW w:w="0" w:type="auto"/>
            <w:vAlign w:val="center"/>
            <w:hideMark/>
          </w:tcPr>
          <w:p w14:paraId="2ECC7A11" w14:textId="77777777" w:rsidR="001F4F59" w:rsidRPr="001F4F59" w:rsidRDefault="001F4F59" w:rsidP="001F4F59">
            <w:r w:rsidRPr="001F4F59">
              <w:t>Gratis (con cuenta Google)</w:t>
            </w:r>
          </w:p>
        </w:tc>
        <w:tc>
          <w:tcPr>
            <w:tcW w:w="0" w:type="auto"/>
            <w:vAlign w:val="center"/>
            <w:hideMark/>
          </w:tcPr>
          <w:p w14:paraId="7573A19C" w14:textId="77777777" w:rsidR="001F4F59" w:rsidRPr="001F4F59" w:rsidRDefault="001F4F59" w:rsidP="001F4F59">
            <w:r w:rsidRPr="001F4F59">
              <w:t>LibreOffice Online</w:t>
            </w:r>
          </w:p>
        </w:tc>
      </w:tr>
      <w:tr w:rsidR="001F4F59" w:rsidRPr="001F4F59" w14:paraId="3C67FA07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4EC9" w14:textId="77777777" w:rsidR="001F4F59" w:rsidRPr="001F4F59" w:rsidRDefault="001F4F59" w:rsidP="001F4F59">
            <w:r w:rsidRPr="001F4F59">
              <w:t xml:space="preserve">Apple iWork (Pages, </w:t>
            </w:r>
            <w:proofErr w:type="spellStart"/>
            <w:r w:rsidRPr="001F4F59">
              <w:t>Numbers</w:t>
            </w:r>
            <w:proofErr w:type="spellEnd"/>
            <w:r w:rsidRPr="001F4F59">
              <w:t>, Keynote)</w:t>
            </w:r>
          </w:p>
        </w:tc>
        <w:tc>
          <w:tcPr>
            <w:tcW w:w="0" w:type="auto"/>
            <w:vAlign w:val="center"/>
            <w:hideMark/>
          </w:tcPr>
          <w:p w14:paraId="0A602700" w14:textId="77777777" w:rsidR="001F4F59" w:rsidRPr="001F4F59" w:rsidRDefault="001F4F59" w:rsidP="001F4F59">
            <w:r w:rsidRPr="001F4F59">
              <w:t>Gratuito</w:t>
            </w:r>
          </w:p>
        </w:tc>
        <w:tc>
          <w:tcPr>
            <w:tcW w:w="0" w:type="auto"/>
            <w:vAlign w:val="center"/>
            <w:hideMark/>
          </w:tcPr>
          <w:p w14:paraId="25C4E466" w14:textId="77777777" w:rsidR="001F4F59" w:rsidRPr="001F4F59" w:rsidRDefault="001F4F59" w:rsidP="001F4F59">
            <w:r w:rsidRPr="001F4F59">
              <w:t>Gratis en dispositivos Apple</w:t>
            </w:r>
          </w:p>
        </w:tc>
        <w:tc>
          <w:tcPr>
            <w:tcW w:w="0" w:type="auto"/>
            <w:vAlign w:val="center"/>
            <w:hideMark/>
          </w:tcPr>
          <w:p w14:paraId="0D7AD5C7" w14:textId="77777777" w:rsidR="001F4F59" w:rsidRPr="001F4F59" w:rsidRDefault="001F4F59" w:rsidP="001F4F59">
            <w:r w:rsidRPr="001F4F59">
              <w:t>LibreOffice</w:t>
            </w:r>
          </w:p>
        </w:tc>
      </w:tr>
    </w:tbl>
    <w:p w14:paraId="42E79A44" w14:textId="77777777" w:rsidR="001F4F59" w:rsidRDefault="001F4F59"/>
    <w:p w14:paraId="028FA100" w14:textId="77777777" w:rsidR="001F4F59" w:rsidRDefault="001F4F59">
      <w:r w:rsidRPr="001F4F59">
        <w:t xml:space="preserve">Listar los programas de diseño y ofimática más populares e investigar el costo de la licencia. </w:t>
      </w:r>
    </w:p>
    <w:p w14:paraId="55160F13" w14:textId="77777777" w:rsidR="001F4F59" w:rsidRPr="001F4F59" w:rsidRDefault="001F4F59" w:rsidP="001F4F59">
      <w:pPr>
        <w:rPr>
          <w:b/>
          <w:bCs/>
        </w:rPr>
      </w:pPr>
      <w:r w:rsidRPr="001F4F59">
        <w:rPr>
          <w:b/>
          <w:bCs/>
        </w:rPr>
        <w:t>2. Dibujo (Ilustración, diseño gráfico, técnico)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952"/>
        <w:gridCol w:w="2163"/>
        <w:gridCol w:w="1770"/>
      </w:tblGrid>
      <w:tr w:rsidR="001F4F59" w:rsidRPr="001F4F59" w14:paraId="2DBC772F" w14:textId="77777777" w:rsidTr="001F4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D2E5C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Programa</w:t>
            </w:r>
          </w:p>
        </w:tc>
        <w:tc>
          <w:tcPr>
            <w:tcW w:w="0" w:type="auto"/>
            <w:vAlign w:val="center"/>
            <w:hideMark/>
          </w:tcPr>
          <w:p w14:paraId="0DF85B36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BCFEDA7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Costo Licencia</w:t>
            </w:r>
          </w:p>
        </w:tc>
        <w:tc>
          <w:tcPr>
            <w:tcW w:w="0" w:type="auto"/>
            <w:vAlign w:val="center"/>
            <w:hideMark/>
          </w:tcPr>
          <w:p w14:paraId="42DCDAA3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Alternativa Libre</w:t>
            </w:r>
          </w:p>
        </w:tc>
      </w:tr>
      <w:tr w:rsidR="001F4F59" w:rsidRPr="001F4F59" w14:paraId="6145C64E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02FE" w14:textId="77777777" w:rsidR="001F4F59" w:rsidRPr="001F4F59" w:rsidRDefault="001F4F59" w:rsidP="001F4F59">
            <w:r w:rsidRPr="001F4F59">
              <w:t xml:space="preserve">Adobe </w:t>
            </w:r>
            <w:proofErr w:type="spellStart"/>
            <w:r w:rsidRPr="001F4F59">
              <w:t>Illustrator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0979A" w14:textId="77777777" w:rsidR="001F4F59" w:rsidRPr="001F4F59" w:rsidRDefault="001F4F59" w:rsidP="001F4F59">
            <w:r w:rsidRPr="001F4F59">
              <w:t>Comercial</w:t>
            </w:r>
          </w:p>
        </w:tc>
        <w:tc>
          <w:tcPr>
            <w:tcW w:w="0" w:type="auto"/>
            <w:vAlign w:val="center"/>
            <w:hideMark/>
          </w:tcPr>
          <w:p w14:paraId="1584B3CF" w14:textId="77777777" w:rsidR="001F4F59" w:rsidRPr="001F4F59" w:rsidRDefault="001F4F59" w:rsidP="001F4F59">
            <w:r w:rsidRPr="001F4F59">
              <w:t>Desde $22.99 USD/mes</w:t>
            </w:r>
          </w:p>
        </w:tc>
        <w:tc>
          <w:tcPr>
            <w:tcW w:w="0" w:type="auto"/>
            <w:vAlign w:val="center"/>
            <w:hideMark/>
          </w:tcPr>
          <w:p w14:paraId="1EF2BCE8" w14:textId="77777777" w:rsidR="001F4F59" w:rsidRPr="001F4F59" w:rsidRDefault="001F4F59" w:rsidP="001F4F59">
            <w:r w:rsidRPr="001F4F59">
              <w:t>Inkscape</w:t>
            </w:r>
          </w:p>
        </w:tc>
      </w:tr>
      <w:tr w:rsidR="001F4F59" w:rsidRPr="001F4F59" w14:paraId="14258A6E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576C0" w14:textId="77777777" w:rsidR="001F4F59" w:rsidRPr="001F4F59" w:rsidRDefault="001F4F59" w:rsidP="001F4F59">
            <w:r w:rsidRPr="001F4F59">
              <w:t>CorelDRAW</w:t>
            </w:r>
          </w:p>
        </w:tc>
        <w:tc>
          <w:tcPr>
            <w:tcW w:w="0" w:type="auto"/>
            <w:vAlign w:val="center"/>
            <w:hideMark/>
          </w:tcPr>
          <w:p w14:paraId="34398A7A" w14:textId="77777777" w:rsidR="001F4F59" w:rsidRPr="001F4F59" w:rsidRDefault="001F4F59" w:rsidP="001F4F59">
            <w:r w:rsidRPr="001F4F59">
              <w:t>Comercial</w:t>
            </w:r>
          </w:p>
        </w:tc>
        <w:tc>
          <w:tcPr>
            <w:tcW w:w="0" w:type="auto"/>
            <w:vAlign w:val="center"/>
            <w:hideMark/>
          </w:tcPr>
          <w:p w14:paraId="1E824549" w14:textId="77777777" w:rsidR="001F4F59" w:rsidRPr="001F4F59" w:rsidRDefault="001F4F59" w:rsidP="001F4F59">
            <w:r w:rsidRPr="001F4F59">
              <w:t>Desde $269 USD anual</w:t>
            </w:r>
          </w:p>
        </w:tc>
        <w:tc>
          <w:tcPr>
            <w:tcW w:w="0" w:type="auto"/>
            <w:vAlign w:val="center"/>
            <w:hideMark/>
          </w:tcPr>
          <w:p w14:paraId="06A8C8A1" w14:textId="77777777" w:rsidR="001F4F59" w:rsidRPr="001F4F59" w:rsidRDefault="001F4F59" w:rsidP="001F4F59">
            <w:proofErr w:type="spellStart"/>
            <w:r w:rsidRPr="001F4F59">
              <w:t>LibreCAD</w:t>
            </w:r>
            <w:proofErr w:type="spellEnd"/>
            <w:r w:rsidRPr="001F4F59">
              <w:t xml:space="preserve">, </w:t>
            </w:r>
            <w:proofErr w:type="spellStart"/>
            <w:r w:rsidRPr="001F4F59">
              <w:t>Vectr</w:t>
            </w:r>
            <w:proofErr w:type="spellEnd"/>
          </w:p>
        </w:tc>
      </w:tr>
      <w:tr w:rsidR="001F4F59" w:rsidRPr="001F4F59" w14:paraId="75A06165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4B70" w14:textId="77777777" w:rsidR="001F4F59" w:rsidRPr="001F4F59" w:rsidRDefault="001F4F59" w:rsidP="001F4F59">
            <w:r w:rsidRPr="001F4F59">
              <w:t>AutoCAD</w:t>
            </w:r>
          </w:p>
        </w:tc>
        <w:tc>
          <w:tcPr>
            <w:tcW w:w="0" w:type="auto"/>
            <w:vAlign w:val="center"/>
            <w:hideMark/>
          </w:tcPr>
          <w:p w14:paraId="472711B5" w14:textId="77777777" w:rsidR="001F4F59" w:rsidRPr="001F4F59" w:rsidRDefault="001F4F59" w:rsidP="001F4F59">
            <w:r w:rsidRPr="001F4F59">
              <w:t>Comercial</w:t>
            </w:r>
          </w:p>
        </w:tc>
        <w:tc>
          <w:tcPr>
            <w:tcW w:w="0" w:type="auto"/>
            <w:vAlign w:val="center"/>
            <w:hideMark/>
          </w:tcPr>
          <w:p w14:paraId="40DF16B5" w14:textId="77777777" w:rsidR="001F4F59" w:rsidRPr="001F4F59" w:rsidRDefault="001F4F59" w:rsidP="001F4F59">
            <w:r w:rsidRPr="001F4F59">
              <w:t>Desde $1,865 USD/año</w:t>
            </w:r>
          </w:p>
        </w:tc>
        <w:tc>
          <w:tcPr>
            <w:tcW w:w="0" w:type="auto"/>
            <w:vAlign w:val="center"/>
            <w:hideMark/>
          </w:tcPr>
          <w:p w14:paraId="4977024F" w14:textId="77777777" w:rsidR="001F4F59" w:rsidRPr="001F4F59" w:rsidRDefault="001F4F59" w:rsidP="001F4F59">
            <w:proofErr w:type="spellStart"/>
            <w:r w:rsidRPr="001F4F59">
              <w:t>FreeCAD</w:t>
            </w:r>
            <w:proofErr w:type="spellEnd"/>
            <w:r w:rsidRPr="001F4F59">
              <w:t xml:space="preserve">, </w:t>
            </w:r>
            <w:proofErr w:type="spellStart"/>
            <w:r w:rsidRPr="001F4F59">
              <w:t>LibreCAD</w:t>
            </w:r>
            <w:proofErr w:type="spellEnd"/>
          </w:p>
        </w:tc>
      </w:tr>
    </w:tbl>
    <w:p w14:paraId="24892846" w14:textId="77777777" w:rsidR="001F4F59" w:rsidRDefault="001F4F59"/>
    <w:p w14:paraId="7B66BBB5" w14:textId="77777777" w:rsidR="001F4F59" w:rsidRDefault="001F4F59">
      <w:r w:rsidRPr="001F4F59">
        <w:t xml:space="preserve">Buscar qué alternativas de software libre hay en el mercado para cada alternativa. </w:t>
      </w:r>
    </w:p>
    <w:p w14:paraId="26DCB3A6" w14:textId="77777777" w:rsidR="001F4F59" w:rsidRPr="001F4F59" w:rsidRDefault="001F4F59" w:rsidP="001F4F59">
      <w:pPr>
        <w:rPr>
          <w:b/>
          <w:bCs/>
        </w:rPr>
      </w:pPr>
      <w:r w:rsidRPr="001F4F59">
        <w:rPr>
          <w:b/>
          <w:bCs/>
        </w:rPr>
        <w:t>3. Edición multimedia (imagen, audio, video)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952"/>
        <w:gridCol w:w="1972"/>
        <w:gridCol w:w="4683"/>
      </w:tblGrid>
      <w:tr w:rsidR="001F4F59" w:rsidRPr="001F4F59" w14:paraId="1625C433" w14:textId="77777777" w:rsidTr="001F4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4B77A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Programa</w:t>
            </w:r>
          </w:p>
        </w:tc>
        <w:tc>
          <w:tcPr>
            <w:tcW w:w="0" w:type="auto"/>
            <w:vAlign w:val="center"/>
            <w:hideMark/>
          </w:tcPr>
          <w:p w14:paraId="105FAACD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128281B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Costo Licencia</w:t>
            </w:r>
          </w:p>
        </w:tc>
        <w:tc>
          <w:tcPr>
            <w:tcW w:w="0" w:type="auto"/>
            <w:vAlign w:val="center"/>
            <w:hideMark/>
          </w:tcPr>
          <w:p w14:paraId="3C975F0A" w14:textId="77777777" w:rsidR="001F4F59" w:rsidRPr="001F4F59" w:rsidRDefault="001F4F59" w:rsidP="001F4F59">
            <w:pPr>
              <w:rPr>
                <w:b/>
                <w:bCs/>
              </w:rPr>
            </w:pPr>
            <w:r w:rsidRPr="001F4F59">
              <w:rPr>
                <w:b/>
                <w:bCs/>
              </w:rPr>
              <w:t>Alternativa Libre</w:t>
            </w:r>
          </w:p>
        </w:tc>
      </w:tr>
      <w:tr w:rsidR="001F4F59" w:rsidRPr="001F4F59" w14:paraId="1E233F57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8988" w14:textId="77777777" w:rsidR="001F4F59" w:rsidRPr="001F4F59" w:rsidRDefault="001F4F59" w:rsidP="001F4F59">
            <w:r w:rsidRPr="001F4F59">
              <w:t>Adobe Photoshop</w:t>
            </w:r>
          </w:p>
        </w:tc>
        <w:tc>
          <w:tcPr>
            <w:tcW w:w="0" w:type="auto"/>
            <w:vAlign w:val="center"/>
            <w:hideMark/>
          </w:tcPr>
          <w:p w14:paraId="777CF84D" w14:textId="77777777" w:rsidR="001F4F59" w:rsidRPr="001F4F59" w:rsidRDefault="001F4F59" w:rsidP="001F4F59">
            <w:r w:rsidRPr="001F4F59">
              <w:t>Comercial</w:t>
            </w:r>
          </w:p>
        </w:tc>
        <w:tc>
          <w:tcPr>
            <w:tcW w:w="0" w:type="auto"/>
            <w:vAlign w:val="center"/>
            <w:hideMark/>
          </w:tcPr>
          <w:p w14:paraId="104E9045" w14:textId="77777777" w:rsidR="001F4F59" w:rsidRPr="001F4F59" w:rsidRDefault="001F4F59" w:rsidP="001F4F59">
            <w:r w:rsidRPr="001F4F59">
              <w:t>Desde $22.99 USD/mes</w:t>
            </w:r>
          </w:p>
        </w:tc>
        <w:tc>
          <w:tcPr>
            <w:tcW w:w="0" w:type="auto"/>
            <w:vAlign w:val="center"/>
            <w:hideMark/>
          </w:tcPr>
          <w:p w14:paraId="310168EE" w14:textId="77777777" w:rsidR="001F4F59" w:rsidRPr="001F4F59" w:rsidRDefault="001F4F59" w:rsidP="001F4F59">
            <w:r w:rsidRPr="001F4F59">
              <w:t>GIMP</w:t>
            </w:r>
          </w:p>
        </w:tc>
      </w:tr>
      <w:tr w:rsidR="001F4F59" w:rsidRPr="001F4F59" w14:paraId="2C4FCD59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AE05" w14:textId="77777777" w:rsidR="001F4F59" w:rsidRPr="001F4F59" w:rsidRDefault="001F4F59" w:rsidP="001F4F59">
            <w:r w:rsidRPr="001F4F59">
              <w:t xml:space="preserve">Adobe </w:t>
            </w:r>
            <w:proofErr w:type="spellStart"/>
            <w:r w:rsidRPr="001F4F59">
              <w:t>Premiere</w:t>
            </w:r>
            <w:proofErr w:type="spellEnd"/>
            <w:r w:rsidRPr="001F4F59"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77BDBF3E" w14:textId="77777777" w:rsidR="001F4F59" w:rsidRPr="001F4F59" w:rsidRDefault="001F4F59" w:rsidP="001F4F59">
            <w:r w:rsidRPr="001F4F59">
              <w:t>Comercial</w:t>
            </w:r>
          </w:p>
        </w:tc>
        <w:tc>
          <w:tcPr>
            <w:tcW w:w="0" w:type="auto"/>
            <w:vAlign w:val="center"/>
            <w:hideMark/>
          </w:tcPr>
          <w:p w14:paraId="455EAE07" w14:textId="77777777" w:rsidR="001F4F59" w:rsidRPr="001F4F59" w:rsidRDefault="001F4F59" w:rsidP="001F4F59">
            <w:r w:rsidRPr="001F4F59">
              <w:t>Desde $22.99 USD/mes</w:t>
            </w:r>
          </w:p>
        </w:tc>
        <w:tc>
          <w:tcPr>
            <w:tcW w:w="0" w:type="auto"/>
            <w:vAlign w:val="center"/>
            <w:hideMark/>
          </w:tcPr>
          <w:p w14:paraId="5C4709CC" w14:textId="77777777" w:rsidR="001F4F59" w:rsidRPr="001F4F59" w:rsidRDefault="001F4F59" w:rsidP="001F4F59">
            <w:proofErr w:type="spellStart"/>
            <w:r w:rsidRPr="001F4F59">
              <w:t>DaVinci</w:t>
            </w:r>
            <w:proofErr w:type="spellEnd"/>
            <w:r w:rsidRPr="001F4F59">
              <w:t xml:space="preserve"> </w:t>
            </w:r>
            <w:proofErr w:type="spellStart"/>
            <w:r w:rsidRPr="001F4F59">
              <w:t>Resolve</w:t>
            </w:r>
            <w:proofErr w:type="spellEnd"/>
            <w:r w:rsidRPr="001F4F59">
              <w:t xml:space="preserve"> (versión básica gratuita), </w:t>
            </w:r>
            <w:proofErr w:type="spellStart"/>
            <w:r w:rsidRPr="001F4F59">
              <w:t>Kdenlive</w:t>
            </w:r>
            <w:proofErr w:type="spellEnd"/>
            <w:r w:rsidRPr="001F4F59">
              <w:t xml:space="preserve">, </w:t>
            </w:r>
            <w:proofErr w:type="spellStart"/>
            <w:r w:rsidRPr="001F4F59">
              <w:t>Shotcut</w:t>
            </w:r>
            <w:proofErr w:type="spellEnd"/>
          </w:p>
        </w:tc>
      </w:tr>
      <w:tr w:rsidR="001F4F59" w:rsidRPr="001F4F59" w14:paraId="10A72762" w14:textId="77777777" w:rsidTr="001F4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9AF0" w14:textId="77777777" w:rsidR="001F4F59" w:rsidRPr="001F4F59" w:rsidRDefault="001F4F59" w:rsidP="001F4F59">
            <w:r w:rsidRPr="001F4F59">
              <w:t>Audacity</w:t>
            </w:r>
          </w:p>
        </w:tc>
        <w:tc>
          <w:tcPr>
            <w:tcW w:w="0" w:type="auto"/>
            <w:vAlign w:val="center"/>
            <w:hideMark/>
          </w:tcPr>
          <w:p w14:paraId="7C95A73A" w14:textId="77777777" w:rsidR="001F4F59" w:rsidRPr="001F4F59" w:rsidRDefault="001F4F59" w:rsidP="001F4F59">
            <w:r w:rsidRPr="001F4F59">
              <w:t>Libre</w:t>
            </w:r>
          </w:p>
        </w:tc>
        <w:tc>
          <w:tcPr>
            <w:tcW w:w="0" w:type="auto"/>
            <w:vAlign w:val="center"/>
            <w:hideMark/>
          </w:tcPr>
          <w:p w14:paraId="143D4533" w14:textId="77777777" w:rsidR="001F4F59" w:rsidRPr="001F4F59" w:rsidRDefault="001F4F59" w:rsidP="001F4F59">
            <w:r w:rsidRPr="001F4F59">
              <w:t>Gratis</w:t>
            </w:r>
          </w:p>
        </w:tc>
        <w:tc>
          <w:tcPr>
            <w:tcW w:w="0" w:type="auto"/>
            <w:vAlign w:val="center"/>
            <w:hideMark/>
          </w:tcPr>
          <w:p w14:paraId="0D946303" w14:textId="77777777" w:rsidR="001F4F59" w:rsidRPr="001F4F59" w:rsidRDefault="001F4F59" w:rsidP="001F4F59">
            <w:r w:rsidRPr="001F4F59">
              <w:t>(Es en sí mismo una alternativa libre)</w:t>
            </w:r>
          </w:p>
        </w:tc>
      </w:tr>
    </w:tbl>
    <w:p w14:paraId="1AB2DC9A" w14:textId="77777777" w:rsidR="001F4F59" w:rsidRDefault="001F4F59"/>
    <w:p w14:paraId="2FD70A94" w14:textId="77777777" w:rsidR="001F4F59" w:rsidRDefault="001F4F59">
      <w:r w:rsidRPr="001F4F59">
        <w:t xml:space="preserve">Pregunte a los estudiantes qué tan seguras son las contraseñas que utilizan para sus activos digitales (correos, cuentas en aplicaciones gratuitas o pagas). </w:t>
      </w:r>
    </w:p>
    <w:p w14:paraId="31656D65" w14:textId="77777777" w:rsidR="001F4F59" w:rsidRPr="001F4F59" w:rsidRDefault="001F4F59" w:rsidP="001F4F59">
      <w:pPr>
        <w:numPr>
          <w:ilvl w:val="0"/>
          <w:numId w:val="1"/>
        </w:numPr>
      </w:pPr>
      <w:r w:rsidRPr="001F4F59">
        <w:rPr>
          <w:b/>
          <w:bCs/>
        </w:rPr>
        <w:lastRenderedPageBreak/>
        <w:t>¿Qué tan seguras son tus contraseñas?</w:t>
      </w:r>
    </w:p>
    <w:p w14:paraId="1B227996" w14:textId="77777777" w:rsidR="001F4F59" w:rsidRPr="001F4F59" w:rsidRDefault="001F4F59" w:rsidP="001F4F59">
      <w:pPr>
        <w:numPr>
          <w:ilvl w:val="1"/>
          <w:numId w:val="1"/>
        </w:numPr>
      </w:pPr>
      <w:r w:rsidRPr="001F4F59">
        <w:t>¿Cuántos caracteres tienen?</w:t>
      </w:r>
    </w:p>
    <w:p w14:paraId="149F2452" w14:textId="77777777" w:rsidR="001F4F59" w:rsidRPr="001F4F59" w:rsidRDefault="001F4F59" w:rsidP="001F4F59">
      <w:pPr>
        <w:numPr>
          <w:ilvl w:val="1"/>
          <w:numId w:val="1"/>
        </w:numPr>
      </w:pPr>
      <w:r w:rsidRPr="001F4F59">
        <w:t>¿Incluyen letras mayúsculas, minúsculas, números y símbolos?</w:t>
      </w:r>
    </w:p>
    <w:p w14:paraId="38411370" w14:textId="77777777" w:rsidR="001F4F59" w:rsidRPr="001F4F59" w:rsidRDefault="001F4F59" w:rsidP="001F4F59">
      <w:pPr>
        <w:numPr>
          <w:ilvl w:val="0"/>
          <w:numId w:val="1"/>
        </w:numPr>
      </w:pPr>
      <w:r w:rsidRPr="001F4F59">
        <w:rPr>
          <w:b/>
          <w:bCs/>
        </w:rPr>
        <w:t>¿Utilizas la misma contraseña para todo?</w:t>
      </w:r>
    </w:p>
    <w:p w14:paraId="33938BA0" w14:textId="77777777" w:rsidR="001F4F59" w:rsidRPr="001F4F59" w:rsidRDefault="001F4F59" w:rsidP="001F4F59">
      <w:pPr>
        <w:numPr>
          <w:ilvl w:val="1"/>
          <w:numId w:val="1"/>
        </w:numPr>
      </w:pPr>
      <w:r w:rsidRPr="001F4F59">
        <w:t>¿Mismo usuario + misma contraseña en todos los sitios?</w:t>
      </w:r>
    </w:p>
    <w:p w14:paraId="3E604E18" w14:textId="77777777" w:rsidR="001F4F59" w:rsidRPr="001F4F59" w:rsidRDefault="001F4F59" w:rsidP="001F4F59">
      <w:pPr>
        <w:numPr>
          <w:ilvl w:val="0"/>
          <w:numId w:val="1"/>
        </w:numPr>
      </w:pPr>
      <w:r w:rsidRPr="001F4F59">
        <w:rPr>
          <w:b/>
          <w:bCs/>
        </w:rPr>
        <w:t>¿Qué pasa si una contraseña se filtra en un sitio de baja seguridad?</w:t>
      </w:r>
    </w:p>
    <w:p w14:paraId="0FA0C7D0" w14:textId="77777777" w:rsidR="001F4F59" w:rsidRPr="001F4F59" w:rsidRDefault="001F4F59" w:rsidP="001F4F59">
      <w:pPr>
        <w:numPr>
          <w:ilvl w:val="1"/>
          <w:numId w:val="1"/>
        </w:numPr>
      </w:pPr>
      <w:r w:rsidRPr="001F4F59">
        <w:t>Acceso no autorizado a tus redes sociales, correos, bancos, etc.</w:t>
      </w:r>
    </w:p>
    <w:p w14:paraId="261E28EB" w14:textId="77777777" w:rsidR="001F4F59" w:rsidRPr="001F4F59" w:rsidRDefault="001F4F59" w:rsidP="001F4F59">
      <w:pPr>
        <w:numPr>
          <w:ilvl w:val="1"/>
          <w:numId w:val="1"/>
        </w:numPr>
      </w:pPr>
      <w:r w:rsidRPr="001F4F59">
        <w:t>Robo de identidad.</w:t>
      </w:r>
    </w:p>
    <w:p w14:paraId="6E14753E" w14:textId="77777777" w:rsidR="001F4F59" w:rsidRPr="001F4F59" w:rsidRDefault="001F4F59" w:rsidP="001F4F59">
      <w:pPr>
        <w:numPr>
          <w:ilvl w:val="1"/>
          <w:numId w:val="1"/>
        </w:numPr>
      </w:pPr>
      <w:r w:rsidRPr="001F4F59">
        <w:t>Pérdida de datos o publicaciones ofensivas a tu nombre.</w:t>
      </w:r>
    </w:p>
    <w:p w14:paraId="21E2BC5E" w14:textId="77777777" w:rsidR="001F4F59" w:rsidRPr="001F4F59" w:rsidRDefault="001F4F59" w:rsidP="001F4F59">
      <w:pPr>
        <w:numPr>
          <w:ilvl w:val="0"/>
          <w:numId w:val="1"/>
        </w:numPr>
      </w:pPr>
      <w:r w:rsidRPr="001F4F59">
        <w:rPr>
          <w:b/>
          <w:bCs/>
        </w:rPr>
        <w:t>¿Tu contraseña está basada en datos personales fáciles de adivinar?</w:t>
      </w:r>
    </w:p>
    <w:p w14:paraId="12612AE8" w14:textId="77777777" w:rsidR="001F4F59" w:rsidRPr="001F4F59" w:rsidRDefault="001F4F59" w:rsidP="001F4F59">
      <w:pPr>
        <w:numPr>
          <w:ilvl w:val="1"/>
          <w:numId w:val="1"/>
        </w:numPr>
      </w:pPr>
      <w:r w:rsidRPr="001F4F59">
        <w:t>Nombre de un familiar, mascota, fechas de cumpleaños, 12345, etc.</w:t>
      </w:r>
    </w:p>
    <w:p w14:paraId="1634B42A" w14:textId="77777777" w:rsidR="001F4F59" w:rsidRDefault="001F4F59"/>
    <w:p w14:paraId="6EBF37E8" w14:textId="77777777" w:rsidR="001F4F59" w:rsidRDefault="001F4F59">
      <w:r w:rsidRPr="001F4F59">
        <w:t xml:space="preserve">¿Utilizan la misma contraseña y el mismo usuario para todo? ¿Qué pasaría si en un sitio con seguridad pobre, las contraseñas son expuestas? </w:t>
      </w:r>
    </w:p>
    <w:p w14:paraId="1B5DF625" w14:textId="510C5411" w:rsidR="001F4F59" w:rsidRPr="001F4F59" w:rsidRDefault="001F4F59" w:rsidP="001F4F59">
      <w:r w:rsidRPr="001F4F59">
        <w:t xml:space="preserve"> Utilizar </w:t>
      </w:r>
      <w:r w:rsidRPr="001F4F59">
        <w:rPr>
          <w:b/>
          <w:bCs/>
        </w:rPr>
        <w:t>contraseñas seguras y únicas</w:t>
      </w:r>
      <w:r w:rsidRPr="001F4F59">
        <w:t xml:space="preserve"> para cada servicio.</w:t>
      </w:r>
    </w:p>
    <w:p w14:paraId="16060463" w14:textId="77777777" w:rsidR="009D5E0D" w:rsidRDefault="001F4F59" w:rsidP="001F4F59">
      <w:r w:rsidRPr="001F4F59">
        <w:t xml:space="preserve">Usar un </w:t>
      </w:r>
      <w:r w:rsidRPr="001F4F59">
        <w:rPr>
          <w:b/>
          <w:bCs/>
        </w:rPr>
        <w:t>gestor de contraseñas</w:t>
      </w:r>
      <w:r w:rsidRPr="001F4F59">
        <w:t xml:space="preserve"> como </w:t>
      </w:r>
      <w:proofErr w:type="spellStart"/>
      <w:r w:rsidRPr="001F4F59">
        <w:t>Bitwarden</w:t>
      </w:r>
      <w:proofErr w:type="spellEnd"/>
      <w:r w:rsidRPr="001F4F59">
        <w:t xml:space="preserve"> o </w:t>
      </w:r>
      <w:proofErr w:type="spellStart"/>
      <w:r w:rsidRPr="001F4F59">
        <w:t>KeePass</w:t>
      </w:r>
      <w:proofErr w:type="spellEnd"/>
      <w:r w:rsidRPr="001F4F59">
        <w:t>.</w:t>
      </w:r>
      <w:r w:rsidR="009D5E0D">
        <w:t xml:space="preserve"> </w:t>
      </w:r>
    </w:p>
    <w:p w14:paraId="0D8DBC58" w14:textId="7FFC884E" w:rsidR="001F4F59" w:rsidRPr="001F4F59" w:rsidRDefault="001F4F59" w:rsidP="001F4F59">
      <w:r w:rsidRPr="001F4F59">
        <w:t xml:space="preserve">Activar el </w:t>
      </w:r>
      <w:r w:rsidRPr="001F4F59">
        <w:rPr>
          <w:b/>
          <w:bCs/>
        </w:rPr>
        <w:t>doble factor de autenticación (2FA)</w:t>
      </w:r>
      <w:r w:rsidRPr="001F4F59">
        <w:t xml:space="preserve"> en:</w:t>
      </w:r>
    </w:p>
    <w:p w14:paraId="117F4195" w14:textId="77777777" w:rsidR="001F4F59" w:rsidRPr="001F4F59" w:rsidRDefault="001F4F59" w:rsidP="001F4F59">
      <w:pPr>
        <w:numPr>
          <w:ilvl w:val="0"/>
          <w:numId w:val="2"/>
        </w:numPr>
      </w:pPr>
      <w:r w:rsidRPr="001F4F59">
        <w:t>Gmail</w:t>
      </w:r>
    </w:p>
    <w:p w14:paraId="5A039ACA" w14:textId="77777777" w:rsidR="001F4F59" w:rsidRPr="001F4F59" w:rsidRDefault="001F4F59" w:rsidP="001F4F59">
      <w:pPr>
        <w:numPr>
          <w:ilvl w:val="0"/>
          <w:numId w:val="2"/>
        </w:numPr>
      </w:pPr>
      <w:r w:rsidRPr="001F4F59">
        <w:t>WhatsApp</w:t>
      </w:r>
    </w:p>
    <w:p w14:paraId="575610EC" w14:textId="77777777" w:rsidR="001F4F59" w:rsidRPr="001F4F59" w:rsidRDefault="001F4F59" w:rsidP="001F4F59">
      <w:pPr>
        <w:numPr>
          <w:ilvl w:val="0"/>
          <w:numId w:val="2"/>
        </w:numPr>
      </w:pPr>
      <w:r w:rsidRPr="001F4F59">
        <w:t>Instagram, Facebook</w:t>
      </w:r>
    </w:p>
    <w:p w14:paraId="1BD409E6" w14:textId="77777777" w:rsidR="001F4F59" w:rsidRPr="001F4F59" w:rsidRDefault="001F4F59" w:rsidP="001F4F59">
      <w:pPr>
        <w:numPr>
          <w:ilvl w:val="0"/>
          <w:numId w:val="2"/>
        </w:numPr>
      </w:pPr>
      <w:r w:rsidRPr="001F4F59">
        <w:t>Cuentas bancarias</w:t>
      </w:r>
    </w:p>
    <w:p w14:paraId="308C8011" w14:textId="77777777" w:rsidR="001F4F59" w:rsidRPr="001F4F59" w:rsidRDefault="001F4F59" w:rsidP="001F4F59">
      <w:pPr>
        <w:numPr>
          <w:ilvl w:val="0"/>
          <w:numId w:val="2"/>
        </w:numPr>
      </w:pPr>
      <w:r w:rsidRPr="001F4F59">
        <w:t>Plataformas educativas</w:t>
      </w:r>
    </w:p>
    <w:p w14:paraId="6C0AD23B" w14:textId="77777777" w:rsidR="001F4F59" w:rsidRDefault="001F4F59"/>
    <w:sectPr w:rsidR="001F4F59" w:rsidSect="00030EF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0BB0"/>
    <w:multiLevelType w:val="multilevel"/>
    <w:tmpl w:val="130A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63850"/>
    <w:multiLevelType w:val="multilevel"/>
    <w:tmpl w:val="056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662541">
    <w:abstractNumId w:val="0"/>
  </w:num>
  <w:num w:numId="2" w16cid:durableId="171431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9"/>
    <w:rsid w:val="00030EF3"/>
    <w:rsid w:val="001F4C8E"/>
    <w:rsid w:val="001F4F59"/>
    <w:rsid w:val="006B28B0"/>
    <w:rsid w:val="009D5E0D"/>
    <w:rsid w:val="00D3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304F"/>
  <w15:chartTrackingRefBased/>
  <w15:docId w15:val="{B307574D-6599-497F-8B92-8B0BDA0D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4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4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F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4F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4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4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4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4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4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4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4F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4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4F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4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rivera</dc:creator>
  <cp:keywords/>
  <dc:description/>
  <cp:lastModifiedBy>mathias rivera</cp:lastModifiedBy>
  <cp:revision>1</cp:revision>
  <dcterms:created xsi:type="dcterms:W3CDTF">2025-05-13T18:37:00Z</dcterms:created>
  <dcterms:modified xsi:type="dcterms:W3CDTF">2025-05-13T18:51:00Z</dcterms:modified>
</cp:coreProperties>
</file>