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4E20" w14:textId="638FE70C" w:rsidR="00220E34" w:rsidRPr="002A2E77" w:rsidRDefault="00145EDF" w:rsidP="00145EDF">
      <w:pPr>
        <w:jc w:val="center"/>
        <w:rPr>
          <w:rFonts w:ascii="Times" w:hAnsi="Times" w:cs="Times"/>
          <w:b/>
          <w:bCs/>
          <w:sz w:val="32"/>
          <w:szCs w:val="32"/>
          <w:lang w:val="pt-BR"/>
        </w:rPr>
      </w:pPr>
      <w:r w:rsidRPr="002A2E77">
        <w:rPr>
          <w:rFonts w:ascii="Times" w:hAnsi="Times" w:cs="Times"/>
          <w:b/>
          <w:bCs/>
          <w:sz w:val="32"/>
          <w:szCs w:val="32"/>
          <w:lang w:val="pt-BR"/>
        </w:rPr>
        <w:t>Documento de Requisitos</w:t>
      </w:r>
    </w:p>
    <w:p w14:paraId="229F9B3E" w14:textId="0ED8FF49" w:rsidR="00145EDF" w:rsidRPr="002A2E77" w:rsidRDefault="00145EDF" w:rsidP="00145EDF">
      <w:pPr>
        <w:jc w:val="center"/>
        <w:rPr>
          <w:rFonts w:ascii="Times" w:hAnsi="Times" w:cs="Times"/>
          <w:b/>
          <w:bCs/>
          <w:i/>
          <w:iCs/>
          <w:sz w:val="24"/>
          <w:szCs w:val="24"/>
          <w:lang w:val="pt-BR"/>
        </w:rPr>
      </w:pPr>
      <w:r w:rsidRPr="002A2E77">
        <w:rPr>
          <w:rFonts w:ascii="Times" w:hAnsi="Times" w:cs="Times"/>
          <w:b/>
          <w:bCs/>
          <w:sz w:val="24"/>
          <w:szCs w:val="24"/>
          <w:lang w:val="pt-BR"/>
        </w:rPr>
        <w:t xml:space="preserve">Diário Pessoal </w:t>
      </w:r>
      <w:r w:rsidRPr="002A2E77">
        <w:rPr>
          <w:rFonts w:ascii="Times" w:hAnsi="Times" w:cs="Times"/>
          <w:b/>
          <w:bCs/>
          <w:i/>
          <w:iCs/>
          <w:sz w:val="24"/>
          <w:szCs w:val="24"/>
          <w:lang w:val="pt-BR"/>
        </w:rPr>
        <w:t>mood tracker</w:t>
      </w:r>
    </w:p>
    <w:p w14:paraId="35C64619" w14:textId="127BF7DD" w:rsidR="00145EDF" w:rsidRPr="00631F26" w:rsidRDefault="00145EDF" w:rsidP="00145EDF">
      <w:pPr>
        <w:jc w:val="center"/>
        <w:rPr>
          <w:b/>
          <w:bCs/>
          <w:i/>
          <w:iCs/>
          <w:lang w:val="pt-BR"/>
        </w:rPr>
      </w:pPr>
    </w:p>
    <w:p w14:paraId="08A2264B" w14:textId="34C61014" w:rsidR="00A86DF5" w:rsidRPr="00A86DF5" w:rsidRDefault="00A86DF5" w:rsidP="00A86DF5">
      <w:pPr>
        <w:pStyle w:val="TituloABNT"/>
        <w:rPr>
          <w:lang w:val="pt-BR"/>
        </w:rPr>
      </w:pPr>
      <w:r w:rsidRPr="0025620B">
        <w:rPr>
          <w:lang w:val="pt-BR"/>
        </w:rPr>
        <w:t xml:space="preserve">1.   </w:t>
      </w:r>
      <w:r w:rsidR="002A2E77" w:rsidRPr="0025620B">
        <w:rPr>
          <w:lang w:val="pt-BR"/>
        </w:rPr>
        <w:t xml:space="preserve"> </w:t>
      </w:r>
      <w:r w:rsidR="00A37DFD" w:rsidRPr="00A86DF5">
        <w:rPr>
          <w:lang w:val="pt-BR"/>
        </w:rPr>
        <w:t>Introdução</w:t>
      </w:r>
    </w:p>
    <w:p w14:paraId="64B385B1" w14:textId="76FD4828" w:rsidR="00A86DF5" w:rsidRDefault="0042693A" w:rsidP="00A86DF5">
      <w:pPr>
        <w:pStyle w:val="TextoABNT"/>
      </w:pPr>
      <w:r>
        <w:t xml:space="preserve">Este documento especifica os requisitos presentes no projeto “Diário pessoal </w:t>
      </w:r>
      <w:r>
        <w:rPr>
          <w:i/>
          <w:iCs/>
        </w:rPr>
        <w:t>mood tracker</w:t>
      </w:r>
      <w:r>
        <w:t>” e funciona como material de referência aos desenvolvedores e engenheiros de software</w:t>
      </w:r>
      <w:r w:rsidR="00C16E35">
        <w:t>,</w:t>
      </w:r>
      <w:r>
        <w:t xml:space="preserve"> fornecendo informações necessárias para desenvolvimento, implementação e testes do projeto.</w:t>
      </w:r>
    </w:p>
    <w:p w14:paraId="385815B4" w14:textId="0E747EB8" w:rsidR="0042693A" w:rsidRPr="00A86DF5" w:rsidRDefault="00A86DF5" w:rsidP="00A86DF5">
      <w:pPr>
        <w:pStyle w:val="TituloABNT"/>
        <w:rPr>
          <w:lang w:val="pt-BR"/>
        </w:rPr>
      </w:pPr>
      <w:r w:rsidRPr="00A86DF5">
        <w:rPr>
          <w:lang w:val="pt-BR"/>
        </w:rPr>
        <w:t>1.1.</w:t>
      </w:r>
      <w:r w:rsidR="002A2E77">
        <w:rPr>
          <w:lang w:val="pt-BR"/>
        </w:rPr>
        <w:t xml:space="preserve"> </w:t>
      </w:r>
      <w:r w:rsidRPr="00A86DF5">
        <w:rPr>
          <w:lang w:val="pt-BR"/>
        </w:rPr>
        <w:t>Visão geral do documento</w:t>
      </w:r>
    </w:p>
    <w:p w14:paraId="7B047D3B" w14:textId="77777777" w:rsidR="002A2E77" w:rsidRDefault="00A86DF5" w:rsidP="002A2E77">
      <w:pPr>
        <w:pStyle w:val="TextoABNT"/>
      </w:pPr>
      <w:r>
        <w:t>Além da Seção 1, as seguintes seções estão presentes e organizadas como descrito a seguir</w:t>
      </w:r>
      <w:r w:rsidR="002A2E77">
        <w:t>.</w:t>
      </w:r>
    </w:p>
    <w:p w14:paraId="5FAEE66A" w14:textId="3C559DF5" w:rsidR="002A2E77" w:rsidRDefault="002A2E77" w:rsidP="002A2E77">
      <w:pPr>
        <w:pStyle w:val="TextoABNT"/>
        <w:numPr>
          <w:ilvl w:val="0"/>
          <w:numId w:val="9"/>
        </w:numPr>
      </w:pPr>
      <w:r w:rsidRPr="002A2E77">
        <w:rPr>
          <w:b/>
          <w:bCs/>
        </w:rPr>
        <w:t>Seção 2 – Descrição geral do sistema:</w:t>
      </w:r>
      <w:r>
        <w:t xml:space="preserve"> apresenta o objetivo principal do sistema e uma breve descrição de sua utilização.</w:t>
      </w:r>
    </w:p>
    <w:p w14:paraId="3B99A2C3" w14:textId="2C3A760E" w:rsidR="00A10BF0" w:rsidRPr="00A10BF0" w:rsidRDefault="00A10BF0" w:rsidP="002A2E77">
      <w:pPr>
        <w:pStyle w:val="TextoABNT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Seção 3 –</w:t>
      </w:r>
      <w:r>
        <w:t xml:space="preserve"> </w:t>
      </w:r>
      <w:r w:rsidRPr="00A10BF0">
        <w:rPr>
          <w:b/>
          <w:bCs/>
        </w:rPr>
        <w:t>Requisitos funcionais:</w:t>
      </w:r>
      <w:r>
        <w:rPr>
          <w:b/>
          <w:bCs/>
        </w:rPr>
        <w:t xml:space="preserve"> </w:t>
      </w:r>
      <w:r w:rsidR="00A04DD5">
        <w:t>apresenta todos os requisitos funcionais do sistema, suas identificações e uma breve descrição.</w:t>
      </w:r>
    </w:p>
    <w:p w14:paraId="60C55168" w14:textId="245E7155" w:rsidR="00A10BF0" w:rsidRDefault="00A10BF0" w:rsidP="002A2E77">
      <w:pPr>
        <w:pStyle w:val="TextoABNT"/>
        <w:numPr>
          <w:ilvl w:val="0"/>
          <w:numId w:val="9"/>
        </w:numPr>
      </w:pPr>
      <w:r>
        <w:rPr>
          <w:b/>
          <w:bCs/>
        </w:rPr>
        <w:t xml:space="preserve">Seção 4 </w:t>
      </w:r>
      <w:r w:rsidRPr="00A10BF0">
        <w:rPr>
          <w:b/>
          <w:bCs/>
        </w:rPr>
        <w:t>– Requisitos não funcionais:</w:t>
      </w:r>
      <w:r>
        <w:rPr>
          <w:b/>
          <w:bCs/>
        </w:rPr>
        <w:t xml:space="preserve"> </w:t>
      </w:r>
      <w:r w:rsidR="00A04DD5">
        <w:t>apresenta todos os requisitos não funcionais do sistema, suas identificações e uma breve descrição.</w:t>
      </w:r>
    </w:p>
    <w:p w14:paraId="1F1C6989" w14:textId="04049CC3" w:rsidR="00084E37" w:rsidRPr="00FB2008" w:rsidRDefault="00084E37" w:rsidP="00FB2008">
      <w:pPr>
        <w:pStyle w:val="TituloABNT"/>
        <w:rPr>
          <w:lang w:val="pt-BR"/>
        </w:rPr>
      </w:pPr>
      <w:r w:rsidRPr="00FB2008">
        <w:rPr>
          <w:lang w:val="pt-BR"/>
        </w:rPr>
        <w:t>1.2</w:t>
      </w:r>
      <w:r w:rsidR="00036FC0">
        <w:rPr>
          <w:lang w:val="pt-BR"/>
        </w:rPr>
        <w:t>.</w:t>
      </w:r>
      <w:r w:rsidRPr="00FB2008">
        <w:rPr>
          <w:lang w:val="pt-BR"/>
        </w:rPr>
        <w:t xml:space="preserve"> Abreviações e identificação dos </w:t>
      </w:r>
      <w:r w:rsidR="00FB2008" w:rsidRPr="00FB2008">
        <w:rPr>
          <w:lang w:val="pt-BR"/>
        </w:rPr>
        <w:t>requisitos</w:t>
      </w:r>
    </w:p>
    <w:p w14:paraId="1A3C5787" w14:textId="6ABDBFAA" w:rsidR="00FB2008" w:rsidRPr="00FB2008" w:rsidRDefault="001061CD" w:rsidP="00FB2008">
      <w:pPr>
        <w:pStyle w:val="TextoABNT"/>
      </w:pPr>
      <w:r>
        <w:t xml:space="preserve">Todos os requisitos </w:t>
      </w:r>
      <w:r w:rsidR="00826F2D">
        <w:t>serão</w:t>
      </w:r>
      <w:r>
        <w:t xml:space="preserve"> identificados seguindo a abreviação RF ou RNF, para requisito funcional e requisito não funcional, respectivamente, seguido por sua numeração. </w:t>
      </w:r>
      <w:r w:rsidR="00826F2D">
        <w:t>Cada requisito listado nesse documento, conterá também, uma breve descrição de sua funcionalidade.</w:t>
      </w:r>
    </w:p>
    <w:p w14:paraId="556002CF" w14:textId="056953F2" w:rsidR="00A86DF5" w:rsidRPr="002A2E77" w:rsidRDefault="002A2E77" w:rsidP="004401EC">
      <w:pPr>
        <w:pStyle w:val="Estilo1111"/>
      </w:pPr>
      <w:r w:rsidRPr="002A2E77">
        <w:t xml:space="preserve">2.    </w:t>
      </w:r>
      <w:r w:rsidR="00A86DF5" w:rsidRPr="002A2E77">
        <w:t>Descrição geral do sistema</w:t>
      </w:r>
    </w:p>
    <w:p w14:paraId="7771007C" w14:textId="6DC61C64" w:rsidR="00D026A0" w:rsidRDefault="0042693A" w:rsidP="00D026A0">
      <w:pPr>
        <w:ind w:firstLine="360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O</w:t>
      </w:r>
      <w:r w:rsidR="00A37DFD" w:rsidRPr="00E93338">
        <w:rPr>
          <w:rFonts w:ascii="Times" w:hAnsi="Times" w:cs="Times"/>
          <w:sz w:val="24"/>
          <w:szCs w:val="24"/>
          <w:lang w:val="pt-BR"/>
        </w:rPr>
        <w:t xml:space="preserve"> </w:t>
      </w:r>
      <w:r w:rsidR="00E93338">
        <w:rPr>
          <w:rFonts w:ascii="Times" w:hAnsi="Times" w:cs="Times"/>
          <w:sz w:val="24"/>
          <w:szCs w:val="24"/>
          <w:lang w:val="pt-BR"/>
        </w:rPr>
        <w:t xml:space="preserve">objetivo principal do sistema é </w:t>
      </w:r>
      <w:r w:rsidR="00E93338" w:rsidRPr="00E93338">
        <w:rPr>
          <w:rFonts w:ascii="Times" w:hAnsi="Times" w:cs="Times"/>
          <w:sz w:val="24"/>
          <w:szCs w:val="24"/>
          <w:lang w:val="pt-BR"/>
        </w:rPr>
        <w:t>funcionar co</w:t>
      </w:r>
      <w:r w:rsidR="00E93338">
        <w:rPr>
          <w:rFonts w:ascii="Times" w:hAnsi="Times" w:cs="Times"/>
          <w:sz w:val="24"/>
          <w:szCs w:val="24"/>
          <w:lang w:val="pt-BR"/>
        </w:rPr>
        <w:t xml:space="preserve">mo um diário </w:t>
      </w:r>
      <w:r w:rsidR="00D026A0">
        <w:rPr>
          <w:rFonts w:ascii="Times" w:hAnsi="Times" w:cs="Times"/>
          <w:sz w:val="24"/>
          <w:szCs w:val="24"/>
          <w:lang w:val="pt-BR"/>
        </w:rPr>
        <w:t>pessoal mood</w:t>
      </w:r>
      <w:r w:rsidR="00631F26">
        <w:rPr>
          <w:rFonts w:ascii="Times" w:hAnsi="Times" w:cs="Times"/>
          <w:i/>
          <w:iCs/>
          <w:sz w:val="24"/>
          <w:szCs w:val="24"/>
          <w:lang w:val="pt-BR"/>
        </w:rPr>
        <w:t xml:space="preserve"> </w:t>
      </w:r>
      <w:r w:rsidR="00631F26" w:rsidRPr="00631F26">
        <w:rPr>
          <w:rFonts w:ascii="Times" w:hAnsi="Times" w:cs="Times"/>
          <w:i/>
          <w:iCs/>
          <w:sz w:val="24"/>
          <w:szCs w:val="24"/>
          <w:lang w:val="pt-BR"/>
        </w:rPr>
        <w:t>tracker</w:t>
      </w:r>
      <w:r w:rsidR="00631F26">
        <w:rPr>
          <w:rFonts w:ascii="Times" w:hAnsi="Times" w:cs="Times"/>
          <w:i/>
          <w:iCs/>
          <w:sz w:val="24"/>
          <w:szCs w:val="24"/>
          <w:lang w:val="pt-BR"/>
        </w:rPr>
        <w:t xml:space="preserve">. </w:t>
      </w:r>
      <w:r w:rsidR="00D026A0">
        <w:rPr>
          <w:rFonts w:ascii="Times" w:hAnsi="Times" w:cs="Times"/>
          <w:sz w:val="24"/>
          <w:szCs w:val="24"/>
          <w:lang w:val="pt-BR"/>
        </w:rPr>
        <w:t>O sistema</w:t>
      </w:r>
      <w:r w:rsidR="00E93338">
        <w:rPr>
          <w:rFonts w:ascii="Times" w:hAnsi="Times" w:cs="Times"/>
          <w:sz w:val="24"/>
          <w:szCs w:val="24"/>
          <w:lang w:val="pt-BR"/>
        </w:rPr>
        <w:t xml:space="preserve"> </w:t>
      </w:r>
      <w:r w:rsidR="00D026A0">
        <w:rPr>
          <w:rFonts w:ascii="Times" w:hAnsi="Times" w:cs="Times"/>
          <w:sz w:val="24"/>
          <w:szCs w:val="24"/>
          <w:lang w:val="pt-BR"/>
        </w:rPr>
        <w:t>deve possibilitar ao usuário que registre os acontecimentos do seu dia no formato de notas escritas, ou imagens, e</w:t>
      </w:r>
      <w:r w:rsidR="00C16E35">
        <w:rPr>
          <w:rFonts w:ascii="Times" w:hAnsi="Times" w:cs="Times"/>
          <w:sz w:val="24"/>
          <w:szCs w:val="24"/>
          <w:lang w:val="pt-BR"/>
        </w:rPr>
        <w:t>,</w:t>
      </w:r>
      <w:r w:rsidR="00D026A0">
        <w:rPr>
          <w:rFonts w:ascii="Times" w:hAnsi="Times" w:cs="Times"/>
          <w:sz w:val="24"/>
          <w:szCs w:val="24"/>
          <w:lang w:val="pt-BR"/>
        </w:rPr>
        <w:t xml:space="preserve"> ao mesmo tempo, auxiliar o usuário a monitorar possíveis alterações no seu humor</w:t>
      </w:r>
      <w:r w:rsidR="00E93338">
        <w:rPr>
          <w:rFonts w:ascii="Times" w:hAnsi="Times" w:cs="Times"/>
          <w:sz w:val="24"/>
          <w:szCs w:val="24"/>
          <w:lang w:val="pt-BR"/>
        </w:rPr>
        <w:t>.</w:t>
      </w:r>
      <w:r w:rsidR="00D026A0">
        <w:rPr>
          <w:rFonts w:ascii="Times" w:hAnsi="Times" w:cs="Times"/>
          <w:sz w:val="24"/>
          <w:szCs w:val="24"/>
          <w:lang w:val="pt-BR"/>
        </w:rPr>
        <w:t xml:space="preserve"> </w:t>
      </w:r>
    </w:p>
    <w:p w14:paraId="3AC6927F" w14:textId="70A9A157" w:rsidR="00A37DFD" w:rsidRDefault="00D026A0" w:rsidP="00D026A0">
      <w:pPr>
        <w:ind w:firstLine="360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t>O usuário deve ser capaz de adicionar uma ou mais notas num dia, como também remover ou editá-las. Cada nota escrita no diário deve conter o dia do mês, dia da semana, horário, o texto ou imagem, e um registro de como estava o humor do usuário no momento da entrada.</w:t>
      </w:r>
    </w:p>
    <w:p w14:paraId="369F8D68" w14:textId="6216D6D9" w:rsidR="004401EC" w:rsidRDefault="004401EC" w:rsidP="004401EC">
      <w:pPr>
        <w:pStyle w:val="Estilo1111"/>
      </w:pPr>
      <w:r>
        <w:t>3.    Requisitos funcionais</w:t>
      </w:r>
    </w:p>
    <w:p w14:paraId="3FA2AD49" w14:textId="25A7C330" w:rsidR="00014134" w:rsidRDefault="0025620B" w:rsidP="00014134">
      <w:pPr>
        <w:pStyle w:val="TextoABNT"/>
        <w:numPr>
          <w:ilvl w:val="0"/>
          <w:numId w:val="10"/>
        </w:numPr>
        <w:rPr>
          <w:b/>
          <w:bCs/>
        </w:rPr>
      </w:pPr>
      <w:r w:rsidRPr="00BF2178">
        <w:rPr>
          <w:b/>
          <w:bCs/>
        </w:rPr>
        <w:t xml:space="preserve">[RF001] </w:t>
      </w:r>
      <w:r w:rsidR="00BF2178">
        <w:rPr>
          <w:b/>
          <w:bCs/>
        </w:rPr>
        <w:t xml:space="preserve">- </w:t>
      </w:r>
      <w:r w:rsidR="00014134" w:rsidRPr="00BF2178">
        <w:rPr>
          <w:b/>
          <w:bCs/>
        </w:rPr>
        <w:t>Registrar notas no diário</w:t>
      </w:r>
    </w:p>
    <w:p w14:paraId="11F6EC33" w14:textId="7031A9CA" w:rsidR="00BF2178" w:rsidRPr="00BF2178" w:rsidRDefault="00BF2178" w:rsidP="00BF2178">
      <w:pPr>
        <w:pStyle w:val="TextoABNT"/>
      </w:pPr>
      <w:r>
        <w:t>O usuário deve ser capaz de adicionar, remover e editar as notas em s</w:t>
      </w:r>
      <w:r w:rsidR="00C16E35">
        <w:t>eu</w:t>
      </w:r>
      <w:r>
        <w:t xml:space="preserve"> diário pessoal.</w:t>
      </w:r>
      <w:r w:rsidR="005B1837">
        <w:t xml:space="preserve"> Cada nota do diário deve possuir um atributo para o “texto”, um atributo “humor” (número responsável por metrificar o humor do usuário), “data” (contendo dia, mês, ano, dia da semana, horário), e opcionalmente um atributo “imagem”</w:t>
      </w:r>
      <w:r w:rsidR="00627C97">
        <w:t>,</w:t>
      </w:r>
      <w:r w:rsidR="005B1837">
        <w:t xml:space="preserve"> para guardar endereços para imagens a serem exibidas junto a nota.</w:t>
      </w:r>
    </w:p>
    <w:p w14:paraId="4ABC8E3E" w14:textId="27189913" w:rsidR="004401EC" w:rsidRDefault="00014134" w:rsidP="00014134">
      <w:pPr>
        <w:pStyle w:val="TextoABNT"/>
        <w:numPr>
          <w:ilvl w:val="0"/>
          <w:numId w:val="10"/>
        </w:numPr>
        <w:rPr>
          <w:b/>
          <w:bCs/>
        </w:rPr>
      </w:pPr>
      <w:r w:rsidRPr="00BF2178">
        <w:rPr>
          <w:b/>
          <w:bCs/>
        </w:rPr>
        <w:t>[RF002]</w:t>
      </w:r>
      <w:r w:rsidR="00BF2178">
        <w:rPr>
          <w:b/>
          <w:bCs/>
        </w:rPr>
        <w:t xml:space="preserve"> </w:t>
      </w:r>
      <w:r w:rsidR="006636FC">
        <w:rPr>
          <w:b/>
          <w:bCs/>
        </w:rPr>
        <w:t>–</w:t>
      </w:r>
      <w:r w:rsidR="00BF2178">
        <w:rPr>
          <w:b/>
          <w:bCs/>
        </w:rPr>
        <w:t xml:space="preserve"> </w:t>
      </w:r>
      <w:r w:rsidR="006636FC">
        <w:rPr>
          <w:b/>
          <w:bCs/>
        </w:rPr>
        <w:t>Lembrete diário de preenchimento</w:t>
      </w:r>
    </w:p>
    <w:p w14:paraId="5A4A7D1D" w14:textId="47BB276E" w:rsidR="006636FC" w:rsidRDefault="006636FC" w:rsidP="006636FC">
      <w:pPr>
        <w:pStyle w:val="TextoABNT"/>
      </w:pPr>
      <w:r>
        <w:lastRenderedPageBreak/>
        <w:t>O sistema deve notificar o usuário uma vez ao dia para lembrá-lo de preencher seu diário, e o usuário deve ser capaz de alterar o horário do lembrete.</w:t>
      </w:r>
    </w:p>
    <w:p w14:paraId="34C1344C" w14:textId="249DF6D0" w:rsidR="005B1837" w:rsidRDefault="005B1837" w:rsidP="00627C97">
      <w:pPr>
        <w:pStyle w:val="TextoABNT"/>
        <w:numPr>
          <w:ilvl w:val="0"/>
          <w:numId w:val="10"/>
        </w:numPr>
        <w:rPr>
          <w:b/>
          <w:bCs/>
        </w:rPr>
      </w:pPr>
      <w:r w:rsidRPr="00627C97">
        <w:rPr>
          <w:b/>
          <w:bCs/>
        </w:rPr>
        <w:t xml:space="preserve">[RF003] – </w:t>
      </w:r>
      <w:r w:rsidR="00627C97" w:rsidRPr="00627C97">
        <w:rPr>
          <w:b/>
          <w:bCs/>
        </w:rPr>
        <w:t>Gráfico</w:t>
      </w:r>
      <w:r w:rsidRPr="00627C97">
        <w:rPr>
          <w:b/>
          <w:bCs/>
        </w:rPr>
        <w:t xml:space="preserve"> </w:t>
      </w:r>
      <w:r w:rsidR="00627C97" w:rsidRPr="00627C97">
        <w:rPr>
          <w:b/>
          <w:bCs/>
        </w:rPr>
        <w:t>para variação de humor</w:t>
      </w:r>
    </w:p>
    <w:p w14:paraId="5B1252C4" w14:textId="59A96905" w:rsidR="00627C97" w:rsidRDefault="00627C97" w:rsidP="00627C97">
      <w:pPr>
        <w:pStyle w:val="TextoABNT"/>
      </w:pPr>
      <w:r>
        <w:t>O sistema deve apresentar um gráfico ao usuário relacionando o atributo “humor” informado em cada uma de suas entradas no diário em um determinado período. O usuário deve conseguir escolher entre uma visualização semanal ou mensal.</w:t>
      </w:r>
    </w:p>
    <w:p w14:paraId="075EA10F" w14:textId="544C14C2" w:rsidR="004B7898" w:rsidRDefault="00084E37" w:rsidP="004B7898">
      <w:pPr>
        <w:pStyle w:val="TituloABNT"/>
        <w:numPr>
          <w:ilvl w:val="0"/>
          <w:numId w:val="10"/>
        </w:numPr>
        <w:rPr>
          <w:lang w:val="pt-BR"/>
        </w:rPr>
      </w:pPr>
      <w:r w:rsidRPr="004B7898">
        <w:rPr>
          <w:lang w:val="pt-BR"/>
        </w:rPr>
        <w:t>[</w:t>
      </w:r>
      <w:r w:rsidR="004B7898" w:rsidRPr="004B7898">
        <w:rPr>
          <w:lang w:val="pt-BR"/>
        </w:rPr>
        <w:t>RF004</w:t>
      </w:r>
      <w:r w:rsidRPr="004B7898">
        <w:rPr>
          <w:lang w:val="pt-BR"/>
        </w:rPr>
        <w:t>]</w:t>
      </w:r>
      <w:r w:rsidR="004B7898" w:rsidRPr="004B7898">
        <w:rPr>
          <w:lang w:val="pt-BR"/>
        </w:rPr>
        <w:t xml:space="preserve"> – P</w:t>
      </w:r>
      <w:r w:rsidRPr="004B7898">
        <w:rPr>
          <w:lang w:val="pt-BR"/>
        </w:rPr>
        <w:t>esquisa</w:t>
      </w:r>
      <w:r w:rsidR="004B7898" w:rsidRPr="004B7898">
        <w:rPr>
          <w:lang w:val="pt-BR"/>
        </w:rPr>
        <w:t xml:space="preserve">r entradas </w:t>
      </w:r>
      <w:r w:rsidR="004B7898">
        <w:rPr>
          <w:lang w:val="pt-BR"/>
        </w:rPr>
        <w:t>no diário</w:t>
      </w:r>
    </w:p>
    <w:p w14:paraId="05C53C88" w14:textId="3034B9FE" w:rsidR="004B7898" w:rsidRPr="004B7898" w:rsidRDefault="004B7898" w:rsidP="004B7898">
      <w:pPr>
        <w:pStyle w:val="TextoABNT"/>
      </w:pPr>
      <w:r>
        <w:t>O sistema deve permitir ao usuário que realize pesquisas em suas entradas, filtrando-as pela data.</w:t>
      </w:r>
    </w:p>
    <w:p w14:paraId="5237C1DD" w14:textId="10F5A37D" w:rsidR="00084E37" w:rsidRDefault="00084E37" w:rsidP="004B7898">
      <w:pPr>
        <w:pStyle w:val="TituloABNT"/>
        <w:numPr>
          <w:ilvl w:val="0"/>
          <w:numId w:val="10"/>
        </w:numPr>
      </w:pPr>
      <w:r>
        <w:t>[</w:t>
      </w:r>
      <w:r w:rsidR="004B7898">
        <w:t>RF005</w:t>
      </w:r>
      <w:r>
        <w:t>]</w:t>
      </w:r>
      <w:r w:rsidR="004B7898">
        <w:t xml:space="preserve"> - E</w:t>
      </w:r>
      <w:r>
        <w:t>xportar dados</w:t>
      </w:r>
    </w:p>
    <w:p w14:paraId="3A8DBA7E" w14:textId="760B73AF" w:rsidR="004B7898" w:rsidRDefault="004B7898" w:rsidP="004B7898">
      <w:pPr>
        <w:pStyle w:val="TextoABNT"/>
      </w:pPr>
      <w:r>
        <w:t>O sistema deve permitir ao usuário que exporte suas entradas salvas em seu dispositivo, para um arquivo em formato JSON.</w:t>
      </w:r>
    </w:p>
    <w:p w14:paraId="6AC9DC45" w14:textId="3061FB28" w:rsidR="00084E37" w:rsidRDefault="00084E37" w:rsidP="004B7898">
      <w:pPr>
        <w:pStyle w:val="TituloABNT"/>
        <w:numPr>
          <w:ilvl w:val="0"/>
          <w:numId w:val="10"/>
        </w:numPr>
      </w:pPr>
      <w:r>
        <w:t>[</w:t>
      </w:r>
      <w:r w:rsidR="004B7898">
        <w:t>RF</w:t>
      </w:r>
      <w:r>
        <w:t xml:space="preserve">006] </w:t>
      </w:r>
      <w:r w:rsidR="004B7898">
        <w:t>- I</w:t>
      </w:r>
      <w:r>
        <w:t>mportar dados</w:t>
      </w:r>
    </w:p>
    <w:p w14:paraId="39ED0DAA" w14:textId="642AD783" w:rsidR="004B7898" w:rsidRPr="00627C97" w:rsidRDefault="005879CA" w:rsidP="004B7898">
      <w:pPr>
        <w:pStyle w:val="TextoABNT"/>
      </w:pPr>
      <w:r>
        <w:t>O sistema deve ser capaz de importar os dados, previamente exportados em formato JSON, para dentro do banco de dados da aplicação e disponibilizar os dados ao usuário.</w:t>
      </w:r>
    </w:p>
    <w:p w14:paraId="28EDCD6C" w14:textId="7248269F" w:rsidR="004401EC" w:rsidRPr="0025620B" w:rsidRDefault="004401EC" w:rsidP="004401EC">
      <w:pPr>
        <w:pStyle w:val="TituloABNT"/>
        <w:rPr>
          <w:lang w:val="pt-BR"/>
        </w:rPr>
      </w:pPr>
      <w:r w:rsidRPr="0025620B">
        <w:rPr>
          <w:lang w:val="pt-BR"/>
        </w:rPr>
        <w:t>4.    Requisitos não funcionais</w:t>
      </w:r>
    </w:p>
    <w:p w14:paraId="62940620" w14:textId="77777777" w:rsidR="006636FC" w:rsidRDefault="0025620B" w:rsidP="006636FC">
      <w:pPr>
        <w:pStyle w:val="TextoABNT"/>
        <w:numPr>
          <w:ilvl w:val="0"/>
          <w:numId w:val="10"/>
        </w:numPr>
        <w:rPr>
          <w:b/>
          <w:bCs/>
        </w:rPr>
      </w:pPr>
      <w:r w:rsidRPr="006636FC">
        <w:rPr>
          <w:b/>
          <w:bCs/>
        </w:rPr>
        <w:t>[RNF001]</w:t>
      </w:r>
      <w:r w:rsidR="006636FC">
        <w:rPr>
          <w:b/>
          <w:bCs/>
        </w:rPr>
        <w:t xml:space="preserve"> – Ser utilizável offline </w:t>
      </w:r>
    </w:p>
    <w:p w14:paraId="1A2F71D2" w14:textId="4BC1BD9D" w:rsidR="006636FC" w:rsidRPr="006636FC" w:rsidRDefault="006636FC" w:rsidP="006636FC">
      <w:pPr>
        <w:pStyle w:val="TextoABNT"/>
      </w:pPr>
      <w:r w:rsidRPr="006636FC">
        <w:t>O sistema deve ser capaz de operar sem acesso à internet.</w:t>
      </w:r>
    </w:p>
    <w:p w14:paraId="622A8EAD" w14:textId="0FF89909" w:rsidR="006636FC" w:rsidRDefault="006636FC" w:rsidP="006636FC">
      <w:pPr>
        <w:pStyle w:val="TextoABNT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[RNF002] – O sistema deve funcionar em desktops e smartphones</w:t>
      </w:r>
    </w:p>
    <w:p w14:paraId="7F7AF13A" w14:textId="12D7E168" w:rsidR="00A37DFD" w:rsidRPr="00FB2008" w:rsidRDefault="006636FC" w:rsidP="00FB2008">
      <w:pPr>
        <w:pStyle w:val="TextoABNT"/>
      </w:pPr>
      <w:r>
        <w:t>O sistema deve funcionar em</w:t>
      </w:r>
      <w:r w:rsidRPr="006636FC">
        <w:t>, ao menos, dois sistemas operacionais distintos, incluindo Android e Windows.</w:t>
      </w:r>
    </w:p>
    <w:sectPr w:rsidR="00A37DFD" w:rsidRPr="00FB2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67EF"/>
    <w:multiLevelType w:val="hybridMultilevel"/>
    <w:tmpl w:val="CF5ED3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347C7"/>
    <w:multiLevelType w:val="hybridMultilevel"/>
    <w:tmpl w:val="E8CC7B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26260"/>
    <w:multiLevelType w:val="hybridMultilevel"/>
    <w:tmpl w:val="2A6AAF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03EE8"/>
    <w:multiLevelType w:val="hybridMultilevel"/>
    <w:tmpl w:val="20629E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B562A"/>
    <w:multiLevelType w:val="multilevel"/>
    <w:tmpl w:val="A45CE6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F270DCA"/>
    <w:multiLevelType w:val="hybridMultilevel"/>
    <w:tmpl w:val="81D8BA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946F4E"/>
    <w:multiLevelType w:val="hybridMultilevel"/>
    <w:tmpl w:val="7C903288"/>
    <w:lvl w:ilvl="0" w:tplc="DA3850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pt-BR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7C3CB7"/>
    <w:multiLevelType w:val="hybridMultilevel"/>
    <w:tmpl w:val="14CC1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55F6C"/>
    <w:multiLevelType w:val="multilevel"/>
    <w:tmpl w:val="F1BC66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C8911A2"/>
    <w:multiLevelType w:val="hybridMultilevel"/>
    <w:tmpl w:val="4DAAD2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7327999">
    <w:abstractNumId w:val="1"/>
  </w:num>
  <w:num w:numId="2" w16cid:durableId="533233389">
    <w:abstractNumId w:val="3"/>
  </w:num>
  <w:num w:numId="3" w16cid:durableId="1241796902">
    <w:abstractNumId w:val="8"/>
  </w:num>
  <w:num w:numId="4" w16cid:durableId="521281594">
    <w:abstractNumId w:val="2"/>
  </w:num>
  <w:num w:numId="5" w16cid:durableId="1927763439">
    <w:abstractNumId w:val="0"/>
  </w:num>
  <w:num w:numId="6" w16cid:durableId="1799029835">
    <w:abstractNumId w:val="4"/>
  </w:num>
  <w:num w:numId="7" w16cid:durableId="209727533">
    <w:abstractNumId w:val="9"/>
  </w:num>
  <w:num w:numId="8" w16cid:durableId="1031682449">
    <w:abstractNumId w:val="5"/>
  </w:num>
  <w:num w:numId="9" w16cid:durableId="35005307">
    <w:abstractNumId w:val="7"/>
  </w:num>
  <w:num w:numId="10" w16cid:durableId="20084373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DF"/>
    <w:rsid w:val="00014134"/>
    <w:rsid w:val="00036FC0"/>
    <w:rsid w:val="00084E37"/>
    <w:rsid w:val="001061CD"/>
    <w:rsid w:val="00145EDF"/>
    <w:rsid w:val="00220E34"/>
    <w:rsid w:val="0025620B"/>
    <w:rsid w:val="002A2E77"/>
    <w:rsid w:val="0042693A"/>
    <w:rsid w:val="004401EC"/>
    <w:rsid w:val="004B7898"/>
    <w:rsid w:val="00512F36"/>
    <w:rsid w:val="005879CA"/>
    <w:rsid w:val="005B1837"/>
    <w:rsid w:val="00627C97"/>
    <w:rsid w:val="00631F26"/>
    <w:rsid w:val="0063534D"/>
    <w:rsid w:val="006636FC"/>
    <w:rsid w:val="00826F2D"/>
    <w:rsid w:val="00A04DD5"/>
    <w:rsid w:val="00A10BF0"/>
    <w:rsid w:val="00A37DFD"/>
    <w:rsid w:val="00A86DF5"/>
    <w:rsid w:val="00BF2178"/>
    <w:rsid w:val="00C16E35"/>
    <w:rsid w:val="00CB0819"/>
    <w:rsid w:val="00D026A0"/>
    <w:rsid w:val="00E93338"/>
    <w:rsid w:val="00FB2008"/>
    <w:rsid w:val="00FB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D4EC"/>
  <w15:chartTrackingRefBased/>
  <w15:docId w15:val="{7F39A24A-5895-42E1-A874-1E2511E2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7DFD"/>
    <w:pPr>
      <w:ind w:left="720"/>
      <w:contextualSpacing/>
    </w:pPr>
  </w:style>
  <w:style w:type="paragraph" w:customStyle="1" w:styleId="TituloABNT">
    <w:name w:val="Titulo ABNT"/>
    <w:basedOn w:val="Normal"/>
    <w:link w:val="TituloABNTChar"/>
    <w:qFormat/>
    <w:rsid w:val="00A86DF5"/>
    <w:rPr>
      <w:rFonts w:ascii="Times" w:hAnsi="Times" w:cs="Times"/>
      <w:b/>
      <w:bCs/>
      <w:sz w:val="26"/>
      <w:szCs w:val="26"/>
    </w:rPr>
  </w:style>
  <w:style w:type="paragraph" w:customStyle="1" w:styleId="TextoABNT">
    <w:name w:val="Texto ABNT"/>
    <w:basedOn w:val="Normal"/>
    <w:link w:val="TextoABNTChar"/>
    <w:qFormat/>
    <w:rsid w:val="00A86DF5"/>
    <w:pPr>
      <w:ind w:firstLine="360"/>
      <w:jc w:val="both"/>
    </w:pPr>
    <w:rPr>
      <w:rFonts w:ascii="Times" w:hAnsi="Times" w:cs="Times"/>
      <w:sz w:val="24"/>
      <w:szCs w:val="24"/>
      <w:lang w:val="pt-BR"/>
    </w:rPr>
  </w:style>
  <w:style w:type="character" w:customStyle="1" w:styleId="TituloABNTChar">
    <w:name w:val="Titulo ABNT Char"/>
    <w:basedOn w:val="Fontepargpadro"/>
    <w:link w:val="TituloABNT"/>
    <w:rsid w:val="00A86DF5"/>
    <w:rPr>
      <w:rFonts w:ascii="Times" w:hAnsi="Times" w:cs="Times"/>
      <w:b/>
      <w:bCs/>
      <w:sz w:val="26"/>
      <w:szCs w:val="26"/>
    </w:rPr>
  </w:style>
  <w:style w:type="paragraph" w:customStyle="1" w:styleId="Estilo1111">
    <w:name w:val="Estilo1111"/>
    <w:basedOn w:val="TituloABNT"/>
    <w:link w:val="Estilo1111Char"/>
    <w:qFormat/>
    <w:rsid w:val="004401EC"/>
    <w:rPr>
      <w:lang w:val="pt-BR"/>
    </w:rPr>
  </w:style>
  <w:style w:type="character" w:customStyle="1" w:styleId="TextoABNTChar">
    <w:name w:val="Texto ABNT Char"/>
    <w:basedOn w:val="Fontepargpadro"/>
    <w:link w:val="TextoABNT"/>
    <w:rsid w:val="00A86DF5"/>
    <w:rPr>
      <w:rFonts w:ascii="Times" w:hAnsi="Times" w:cs="Times"/>
      <w:sz w:val="24"/>
      <w:szCs w:val="24"/>
      <w:lang w:val="pt-BR"/>
    </w:rPr>
  </w:style>
  <w:style w:type="character" w:customStyle="1" w:styleId="Estilo1111Char">
    <w:name w:val="Estilo1111 Char"/>
    <w:basedOn w:val="TituloABNTChar"/>
    <w:link w:val="Estilo1111"/>
    <w:rsid w:val="004401EC"/>
    <w:rPr>
      <w:rFonts w:ascii="Times" w:hAnsi="Times" w:cs="Times"/>
      <w:b/>
      <w:bCs/>
      <w:sz w:val="26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2</Pages>
  <Words>537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ROSIM DE VICENTE</dc:creator>
  <cp:keywords/>
  <dc:description/>
  <cp:lastModifiedBy>GABRIEL ROSIM DE VICENTE</cp:lastModifiedBy>
  <cp:revision>7</cp:revision>
  <dcterms:created xsi:type="dcterms:W3CDTF">2022-10-26T23:39:00Z</dcterms:created>
  <dcterms:modified xsi:type="dcterms:W3CDTF">2022-11-16T05:52:00Z</dcterms:modified>
</cp:coreProperties>
</file>