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49" w:rsidRPr="00B64949" w:rsidRDefault="00B64949" w:rsidP="00B64949">
      <w:pPr>
        <w:pStyle w:val="Testonormale"/>
        <w:rPr>
          <w:rFonts w:ascii="Courier New" w:hAnsi="Courier New" w:cs="Courier New"/>
        </w:rPr>
      </w:pPr>
      <w:r w:rsidRPr="00B64949">
        <w:rPr>
          <w:rFonts w:ascii="Courier New" w:hAnsi="Courier New" w:cs="Courier New"/>
        </w:rPr>
        <w:t>purtroppo non è uno screen abusivo, m</w:t>
      </w:r>
      <w:bookmarkStart w:id="0" w:name="_GoBack"/>
      <w:bookmarkEnd w:id="0"/>
      <w:r w:rsidRPr="00B64949">
        <w:rPr>
          <w:rFonts w:ascii="Courier New" w:hAnsi="Courier New" w:cs="Courier New"/>
        </w:rPr>
        <w:t>a ho copiato alla meglio le domande sulla brutta dato che avanzavo 10 min</w:t>
      </w:r>
      <w:r w:rsidR="008518E0">
        <w:rPr>
          <w:rFonts w:ascii="Courier New" w:hAnsi="Courier New" w:cs="Courier New"/>
        </w:rPr>
        <w:t>uti</w:t>
      </w:r>
      <w:r w:rsidRPr="00B64949">
        <w:rPr>
          <w:rFonts w:ascii="Courier New" w:hAnsi="Courier New" w:cs="Courier New"/>
        </w:rPr>
        <w:t>:</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CROCETTE:</w:t>
      </w:r>
    </w:p>
    <w:p w:rsidR="00B64949" w:rsidRPr="00B64949" w:rsidRDefault="00B64949" w:rsidP="00B64949">
      <w:pPr>
        <w:pStyle w:val="Testonormale"/>
        <w:rPr>
          <w:rFonts w:ascii="Courier New" w:hAnsi="Courier New" w:cs="Courier New"/>
        </w:rPr>
      </w:pPr>
      <w:r w:rsidRPr="00B64949">
        <w:rPr>
          <w:rFonts w:ascii="Courier New" w:hAnsi="Courier New" w:cs="Courier New"/>
        </w:rPr>
        <w:t>1. quante volte la CPU deve accedere alla Memoria quando preleva ed esegue un'istruzione con due operandi indirizzati  uno in modo diretto ed uno indiretto?</w:t>
      </w:r>
    </w:p>
    <w:p w:rsidR="00B64949" w:rsidRPr="00B64949" w:rsidRDefault="00B64949" w:rsidP="00B64949">
      <w:pPr>
        <w:pStyle w:val="Testonormale"/>
        <w:rPr>
          <w:rFonts w:ascii="Courier New" w:hAnsi="Courier New" w:cs="Courier New"/>
        </w:rPr>
      </w:pPr>
      <w:r w:rsidRPr="00B64949">
        <w:rPr>
          <w:rFonts w:ascii="Courier New" w:hAnsi="Courier New" w:cs="Courier New"/>
        </w:rPr>
        <w:t>-&gt; mia risposta (assolutamente NON garantita) 4</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perchè</w:t>
      </w:r>
      <w:proofErr w:type="spellEnd"/>
      <w:r w:rsidRPr="00B64949">
        <w:rPr>
          <w:rFonts w:ascii="Courier New" w:hAnsi="Courier New" w:cs="Courier New"/>
        </w:rPr>
        <w:t>:</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dell'istruzione,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indirizzo op1, indirizzo(indiretto) op2</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dell'op1 con l'indirizzo che aveva,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op1, indirizzo(indiretto) op2</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dell'indirizzo dell'op2 (risoluzione </w:t>
      </w:r>
      <w:proofErr w:type="spellStart"/>
      <w:r w:rsidRPr="00B64949">
        <w:rPr>
          <w:rFonts w:ascii="Courier New" w:hAnsi="Courier New" w:cs="Courier New"/>
        </w:rPr>
        <w:t>indirettezza</w:t>
      </w:r>
      <w:proofErr w:type="spellEnd"/>
      <w:r w:rsidRPr="00B64949">
        <w:rPr>
          <w:rFonts w:ascii="Courier New" w:hAnsi="Courier New" w:cs="Courier New"/>
        </w:rPr>
        <w:t>),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op1, indirizzo op2</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di op2 tramite l'indirizzo ottenuto prima,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op1, op2. quindi è contento.</w:t>
      </w:r>
    </w:p>
    <w:p w:rsidR="00B64949" w:rsidRPr="00B64949" w:rsidRDefault="00B64949" w:rsidP="00B64949">
      <w:pPr>
        <w:pStyle w:val="Testonormale"/>
        <w:rPr>
          <w:rFonts w:ascii="Courier New" w:hAnsi="Courier New" w:cs="Courier New"/>
        </w:rPr>
      </w:pPr>
      <w:r w:rsidRPr="00B64949">
        <w:rPr>
          <w:rFonts w:ascii="Courier New" w:hAnsi="Courier New" w:cs="Courier New"/>
        </w:rPr>
        <w:t>totale 4 accessi...</w:t>
      </w:r>
    </w:p>
    <w:p w:rsidR="00B64949" w:rsidRPr="00B64949" w:rsidRDefault="00B64949" w:rsidP="00B64949">
      <w:pPr>
        <w:pStyle w:val="Testonormale"/>
        <w:rPr>
          <w:rFonts w:ascii="Courier New" w:hAnsi="Courier New" w:cs="Courier New"/>
        </w:rPr>
      </w:pPr>
      <w:r w:rsidRPr="00B64949">
        <w:rPr>
          <w:rFonts w:ascii="Courier New" w:hAnsi="Courier New" w:cs="Courier New"/>
        </w:rPr>
        <w:t>NB: altre versioni dell'esame avevano la stessa domanda solo che gli operandi erano entrambi con indirizzamento indiretto. -&gt; 5</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perchè</w:t>
      </w:r>
      <w:proofErr w:type="spellEnd"/>
      <w:r w:rsidRPr="00B64949">
        <w:rPr>
          <w:rFonts w:ascii="Courier New" w:hAnsi="Courier New" w:cs="Courier New"/>
        </w:rPr>
        <w:t>:</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dell'istruzione,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indirizzo(indiretto) op1, indirizzo(indiretto) op2</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dell'indirizzo di op1  (risoluzione </w:t>
      </w:r>
      <w:proofErr w:type="spellStart"/>
      <w:r w:rsidRPr="00B64949">
        <w:rPr>
          <w:rFonts w:ascii="Courier New" w:hAnsi="Courier New" w:cs="Courier New"/>
        </w:rPr>
        <w:t>indirettezza</w:t>
      </w:r>
      <w:proofErr w:type="spellEnd"/>
      <w:r w:rsidRPr="00B64949">
        <w:rPr>
          <w:rFonts w:ascii="Courier New" w:hAnsi="Courier New" w:cs="Courier New"/>
        </w:rPr>
        <w:t>),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indirizzo op1, indirizzo(indiretto) op2</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dell'op1 con l'indirizzo ottenuto,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op1, indirizzo(indiretto) op2</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dell'indirizzo di op2 (risoluzione </w:t>
      </w:r>
      <w:proofErr w:type="spellStart"/>
      <w:r w:rsidRPr="00B64949">
        <w:rPr>
          <w:rFonts w:ascii="Courier New" w:hAnsi="Courier New" w:cs="Courier New"/>
        </w:rPr>
        <w:t>indirettezza</w:t>
      </w:r>
      <w:proofErr w:type="spellEnd"/>
      <w:r w:rsidRPr="00B64949">
        <w:rPr>
          <w:rFonts w:ascii="Courier New" w:hAnsi="Courier New" w:cs="Courier New"/>
        </w:rPr>
        <w:t>),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op1, indirizzo op2</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+1 </w:t>
      </w:r>
      <w:proofErr w:type="spellStart"/>
      <w:r w:rsidRPr="00B64949">
        <w:rPr>
          <w:rFonts w:ascii="Courier New" w:hAnsi="Courier New" w:cs="Courier New"/>
        </w:rPr>
        <w:t>fetch</w:t>
      </w:r>
      <w:proofErr w:type="spellEnd"/>
      <w:r w:rsidRPr="00B64949">
        <w:rPr>
          <w:rFonts w:ascii="Courier New" w:hAnsi="Courier New" w:cs="Courier New"/>
        </w:rPr>
        <w:t xml:space="preserve"> di op2 tramite l'indirizzo ottenuto, ora ha:</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op_code</w:t>
      </w:r>
      <w:proofErr w:type="spellEnd"/>
      <w:r w:rsidRPr="00B64949">
        <w:rPr>
          <w:rFonts w:ascii="Courier New" w:hAnsi="Courier New" w:cs="Courier New"/>
        </w:rPr>
        <w:t>, op1, op2. quindi è contento.</w:t>
      </w:r>
    </w:p>
    <w:p w:rsidR="00B64949" w:rsidRPr="00B64949" w:rsidRDefault="003D2D8D" w:rsidP="00B64949">
      <w:pPr>
        <w:pStyle w:val="Testonormale"/>
        <w:rPr>
          <w:rFonts w:ascii="Courier New" w:hAnsi="Courier New" w:cs="Courier New"/>
        </w:rPr>
      </w:pPr>
      <w:r>
        <w:rPr>
          <w:rFonts w:ascii="Courier New" w:hAnsi="Courier New" w:cs="Courier New"/>
        </w:rPr>
        <w:t>totale 5</w:t>
      </w:r>
      <w:r w:rsidR="00B64949" w:rsidRPr="00B64949">
        <w:rPr>
          <w:rFonts w:ascii="Courier New" w:hAnsi="Courier New" w:cs="Courier New"/>
        </w:rPr>
        <w:t xml:space="preserve"> accessi...</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2. quale numero decimale rappresenta la stringa binaria 11000000010010000000000000000000 rappresentazione in singola precisione, virgola mobile (standard IEEE 754)?</w:t>
      </w:r>
    </w:p>
    <w:p w:rsidR="00B64949" w:rsidRPr="00B64949" w:rsidRDefault="00B64949" w:rsidP="00B64949">
      <w:pPr>
        <w:pStyle w:val="Testonormale"/>
        <w:rPr>
          <w:rFonts w:ascii="Courier New" w:hAnsi="Courier New" w:cs="Courier New"/>
        </w:rPr>
      </w:pPr>
      <w:r w:rsidRPr="00B64949">
        <w:rPr>
          <w:rFonts w:ascii="Courier New" w:hAnsi="Courier New" w:cs="Courier New"/>
        </w:rPr>
        <w:t>-&gt; mia risposta (assolutamente NON garantita) -1,5625</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perchè</w:t>
      </w:r>
      <w:proofErr w:type="spellEnd"/>
      <w:r w:rsidRPr="00B64949">
        <w:rPr>
          <w:rFonts w:ascii="Courier New" w:hAnsi="Courier New" w:cs="Courier New"/>
        </w:rPr>
        <w:t>:</w:t>
      </w:r>
    </w:p>
    <w:p w:rsidR="00B64949" w:rsidRPr="00B64949" w:rsidRDefault="00B64949" w:rsidP="00B64949">
      <w:pPr>
        <w:pStyle w:val="Testonormale"/>
        <w:rPr>
          <w:rFonts w:ascii="Courier New" w:hAnsi="Courier New" w:cs="Courier New"/>
        </w:rPr>
      </w:pPr>
      <w:r w:rsidRPr="00B64949">
        <w:rPr>
          <w:rFonts w:ascii="Courier New" w:hAnsi="Courier New" w:cs="Courier New"/>
        </w:rPr>
        <w:t>il numero si divide così:</w:t>
      </w:r>
    </w:p>
    <w:p w:rsidR="00B64949" w:rsidRPr="00B64949" w:rsidRDefault="00B64949" w:rsidP="00B64949">
      <w:pPr>
        <w:pStyle w:val="Testonormale"/>
        <w:rPr>
          <w:rFonts w:ascii="Courier New" w:hAnsi="Courier New" w:cs="Courier New"/>
        </w:rPr>
      </w:pPr>
      <w:r w:rsidRPr="00B64949">
        <w:rPr>
          <w:rFonts w:ascii="Courier New" w:hAnsi="Courier New" w:cs="Courier New"/>
        </w:rPr>
        <w:t>1|10000000|10010000000000000000000</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segno|exp|mantissa</w:t>
      </w:r>
      <w:proofErr w:type="spellEnd"/>
    </w:p>
    <w:p w:rsidR="00B64949" w:rsidRPr="00B64949" w:rsidRDefault="00B64949" w:rsidP="00B64949">
      <w:pPr>
        <w:pStyle w:val="Testonormale"/>
        <w:rPr>
          <w:rFonts w:ascii="Courier New" w:hAnsi="Courier New" w:cs="Courier New"/>
        </w:rPr>
      </w:pPr>
      <w:r w:rsidRPr="00B64949">
        <w:rPr>
          <w:rFonts w:ascii="Courier New" w:hAnsi="Courier New" w:cs="Courier New"/>
        </w:rPr>
        <w:t>1bit|8bit|23bit</w:t>
      </w:r>
    </w:p>
    <w:p w:rsidR="00B64949" w:rsidRPr="00B64949" w:rsidRDefault="00B64949" w:rsidP="00B64949">
      <w:pPr>
        <w:pStyle w:val="Testonormale"/>
        <w:rPr>
          <w:rFonts w:ascii="Courier New" w:hAnsi="Courier New" w:cs="Courier New"/>
        </w:rPr>
      </w:pPr>
      <w:r w:rsidRPr="00B64949">
        <w:rPr>
          <w:rFonts w:ascii="Courier New" w:hAnsi="Courier New" w:cs="Courier New"/>
        </w:rPr>
        <w:t>il segno è: -</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l'exp</w:t>
      </w:r>
      <w:proofErr w:type="spellEnd"/>
      <w:r w:rsidRPr="00B64949">
        <w:rPr>
          <w:rFonts w:ascii="Courier New" w:hAnsi="Courier New" w:cs="Courier New"/>
        </w:rPr>
        <w:t xml:space="preserve"> è: 2^7-127=1</w:t>
      </w:r>
    </w:p>
    <w:p w:rsidR="00B64949" w:rsidRPr="00B64949" w:rsidRDefault="00B64949" w:rsidP="00B64949">
      <w:pPr>
        <w:pStyle w:val="Testonormale"/>
        <w:rPr>
          <w:rFonts w:ascii="Courier New" w:hAnsi="Courier New" w:cs="Courier New"/>
        </w:rPr>
      </w:pPr>
      <w:r w:rsidRPr="00B64949">
        <w:rPr>
          <w:rFonts w:ascii="Courier New" w:hAnsi="Courier New" w:cs="Courier New"/>
        </w:rPr>
        <w:t>la mantissa è: 1,2^(-1)+2^(-4)=1,5625</w:t>
      </w:r>
    </w:p>
    <w:p w:rsidR="00B64949" w:rsidRPr="00B64949" w:rsidRDefault="00B64949" w:rsidP="00B64949">
      <w:pPr>
        <w:pStyle w:val="Testonormale"/>
        <w:rPr>
          <w:rFonts w:ascii="Courier New" w:hAnsi="Courier New" w:cs="Courier New"/>
        </w:rPr>
      </w:pPr>
      <w:r w:rsidRPr="00B64949">
        <w:rPr>
          <w:rFonts w:ascii="Courier New" w:hAnsi="Courier New" w:cs="Courier New"/>
        </w:rPr>
        <w:t>numero finale: -1,5625 x 2^1 = -1,5625</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3. l'esercizio è identico a quello a pag. 5 di</w:t>
      </w:r>
    </w:p>
    <w:p w:rsidR="00B64949" w:rsidRPr="00B64949" w:rsidRDefault="00B64949" w:rsidP="00B64949">
      <w:pPr>
        <w:pStyle w:val="Testonormale"/>
        <w:rPr>
          <w:rFonts w:ascii="Courier New" w:hAnsi="Courier New" w:cs="Courier New"/>
        </w:rPr>
      </w:pPr>
      <w:r w:rsidRPr="00B64949">
        <w:rPr>
          <w:rFonts w:ascii="Courier New" w:hAnsi="Courier New" w:cs="Courier New"/>
        </w:rPr>
        <w:t>http://www.math.unipd.it/~sperduti/ARCH12/es_pipeline4.pdf</w:t>
      </w:r>
    </w:p>
    <w:p w:rsidR="00B64949" w:rsidRPr="00B64949" w:rsidRDefault="00B64949" w:rsidP="00B64949">
      <w:pPr>
        <w:pStyle w:val="Testonormale"/>
        <w:rPr>
          <w:rFonts w:ascii="Courier New" w:hAnsi="Courier New" w:cs="Courier New"/>
        </w:rPr>
      </w:pPr>
      <w:r w:rsidRPr="00B64949">
        <w:rPr>
          <w:rFonts w:ascii="Courier New" w:hAnsi="Courier New" w:cs="Courier New"/>
        </w:rPr>
        <w:t>cambiando i 3 riquadri del "sapendo che" come segue:</w:t>
      </w:r>
    </w:p>
    <w:p w:rsidR="00B64949" w:rsidRPr="00B64949" w:rsidRDefault="00B64949" w:rsidP="00B64949">
      <w:pPr>
        <w:pStyle w:val="Testonormale"/>
        <w:rPr>
          <w:rFonts w:ascii="Courier New" w:hAnsi="Courier New" w:cs="Courier New"/>
        </w:rPr>
      </w:pPr>
      <w:r w:rsidRPr="00B64949">
        <w:rPr>
          <w:rFonts w:ascii="Courier New" w:hAnsi="Courier New" w:cs="Courier New"/>
        </w:rPr>
        <w:t>- il 18% delle istruzioni sono di salto condizionale;</w:t>
      </w:r>
    </w:p>
    <w:p w:rsidR="00B64949" w:rsidRPr="00B64949" w:rsidRDefault="00B64949" w:rsidP="00B64949">
      <w:pPr>
        <w:pStyle w:val="Testonormale"/>
        <w:rPr>
          <w:rFonts w:ascii="Courier New" w:hAnsi="Courier New" w:cs="Courier New"/>
        </w:rPr>
      </w:pPr>
      <w:r w:rsidRPr="00B64949">
        <w:rPr>
          <w:rFonts w:ascii="Courier New" w:hAnsi="Courier New" w:cs="Courier New"/>
        </w:rPr>
        <w:t>- il 60% delle istruzioni di salto condizionale hanno la condizione soddisfatta (prese);</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 il 8% delle istruzioni sono di salto </w:t>
      </w:r>
      <w:proofErr w:type="spellStart"/>
      <w:r w:rsidRPr="00B64949">
        <w:rPr>
          <w:rFonts w:ascii="Courier New" w:hAnsi="Courier New" w:cs="Courier New"/>
        </w:rPr>
        <w:t>incondizionale</w:t>
      </w:r>
      <w:proofErr w:type="spellEnd"/>
      <w:r w:rsidRPr="00B64949">
        <w:rPr>
          <w:rFonts w:ascii="Courier New" w:hAnsi="Courier New" w:cs="Courier New"/>
        </w:rPr>
        <w:t>;</w:t>
      </w:r>
    </w:p>
    <w:p w:rsidR="00B64949" w:rsidRPr="00B64949" w:rsidRDefault="00B64949" w:rsidP="00B64949">
      <w:pPr>
        <w:pStyle w:val="Testonormale"/>
        <w:rPr>
          <w:rFonts w:ascii="Courier New" w:hAnsi="Courier New" w:cs="Courier New"/>
        </w:rPr>
      </w:pPr>
      <w:r w:rsidRPr="00B64949">
        <w:rPr>
          <w:rFonts w:ascii="Courier New" w:hAnsi="Courier New" w:cs="Courier New"/>
        </w:rPr>
        <w:t>-&gt; mia risposta (assolutamente NON garantita) 3,086420</w:t>
      </w:r>
    </w:p>
    <w:p w:rsidR="00B64949" w:rsidRPr="00B64949" w:rsidRDefault="00B64949" w:rsidP="00B64949">
      <w:pPr>
        <w:pStyle w:val="Testonormale"/>
        <w:rPr>
          <w:rFonts w:ascii="Courier New" w:hAnsi="Courier New" w:cs="Courier New"/>
        </w:rPr>
      </w:pPr>
      <w:proofErr w:type="spellStart"/>
      <w:r w:rsidRPr="00B64949">
        <w:rPr>
          <w:rFonts w:ascii="Courier New" w:hAnsi="Courier New" w:cs="Courier New"/>
        </w:rPr>
        <w:t>perchè</w:t>
      </w:r>
      <w:proofErr w:type="spellEnd"/>
      <w:r w:rsidRPr="00B64949">
        <w:rPr>
          <w:rFonts w:ascii="Courier New" w:hAnsi="Courier New" w:cs="Courier New"/>
        </w:rPr>
        <w:t>:</w:t>
      </w:r>
    </w:p>
    <w:p w:rsidR="00B64949" w:rsidRPr="00B64949" w:rsidRDefault="00B64949" w:rsidP="00B64949">
      <w:pPr>
        <w:pStyle w:val="Testonormale"/>
        <w:rPr>
          <w:rFonts w:ascii="Courier New" w:hAnsi="Courier New" w:cs="Courier New"/>
        </w:rPr>
      </w:pPr>
      <w:r w:rsidRPr="00B64949">
        <w:rPr>
          <w:rFonts w:ascii="Courier New" w:hAnsi="Courier New" w:cs="Courier New"/>
        </w:rPr>
        <w:t>basta cambiare i numeri nella soluzione dell'esercizio della slide.</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lastRenderedPageBreak/>
        <w:t>----------------------------------------------</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DOMANDE APERTE:</w:t>
      </w:r>
    </w:p>
    <w:p w:rsidR="00B64949" w:rsidRPr="00B64949" w:rsidRDefault="00B64949" w:rsidP="00B64949">
      <w:pPr>
        <w:pStyle w:val="Testonormale"/>
        <w:rPr>
          <w:rFonts w:ascii="Courier New" w:hAnsi="Courier New" w:cs="Courier New"/>
        </w:rPr>
      </w:pPr>
      <w:r w:rsidRPr="00B64949">
        <w:rPr>
          <w:rFonts w:ascii="Courier New" w:hAnsi="Courier New" w:cs="Courier New"/>
        </w:rPr>
        <w:t>4. descrivere in dettaglio lo schema per la moltiplicazione dei numeri reali secondo lo standard IEEE 754.</w:t>
      </w:r>
    </w:p>
    <w:p w:rsidR="00B64949" w:rsidRPr="00B64949" w:rsidRDefault="00B64949" w:rsidP="00B64949">
      <w:pPr>
        <w:pStyle w:val="Testonormale"/>
        <w:rPr>
          <w:rFonts w:ascii="Courier New" w:hAnsi="Courier New" w:cs="Courier New"/>
        </w:rPr>
      </w:pPr>
      <w:r w:rsidRPr="00B64949">
        <w:rPr>
          <w:rFonts w:ascii="Courier New" w:hAnsi="Courier New" w:cs="Courier New"/>
        </w:rPr>
        <w:t>risposta:</w:t>
      </w:r>
    </w:p>
    <w:p w:rsidR="00B64949" w:rsidRPr="00B64949" w:rsidRDefault="00B64949" w:rsidP="00B64949">
      <w:pPr>
        <w:pStyle w:val="Testonormale"/>
        <w:rPr>
          <w:rFonts w:ascii="Courier New" w:hAnsi="Courier New" w:cs="Courier New"/>
        </w:rPr>
      </w:pPr>
      <w:r w:rsidRPr="00B64949">
        <w:rPr>
          <w:rFonts w:ascii="Courier New" w:hAnsi="Courier New" w:cs="Courier New"/>
        </w:rPr>
        <w:t>teoria: seconda metà di pag. 28 della seguente slide</w:t>
      </w:r>
    </w:p>
    <w:p w:rsidR="00B64949" w:rsidRPr="00B64949" w:rsidRDefault="00B64949" w:rsidP="00B64949">
      <w:pPr>
        <w:pStyle w:val="Testonormale"/>
        <w:rPr>
          <w:rFonts w:ascii="Courier New" w:hAnsi="Courier New" w:cs="Courier New"/>
        </w:rPr>
      </w:pPr>
      <w:r w:rsidRPr="00B64949">
        <w:rPr>
          <w:rFonts w:ascii="Courier New" w:hAnsi="Courier New" w:cs="Courier New"/>
        </w:rPr>
        <w:t>http://www.math.unipd.it/~sperduti/ARCH12/aritmetica.pdf</w:t>
      </w:r>
    </w:p>
    <w:p w:rsidR="00B64949" w:rsidRPr="00B64949" w:rsidRDefault="00B64949" w:rsidP="00B64949">
      <w:pPr>
        <w:pStyle w:val="Testonormale"/>
        <w:rPr>
          <w:rFonts w:ascii="Courier New" w:hAnsi="Courier New" w:cs="Courier New"/>
        </w:rPr>
      </w:pPr>
      <w:r w:rsidRPr="00B64949">
        <w:rPr>
          <w:rFonts w:ascii="Courier New" w:hAnsi="Courier New" w:cs="Courier New"/>
        </w:rPr>
        <w:t>pratica: prima metà di pag. 29 della seguente slide</w:t>
      </w:r>
    </w:p>
    <w:p w:rsidR="00B64949" w:rsidRPr="00B64949" w:rsidRDefault="00B64949" w:rsidP="00B64949">
      <w:pPr>
        <w:pStyle w:val="Testonormale"/>
        <w:rPr>
          <w:rFonts w:ascii="Courier New" w:hAnsi="Courier New" w:cs="Courier New"/>
        </w:rPr>
      </w:pPr>
      <w:r w:rsidRPr="00B64949">
        <w:rPr>
          <w:rFonts w:ascii="Courier New" w:hAnsi="Courier New" w:cs="Courier New"/>
        </w:rPr>
        <w:t>http://www.math.unipd.it/~sperduti/ARCH12/aritmetica.pdf</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5. quali sono i fattori che determinano la lunghezza delle istruzioni di una CPU?</w:t>
      </w:r>
    </w:p>
    <w:p w:rsidR="00B64949" w:rsidRPr="00B64949" w:rsidRDefault="00B64949" w:rsidP="00B64949">
      <w:pPr>
        <w:pStyle w:val="Testonormale"/>
        <w:rPr>
          <w:rFonts w:ascii="Courier New" w:hAnsi="Courier New" w:cs="Courier New"/>
        </w:rPr>
      </w:pPr>
      <w:r w:rsidRPr="00B64949">
        <w:rPr>
          <w:rFonts w:ascii="Courier New" w:hAnsi="Courier New" w:cs="Courier New"/>
        </w:rPr>
        <w:t>risposta:</w:t>
      </w:r>
    </w:p>
    <w:p w:rsidR="00B64949" w:rsidRPr="00B64949" w:rsidRDefault="00B64949" w:rsidP="00B64949">
      <w:pPr>
        <w:pStyle w:val="Testonormale"/>
        <w:rPr>
          <w:rFonts w:ascii="Courier New" w:hAnsi="Courier New" w:cs="Courier New"/>
        </w:rPr>
      </w:pPr>
      <w:r w:rsidRPr="00B64949">
        <w:rPr>
          <w:rFonts w:ascii="Courier New" w:hAnsi="Courier New" w:cs="Courier New"/>
        </w:rPr>
        <w:t>seconda metà di pag. 11 della seguente slide</w:t>
      </w:r>
    </w:p>
    <w:p w:rsidR="00B64949" w:rsidRPr="00B64949" w:rsidRDefault="00B64949" w:rsidP="00B64949">
      <w:pPr>
        <w:pStyle w:val="Testonormale"/>
        <w:rPr>
          <w:rFonts w:ascii="Courier New" w:hAnsi="Courier New" w:cs="Courier New"/>
        </w:rPr>
      </w:pPr>
      <w:r w:rsidRPr="00B64949">
        <w:rPr>
          <w:rFonts w:ascii="Courier New" w:hAnsi="Courier New" w:cs="Courier New"/>
        </w:rPr>
        <w:t>http://www.math.unipd.it/~sperduti/ARCH12/modi_indirizzamento_formati.pdf</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6. nel contesto della pipeline descrivere la tecnica del salto ritardato, fornire un esempio di applicazione di suddetta tecnica.</w:t>
      </w:r>
    </w:p>
    <w:p w:rsidR="00B64949" w:rsidRPr="00B64949" w:rsidRDefault="00B64949" w:rsidP="00B64949">
      <w:pPr>
        <w:pStyle w:val="Testonormale"/>
        <w:rPr>
          <w:rFonts w:ascii="Courier New" w:hAnsi="Courier New" w:cs="Courier New"/>
        </w:rPr>
      </w:pPr>
      <w:r w:rsidRPr="00B64949">
        <w:rPr>
          <w:rFonts w:ascii="Courier New" w:hAnsi="Courier New" w:cs="Courier New"/>
        </w:rPr>
        <w:t>risposta:</w:t>
      </w:r>
    </w:p>
    <w:p w:rsidR="00B64949" w:rsidRPr="00B64949" w:rsidRDefault="00B64949" w:rsidP="00B64949">
      <w:pPr>
        <w:pStyle w:val="Testonormale"/>
        <w:rPr>
          <w:rFonts w:ascii="Courier New" w:hAnsi="Courier New" w:cs="Courier New"/>
        </w:rPr>
      </w:pPr>
      <w:r w:rsidRPr="00B64949">
        <w:rPr>
          <w:rFonts w:ascii="Courier New" w:hAnsi="Courier New" w:cs="Courier New"/>
        </w:rPr>
        <w:t>pagine 20 e 21 della seguente slide:</w:t>
      </w:r>
    </w:p>
    <w:p w:rsidR="00B64949" w:rsidRPr="00B64949" w:rsidRDefault="00B64949" w:rsidP="00B64949">
      <w:pPr>
        <w:pStyle w:val="Testonormale"/>
        <w:rPr>
          <w:rFonts w:ascii="Courier New" w:hAnsi="Courier New" w:cs="Courier New"/>
        </w:rPr>
      </w:pPr>
      <w:r w:rsidRPr="00B64949">
        <w:rPr>
          <w:rFonts w:ascii="Courier New" w:hAnsi="Courier New" w:cs="Courier New"/>
        </w:rPr>
        <w:t>http://www.math.unipd.it/~sperduti/ARCH12/struttura_cpu_2.pdf</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7. spiegare in dettaglio come le architetture RISC trattino efficacemente le chiamate annidate di procedura.</w:t>
      </w:r>
    </w:p>
    <w:p w:rsidR="00B64949" w:rsidRPr="00B64949" w:rsidRDefault="00B64949" w:rsidP="00B64949">
      <w:pPr>
        <w:pStyle w:val="Testonormale"/>
        <w:rPr>
          <w:rFonts w:ascii="Courier New" w:hAnsi="Courier New" w:cs="Courier New"/>
        </w:rPr>
      </w:pPr>
      <w:r w:rsidRPr="00B64949">
        <w:rPr>
          <w:rFonts w:ascii="Courier New" w:hAnsi="Courier New" w:cs="Courier New"/>
        </w:rPr>
        <w:t>risposta:</w:t>
      </w:r>
    </w:p>
    <w:p w:rsidR="00B64949" w:rsidRPr="00B64949" w:rsidRDefault="00B64949" w:rsidP="00B64949">
      <w:pPr>
        <w:pStyle w:val="Testonormale"/>
        <w:rPr>
          <w:rFonts w:ascii="Courier New" w:hAnsi="Courier New" w:cs="Courier New"/>
        </w:rPr>
      </w:pPr>
      <w:r w:rsidRPr="00B64949">
        <w:rPr>
          <w:rFonts w:ascii="Courier New" w:hAnsi="Courier New" w:cs="Courier New"/>
        </w:rPr>
        <w:t>pagine da 6 a 10 della seguente slide</w:t>
      </w:r>
    </w:p>
    <w:p w:rsidR="00B64949" w:rsidRPr="00B64949" w:rsidRDefault="00B64949" w:rsidP="00B64949">
      <w:pPr>
        <w:pStyle w:val="Testonormale"/>
        <w:rPr>
          <w:rFonts w:ascii="Courier New" w:hAnsi="Courier New" w:cs="Courier New"/>
        </w:rPr>
      </w:pPr>
      <w:r w:rsidRPr="00B64949">
        <w:rPr>
          <w:rFonts w:ascii="Courier New" w:hAnsi="Courier New" w:cs="Courier New"/>
        </w:rPr>
        <w:t>http://www.math.unipd.it/~sperduti/ARCH12/risc.pdf</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PIPELINE MIPS:</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8. Sia data la seguente sequenza di istruzioni </w:t>
      </w:r>
      <w:proofErr w:type="spellStart"/>
      <w:r w:rsidRPr="00B64949">
        <w:rPr>
          <w:rFonts w:ascii="Courier New" w:hAnsi="Courier New" w:cs="Courier New"/>
        </w:rPr>
        <w:t>assembler</w:t>
      </w:r>
      <w:proofErr w:type="spellEnd"/>
      <w:r w:rsidRPr="00B64949">
        <w:rPr>
          <w:rFonts w:ascii="Courier New" w:hAnsi="Courier New" w:cs="Courier New"/>
        </w:rPr>
        <w:t>:</w:t>
      </w:r>
    </w:p>
    <w:p w:rsidR="00B64949" w:rsidRPr="00B64949" w:rsidRDefault="00B64949" w:rsidP="00B64949">
      <w:pPr>
        <w:pStyle w:val="Testonormale"/>
        <w:rPr>
          <w:rFonts w:ascii="Courier New" w:hAnsi="Courier New" w:cs="Courier New"/>
        </w:rPr>
      </w:pPr>
    </w:p>
    <w:p w:rsidR="00B64949" w:rsidRPr="003D2D8D" w:rsidRDefault="00B64949" w:rsidP="00B64949">
      <w:pPr>
        <w:pStyle w:val="Testonormale"/>
        <w:rPr>
          <w:rFonts w:ascii="Courier New" w:hAnsi="Courier New" w:cs="Courier New"/>
          <w:lang w:val="en-US"/>
        </w:rPr>
      </w:pPr>
      <w:r w:rsidRPr="003D2D8D">
        <w:rPr>
          <w:rFonts w:ascii="Courier New" w:hAnsi="Courier New" w:cs="Courier New"/>
          <w:lang w:val="en-US"/>
        </w:rPr>
        <w:t>LW $3, 150($0)</w:t>
      </w:r>
    </w:p>
    <w:p w:rsidR="00B64949" w:rsidRPr="003D2D8D" w:rsidRDefault="00B64949" w:rsidP="00B64949">
      <w:pPr>
        <w:pStyle w:val="Testonormale"/>
        <w:rPr>
          <w:rFonts w:ascii="Courier New" w:hAnsi="Courier New" w:cs="Courier New"/>
          <w:lang w:val="en-US"/>
        </w:rPr>
      </w:pPr>
      <w:r w:rsidRPr="003D2D8D">
        <w:rPr>
          <w:rFonts w:ascii="Courier New" w:hAnsi="Courier New" w:cs="Courier New"/>
          <w:lang w:val="en-US"/>
        </w:rPr>
        <w:t>ADD $2, $0, $3</w:t>
      </w:r>
    </w:p>
    <w:p w:rsidR="00B64949" w:rsidRPr="003D2D8D" w:rsidRDefault="00B64949" w:rsidP="00B64949">
      <w:pPr>
        <w:pStyle w:val="Testonormale"/>
        <w:rPr>
          <w:rFonts w:ascii="Courier New" w:hAnsi="Courier New" w:cs="Courier New"/>
          <w:lang w:val="en-US"/>
        </w:rPr>
      </w:pPr>
      <w:r w:rsidRPr="003D2D8D">
        <w:rPr>
          <w:rFonts w:ascii="Courier New" w:hAnsi="Courier New" w:cs="Courier New"/>
          <w:lang w:val="en-US"/>
        </w:rPr>
        <w:t>SW $4, 10($3)</w:t>
      </w:r>
    </w:p>
    <w:p w:rsidR="00B64949" w:rsidRPr="003D2D8D" w:rsidRDefault="00B64949" w:rsidP="00B64949">
      <w:pPr>
        <w:pStyle w:val="Testonormale"/>
        <w:rPr>
          <w:rFonts w:ascii="Courier New" w:hAnsi="Courier New" w:cs="Courier New"/>
          <w:lang w:val="en-US"/>
        </w:rPr>
      </w:pPr>
      <w:r w:rsidRPr="003D2D8D">
        <w:rPr>
          <w:rFonts w:ascii="Courier New" w:hAnsi="Courier New" w:cs="Courier New"/>
          <w:lang w:val="en-US"/>
        </w:rPr>
        <w:t>ADDI $2, $4, 3</w:t>
      </w:r>
    </w:p>
    <w:p w:rsidR="00B64949" w:rsidRPr="003D2D8D" w:rsidRDefault="00B64949" w:rsidP="00B64949">
      <w:pPr>
        <w:pStyle w:val="Testonormale"/>
        <w:rPr>
          <w:rFonts w:ascii="Courier New" w:hAnsi="Courier New" w:cs="Courier New"/>
          <w:lang w:val="en-US"/>
        </w:rPr>
      </w:pPr>
      <w:r w:rsidRPr="003D2D8D">
        <w:rPr>
          <w:rFonts w:ascii="Courier New" w:hAnsi="Courier New" w:cs="Courier New"/>
          <w:lang w:val="en-US"/>
        </w:rPr>
        <w:t>ADDI $2, $2, 4</w:t>
      </w:r>
    </w:p>
    <w:p w:rsidR="00B64949" w:rsidRPr="003D2D8D" w:rsidRDefault="00B64949" w:rsidP="00B64949">
      <w:pPr>
        <w:pStyle w:val="Testonormale"/>
        <w:rPr>
          <w:rFonts w:ascii="Courier New" w:hAnsi="Courier New" w:cs="Courier New"/>
          <w:lang w:val="en-US"/>
        </w:rPr>
      </w:pPr>
      <w:r w:rsidRPr="003D2D8D">
        <w:rPr>
          <w:rFonts w:ascii="Courier New" w:hAnsi="Courier New" w:cs="Courier New"/>
          <w:lang w:val="en-US"/>
        </w:rPr>
        <w:t>LW $6, 208($2)</w:t>
      </w:r>
    </w:p>
    <w:p w:rsidR="00B64949" w:rsidRPr="003D2D8D" w:rsidRDefault="00B64949" w:rsidP="00B64949">
      <w:pPr>
        <w:pStyle w:val="Testonormale"/>
        <w:rPr>
          <w:rFonts w:ascii="Courier New" w:hAnsi="Courier New" w:cs="Courier New"/>
          <w:lang w:val="en-US"/>
        </w:rPr>
      </w:pPr>
      <w:r w:rsidRPr="003D2D8D">
        <w:rPr>
          <w:rFonts w:ascii="Courier New" w:hAnsi="Courier New" w:cs="Courier New"/>
          <w:lang w:val="en-US"/>
        </w:rPr>
        <w:t>SW $4, 10($6)</w:t>
      </w:r>
    </w:p>
    <w:p w:rsidR="00B64949" w:rsidRPr="003D2D8D" w:rsidRDefault="00B64949" w:rsidP="00B64949">
      <w:pPr>
        <w:pStyle w:val="Testonormale"/>
        <w:rPr>
          <w:rFonts w:ascii="Courier New" w:hAnsi="Courier New" w:cs="Courier New"/>
          <w:lang w:val="en-US"/>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Si consideri la pipeline MIPS a 5 stadi vista a lezione, con possibilità di data-</w:t>
      </w:r>
      <w:proofErr w:type="spellStart"/>
      <w:r w:rsidRPr="00B64949">
        <w:rPr>
          <w:rFonts w:ascii="Courier New" w:hAnsi="Courier New" w:cs="Courier New"/>
        </w:rPr>
        <w:t>forwarding</w:t>
      </w:r>
      <w:proofErr w:type="spellEnd"/>
      <w:r w:rsidRPr="00B64949">
        <w:rPr>
          <w:rFonts w:ascii="Courier New" w:hAnsi="Courier New" w:cs="Courier New"/>
        </w:rPr>
        <w:t xml:space="preserve"> e di scrittura e successiva lettura dei registri in uno stesso ciclo di clock.</w:t>
      </w:r>
    </w:p>
    <w:p w:rsidR="00B64949" w:rsidRPr="00B64949" w:rsidRDefault="00B64949" w:rsidP="00B64949">
      <w:pPr>
        <w:pStyle w:val="Testonormale"/>
        <w:rPr>
          <w:rFonts w:ascii="Courier New" w:hAnsi="Courier New" w:cs="Courier New"/>
        </w:rPr>
      </w:pPr>
      <w:r w:rsidRPr="00B64949">
        <w:rPr>
          <w:rFonts w:ascii="Courier New" w:hAnsi="Courier New" w:cs="Courier New"/>
        </w:rPr>
        <w:t>Si mostri il diagramma degli stadi della pipeline per l'esecuzione del codice.</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-&gt; mia risposta (assolutamente NON garantita) [VERSIONE CORRETTA]</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IF|ID|EX|ME|WB </w:t>
      </w:r>
      <w:proofErr w:type="spellStart"/>
      <w:r w:rsidRPr="00B64949">
        <w:rPr>
          <w:rFonts w:ascii="Courier New" w:hAnsi="Courier New" w:cs="Courier New"/>
        </w:rPr>
        <w:t>fw</w:t>
      </w:r>
      <w:proofErr w:type="spellEnd"/>
      <w:r w:rsidRPr="00B64949">
        <w:rPr>
          <w:rFonts w:ascii="Courier New" w:hAnsi="Courier New" w:cs="Courier New"/>
        </w:rPr>
        <w:t xml:space="preserve"> da ME a EX sottostante</w:t>
      </w:r>
    </w:p>
    <w:p w:rsidR="00B64949" w:rsidRPr="00B64949" w:rsidRDefault="00B64949" w:rsidP="00B64949">
      <w:pPr>
        <w:pStyle w:val="Testonormale"/>
        <w:rPr>
          <w:rFonts w:ascii="Courier New" w:hAnsi="Courier New" w:cs="Courier New"/>
        </w:rPr>
      </w:pPr>
      <w:r w:rsidRPr="00B64949">
        <w:rPr>
          <w:rFonts w:ascii="Courier New" w:hAnsi="Courier New" w:cs="Courier New"/>
        </w:rPr>
        <w:t>__|IF|ID|ID|EX|ME|WB</w:t>
      </w:r>
    </w:p>
    <w:p w:rsidR="00B64949" w:rsidRPr="00B64949" w:rsidRDefault="00B64949" w:rsidP="00B64949">
      <w:pPr>
        <w:pStyle w:val="Testonormale"/>
        <w:rPr>
          <w:rFonts w:ascii="Courier New" w:hAnsi="Courier New" w:cs="Courier New"/>
        </w:rPr>
      </w:pPr>
      <w:r w:rsidRPr="00B64949">
        <w:rPr>
          <w:rFonts w:ascii="Courier New" w:hAnsi="Courier New" w:cs="Courier New"/>
        </w:rPr>
        <w:t>__|__|IF|IF|ID|EX|ME|WB</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__|__|__|__|IF|ID|EX|ME|WB </w:t>
      </w:r>
      <w:proofErr w:type="spellStart"/>
      <w:r w:rsidRPr="00B64949">
        <w:rPr>
          <w:rFonts w:ascii="Courier New" w:hAnsi="Courier New" w:cs="Courier New"/>
        </w:rPr>
        <w:t>fw</w:t>
      </w:r>
      <w:proofErr w:type="spellEnd"/>
      <w:r w:rsidRPr="00B64949">
        <w:rPr>
          <w:rFonts w:ascii="Courier New" w:hAnsi="Courier New" w:cs="Courier New"/>
        </w:rPr>
        <w:t xml:space="preserve"> da EX a EX sottostante</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__|__|__|__|__|IF|ID|EX|ME|WB </w:t>
      </w:r>
      <w:proofErr w:type="spellStart"/>
      <w:r w:rsidRPr="00B64949">
        <w:rPr>
          <w:rFonts w:ascii="Courier New" w:hAnsi="Courier New" w:cs="Courier New"/>
        </w:rPr>
        <w:t>fw</w:t>
      </w:r>
      <w:proofErr w:type="spellEnd"/>
      <w:r w:rsidRPr="00B64949">
        <w:rPr>
          <w:rFonts w:ascii="Courier New" w:hAnsi="Courier New" w:cs="Courier New"/>
        </w:rPr>
        <w:t xml:space="preserve"> da EX a EX sottostante</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__|__|__|__|__|__|IF|ID|EX|ME|WB </w:t>
      </w:r>
      <w:proofErr w:type="spellStart"/>
      <w:r w:rsidRPr="00B64949">
        <w:rPr>
          <w:rFonts w:ascii="Courier New" w:hAnsi="Courier New" w:cs="Courier New"/>
        </w:rPr>
        <w:t>fw</w:t>
      </w:r>
      <w:proofErr w:type="spellEnd"/>
      <w:r w:rsidRPr="00B64949">
        <w:rPr>
          <w:rFonts w:ascii="Courier New" w:hAnsi="Courier New" w:cs="Courier New"/>
        </w:rPr>
        <w:t xml:space="preserve"> da ME a EX sottostante</w:t>
      </w:r>
    </w:p>
    <w:p w:rsidR="00B64949" w:rsidRPr="00B64949" w:rsidRDefault="00B64949" w:rsidP="00B64949">
      <w:pPr>
        <w:pStyle w:val="Testonormale"/>
        <w:rPr>
          <w:rFonts w:ascii="Courier New" w:hAnsi="Courier New" w:cs="Courier New"/>
        </w:rPr>
      </w:pPr>
      <w:r w:rsidRPr="00B64949">
        <w:rPr>
          <w:rFonts w:ascii="Courier New" w:hAnsi="Courier New" w:cs="Courier New"/>
        </w:rPr>
        <w:t>__|__|__|__|__|__|__|IF|ID|ID|EX|ME|WB</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A Riguardo si è Detto:</w:t>
      </w:r>
    </w:p>
    <w:p w:rsidR="00B64949" w:rsidRPr="00B64949" w:rsidRDefault="00B64949" w:rsidP="00B64949">
      <w:pPr>
        <w:pStyle w:val="Testonormale"/>
        <w:rPr>
          <w:rFonts w:ascii="Courier New" w:hAnsi="Courier New" w:cs="Courier New"/>
        </w:rPr>
      </w:pPr>
      <w:r w:rsidRPr="00B64949">
        <w:rPr>
          <w:rFonts w:ascii="Courier New" w:hAnsi="Courier New" w:cs="Courier New"/>
        </w:rPr>
        <w:t>(FAQ rimodificate in seguito alla correzione della soluzione, ma comunque utili se qualcosa non è chiaro)</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Q: c'è una dipendenza tra ADDI $2,$4,3 e ADD $2,$0,$3 e quindi bisogna attendere il WB di ADD?</w:t>
      </w:r>
    </w:p>
    <w:p w:rsidR="00B64949" w:rsidRPr="00B64949" w:rsidRDefault="00B64949" w:rsidP="00B64949">
      <w:pPr>
        <w:pStyle w:val="Testonormale"/>
        <w:rPr>
          <w:rFonts w:ascii="Courier New" w:hAnsi="Courier New" w:cs="Courier New"/>
        </w:rPr>
      </w:pPr>
      <w:r w:rsidRPr="00B64949">
        <w:rPr>
          <w:rFonts w:ascii="Courier New" w:hAnsi="Courier New" w:cs="Courier New"/>
        </w:rPr>
        <w:t>A: no, la dipendenza (su $2) è di tipo WAW, nel senso che ADD (II riga) scrive in $2, poi $2 non è più utilizzato fino a quando la prima ADDI (IV riga) non vuole sovrascriverlo... perciò ADDI deve attendere che ADD abbia scritto (che avviene nello stadio WB), ma ciò non comporta alcuna attesa da parte di ADDI.</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Q1: un dubbio su ADDI $2,$4,3: $2 non viene modificato in precedenza con ADD $2,$0,$3? Non dovrebbe esserci quindi un </w:t>
      </w:r>
      <w:proofErr w:type="spellStart"/>
      <w:r w:rsidRPr="00B64949">
        <w:rPr>
          <w:rFonts w:ascii="Courier New" w:hAnsi="Courier New" w:cs="Courier New"/>
        </w:rPr>
        <w:t>forward</w:t>
      </w:r>
      <w:proofErr w:type="spellEnd"/>
      <w:r w:rsidRPr="00B64949">
        <w:rPr>
          <w:rFonts w:ascii="Courier New" w:hAnsi="Courier New" w:cs="Courier New"/>
        </w:rPr>
        <w:t xml:space="preserve"> da MEM di ADD $2,$0,$3 a EX di ADDI $2,$4,3?</w:t>
      </w:r>
    </w:p>
    <w:p w:rsidR="00B64949" w:rsidRPr="00B64949" w:rsidRDefault="00B64949" w:rsidP="00B64949">
      <w:pPr>
        <w:pStyle w:val="Testonormale"/>
        <w:rPr>
          <w:rFonts w:ascii="Courier New" w:hAnsi="Courier New" w:cs="Courier New"/>
        </w:rPr>
      </w:pPr>
      <w:r w:rsidRPr="00B64949">
        <w:rPr>
          <w:rFonts w:ascii="Courier New" w:hAnsi="Courier New" w:cs="Courier New"/>
        </w:rPr>
        <w:t>A1: il primo registro, in una istruzione ADD/ADDI, è il registro destinazione.</w:t>
      </w:r>
    </w:p>
    <w:p w:rsidR="00B64949" w:rsidRPr="00B64949" w:rsidRDefault="00B64949" w:rsidP="00B64949">
      <w:pPr>
        <w:pStyle w:val="Testonormale"/>
        <w:rPr>
          <w:rFonts w:ascii="Courier New" w:hAnsi="Courier New" w:cs="Courier New"/>
        </w:rPr>
      </w:pPr>
      <w:r w:rsidRPr="00B64949">
        <w:rPr>
          <w:rFonts w:ascii="Courier New" w:hAnsi="Courier New" w:cs="Courier New"/>
        </w:rPr>
        <w:t>In entrambi i casi tu vai a scrivere su $2 in ordine quindi non si crea nessun problema.</w:t>
      </w:r>
    </w:p>
    <w:p w:rsidR="00B64949" w:rsidRPr="00B64949" w:rsidRDefault="00B64949" w:rsidP="00B64949">
      <w:pPr>
        <w:pStyle w:val="Testonormale"/>
        <w:rPr>
          <w:rFonts w:ascii="Courier New" w:hAnsi="Courier New" w:cs="Courier New"/>
        </w:rPr>
      </w:pPr>
      <w:r w:rsidRPr="00B64949">
        <w:rPr>
          <w:rFonts w:ascii="Courier New" w:hAnsi="Courier New" w:cs="Courier New"/>
        </w:rPr>
        <w:t>Q2: a questo punto $2 di ADD non è stato modificato e quindi ADDI deve prelevare il nuovo valore di $2? o meglio, il registro $2 di ADDI non è diverso dal $2 iniziale di ADD?</w:t>
      </w:r>
    </w:p>
    <w:p w:rsidR="00B64949" w:rsidRPr="00B64949" w:rsidRDefault="00B64949" w:rsidP="00B64949">
      <w:pPr>
        <w:pStyle w:val="Testonormale"/>
        <w:rPr>
          <w:rFonts w:ascii="Courier New" w:hAnsi="Courier New" w:cs="Courier New"/>
        </w:rPr>
      </w:pPr>
      <w:r w:rsidRPr="00B64949">
        <w:rPr>
          <w:rFonts w:ascii="Courier New" w:hAnsi="Courier New" w:cs="Courier New"/>
        </w:rPr>
        <w:t>A2: $2 è il registro DESTINAZIONE dell'istruzione (ADD/ADDI).</w:t>
      </w:r>
    </w:p>
    <w:p w:rsidR="00B64949" w:rsidRPr="00B64949" w:rsidRDefault="00B64949" w:rsidP="00B64949">
      <w:pPr>
        <w:pStyle w:val="Testonormale"/>
        <w:rPr>
          <w:rFonts w:ascii="Courier New" w:hAnsi="Courier New" w:cs="Courier New"/>
        </w:rPr>
      </w:pPr>
      <w:r w:rsidRPr="00B64949">
        <w:rPr>
          <w:rFonts w:ascii="Courier New" w:hAnsi="Courier New" w:cs="Courier New"/>
        </w:rPr>
        <w:t>non è di alcun interesse ciò che c'è scritto in $2, in quanto non fa parte dei registri operandi (ma è solo quello di destinazione).</w:t>
      </w:r>
    </w:p>
    <w:p w:rsidR="00B64949" w:rsidRPr="00B64949" w:rsidRDefault="00B64949" w:rsidP="00B64949">
      <w:pPr>
        <w:pStyle w:val="Testonormale"/>
        <w:rPr>
          <w:rFonts w:ascii="Courier New" w:hAnsi="Courier New" w:cs="Courier New"/>
        </w:rPr>
      </w:pPr>
      <w:r w:rsidRPr="00B64949">
        <w:rPr>
          <w:rFonts w:ascii="Courier New" w:hAnsi="Courier New" w:cs="Courier New"/>
        </w:rPr>
        <w:t>come tale viene effettuata una scrittura su $2 ignorando il contenuto.</w:t>
      </w:r>
    </w:p>
    <w:p w:rsidR="00B64949" w:rsidRPr="00B64949" w:rsidRDefault="00B64949" w:rsidP="00B64949">
      <w:pPr>
        <w:pStyle w:val="Testonormale"/>
        <w:rPr>
          <w:rFonts w:ascii="Courier New" w:hAnsi="Courier New" w:cs="Courier New"/>
        </w:rPr>
      </w:pPr>
      <w:r w:rsidRPr="00B64949">
        <w:rPr>
          <w:rFonts w:ascii="Courier New" w:hAnsi="Courier New" w:cs="Courier New"/>
        </w:rPr>
        <w:t>il problema si crea solo con l'istruzione successiva al primo ADDI, l'ADDI $2,$2,4 che deve attendere che l'ULTIMA istruzione che ha come registro destinazione il registro $2 (nel nostro caso ADDI $2,$4,3) abbia finito il calcolo (o generato il contenuto, nel caso l'istruzione precedente fosse un LW/LB).</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Q: e per quanto riguarda $4?</w:t>
      </w:r>
    </w:p>
    <w:p w:rsidR="00B64949" w:rsidRPr="00B64949" w:rsidRDefault="00B64949" w:rsidP="00B64949">
      <w:pPr>
        <w:pStyle w:val="Testonormale"/>
        <w:rPr>
          <w:rFonts w:ascii="Courier New" w:hAnsi="Courier New" w:cs="Courier New"/>
        </w:rPr>
      </w:pPr>
      <w:r w:rsidRPr="00B64949">
        <w:rPr>
          <w:rFonts w:ascii="Courier New" w:hAnsi="Courier New" w:cs="Courier New"/>
        </w:rPr>
        <w:t>A: $4 in questo segmento di codice viene sempre e solo letto, mai scritto, per cui non crea alcuna dipendenza dannosa o da considerare.</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w:t>
      </w:r>
    </w:p>
    <w:p w:rsidR="00B64949" w:rsidRPr="00B64949" w:rsidRDefault="00B64949" w:rsidP="00B64949">
      <w:pPr>
        <w:pStyle w:val="Testonormale"/>
        <w:rPr>
          <w:rFonts w:ascii="Courier New" w:hAnsi="Courier New" w:cs="Courier New"/>
        </w:rPr>
      </w:pPr>
    </w:p>
    <w:p w:rsidR="00B64949" w:rsidRPr="00B64949" w:rsidRDefault="00B64949" w:rsidP="00B64949">
      <w:pPr>
        <w:pStyle w:val="Testonormale"/>
        <w:rPr>
          <w:rFonts w:ascii="Courier New" w:hAnsi="Courier New" w:cs="Courier New"/>
        </w:rPr>
      </w:pPr>
      <w:r w:rsidRPr="00B64949">
        <w:rPr>
          <w:rFonts w:ascii="Courier New" w:hAnsi="Courier New" w:cs="Courier New"/>
        </w:rPr>
        <w:t>CREDITI:</w:t>
      </w:r>
    </w:p>
    <w:p w:rsidR="00B64949" w:rsidRPr="00B64949" w:rsidRDefault="003D2D8D" w:rsidP="00B64949">
      <w:pPr>
        <w:pStyle w:val="Testonormale"/>
        <w:rPr>
          <w:rFonts w:ascii="Courier New" w:hAnsi="Courier New" w:cs="Courier New"/>
        </w:rPr>
      </w:pPr>
      <w:r>
        <w:rPr>
          <w:rFonts w:ascii="Courier New" w:hAnsi="Courier New" w:cs="Courier New"/>
        </w:rPr>
        <w:t>si ringrazian</w:t>
      </w:r>
      <w:r w:rsidR="00B64949" w:rsidRPr="00B64949">
        <w:rPr>
          <w:rFonts w:ascii="Courier New" w:hAnsi="Courier New" w:cs="Courier New"/>
        </w:rPr>
        <w:t>o:</w:t>
      </w:r>
    </w:p>
    <w:p w:rsidR="00B64949" w:rsidRPr="00B64949" w:rsidRDefault="00B64949" w:rsidP="00B64949">
      <w:pPr>
        <w:pStyle w:val="Testonormale"/>
        <w:rPr>
          <w:rFonts w:ascii="Courier New" w:hAnsi="Courier New" w:cs="Courier New"/>
        </w:rPr>
      </w:pPr>
      <w:r w:rsidRPr="00B64949">
        <w:rPr>
          <w:rFonts w:ascii="Courier New" w:hAnsi="Courier New" w:cs="Courier New"/>
        </w:rPr>
        <w:t>Leo M.</w:t>
      </w:r>
    </w:p>
    <w:p w:rsidR="00B64949" w:rsidRPr="00B64949" w:rsidRDefault="00B64949" w:rsidP="00B64949">
      <w:pPr>
        <w:pStyle w:val="Testonormale"/>
        <w:rPr>
          <w:rFonts w:ascii="Courier New" w:hAnsi="Courier New" w:cs="Courier New"/>
        </w:rPr>
      </w:pPr>
      <w:r w:rsidRPr="00B64949">
        <w:rPr>
          <w:rFonts w:ascii="Courier New" w:hAnsi="Courier New" w:cs="Courier New"/>
        </w:rPr>
        <w:t>per il testo e parte delle soluzioni.</w:t>
      </w:r>
    </w:p>
    <w:p w:rsidR="00B64949" w:rsidRPr="00B64949" w:rsidRDefault="00B64949" w:rsidP="00B64949">
      <w:pPr>
        <w:pStyle w:val="Testonormale"/>
        <w:rPr>
          <w:rFonts w:ascii="Courier New" w:hAnsi="Courier New" w:cs="Courier New"/>
        </w:rPr>
      </w:pPr>
      <w:r w:rsidRPr="00B64949">
        <w:rPr>
          <w:rFonts w:ascii="Courier New" w:hAnsi="Courier New" w:cs="Courier New"/>
        </w:rPr>
        <w:t xml:space="preserve">Nicola R., Riccardo Ciro C. e Riccardo R. </w:t>
      </w:r>
    </w:p>
    <w:p w:rsidR="00B64949" w:rsidRPr="00B64949" w:rsidRDefault="00B64949" w:rsidP="00B64949">
      <w:pPr>
        <w:pStyle w:val="Testonormale"/>
        <w:rPr>
          <w:rFonts w:ascii="Courier New" w:hAnsi="Courier New" w:cs="Courier New"/>
        </w:rPr>
      </w:pPr>
      <w:r w:rsidRPr="00B64949">
        <w:rPr>
          <w:rFonts w:ascii="Courier New" w:hAnsi="Courier New" w:cs="Courier New"/>
        </w:rPr>
        <w:t>per la correzione dell'esercizio sulla pipeline e per la discussione annessa.</w:t>
      </w:r>
    </w:p>
    <w:p w:rsidR="00B64949" w:rsidRPr="00B64949" w:rsidRDefault="00B64949" w:rsidP="00B64949">
      <w:pPr>
        <w:pStyle w:val="Testonormale"/>
        <w:rPr>
          <w:rFonts w:ascii="Courier New" w:hAnsi="Courier New" w:cs="Courier New"/>
        </w:rPr>
      </w:pPr>
      <w:r w:rsidRPr="00B64949">
        <w:rPr>
          <w:rFonts w:ascii="Courier New" w:hAnsi="Courier New" w:cs="Courier New"/>
        </w:rPr>
        <w:t>Mauro M.</w:t>
      </w:r>
    </w:p>
    <w:p w:rsidR="00B64949" w:rsidRPr="00B64949" w:rsidRDefault="00B64949" w:rsidP="00B64949">
      <w:pPr>
        <w:pStyle w:val="Testonormale"/>
        <w:rPr>
          <w:rFonts w:ascii="Courier New" w:hAnsi="Courier New" w:cs="Courier New"/>
        </w:rPr>
      </w:pPr>
      <w:r w:rsidRPr="00B64949">
        <w:rPr>
          <w:rFonts w:ascii="Courier New" w:hAnsi="Courier New" w:cs="Courier New"/>
        </w:rPr>
        <w:t>per un'utile confronto e discussione sulle domande a crocette.</w:t>
      </w:r>
    </w:p>
    <w:p w:rsidR="00B64949" w:rsidRPr="00B64949" w:rsidRDefault="00B64949" w:rsidP="00B64949">
      <w:pPr>
        <w:pStyle w:val="Testonormale"/>
        <w:rPr>
          <w:rFonts w:ascii="Courier New" w:hAnsi="Courier New" w:cs="Courier New"/>
        </w:rPr>
      </w:pPr>
    </w:p>
    <w:sectPr w:rsidR="00B64949" w:rsidRPr="00B64949" w:rsidSect="00561A32">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FD"/>
    <w:rsid w:val="003D2D8D"/>
    <w:rsid w:val="008518E0"/>
    <w:rsid w:val="00B64949"/>
    <w:rsid w:val="00B95CFD"/>
    <w:rsid w:val="00DB2B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2B5D"/>
    <w:rPr>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561A32"/>
    <w:rPr>
      <w:rFonts w:ascii="Consolas" w:hAnsi="Consolas"/>
      <w:sz w:val="21"/>
      <w:szCs w:val="21"/>
    </w:rPr>
  </w:style>
  <w:style w:type="character" w:customStyle="1" w:styleId="TestonormaleCarattere">
    <w:name w:val="Testo normale Carattere"/>
    <w:basedOn w:val="Carpredefinitoparagrafo"/>
    <w:link w:val="Testonormale"/>
    <w:uiPriority w:val="99"/>
    <w:rsid w:val="00561A32"/>
    <w:rPr>
      <w:rFonts w:ascii="Consolas" w:hAnsi="Consolas"/>
      <w:sz w:val="21"/>
      <w:szCs w:val="21"/>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2B5D"/>
    <w:rPr>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561A32"/>
    <w:rPr>
      <w:rFonts w:ascii="Consolas" w:hAnsi="Consolas"/>
      <w:sz w:val="21"/>
      <w:szCs w:val="21"/>
    </w:rPr>
  </w:style>
  <w:style w:type="character" w:customStyle="1" w:styleId="TestonormaleCarattere">
    <w:name w:val="Testo normale Carattere"/>
    <w:basedOn w:val="Carpredefinitoparagrafo"/>
    <w:link w:val="Testonormale"/>
    <w:uiPriority w:val="99"/>
    <w:rsid w:val="00561A32"/>
    <w:rPr>
      <w:rFonts w:ascii="Consolas" w:hAnsi="Consolas"/>
      <w:sz w:val="21"/>
      <w:szCs w:val="2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947</Words>
  <Characters>5401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Moz</dc:creator>
  <cp:lastModifiedBy>Leo Moz</cp:lastModifiedBy>
  <cp:revision>2</cp:revision>
  <dcterms:created xsi:type="dcterms:W3CDTF">2014-10-29T01:08:00Z</dcterms:created>
  <dcterms:modified xsi:type="dcterms:W3CDTF">2014-10-29T01:08:00Z</dcterms:modified>
</cp:coreProperties>
</file>