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82FD1" w14:textId="3FF59577" w:rsidR="00433104" w:rsidRPr="00433104" w:rsidRDefault="00433104" w:rsidP="00433104">
      <w:pPr>
        <w:pStyle w:val="Paragrafoelenco"/>
        <w:numPr>
          <w:ilvl w:val="0"/>
          <w:numId w:val="1"/>
        </w:numPr>
        <w:rPr>
          <w:lang w:val="en-US"/>
        </w:rPr>
      </w:pPr>
      <w:r w:rsidRPr="00433104">
        <w:rPr>
          <w:lang w:val="en-US"/>
        </w:rPr>
        <w:t>01/10/2024</w:t>
      </w:r>
    </w:p>
    <w:p w14:paraId="39A9C980" w14:textId="3B2F5EAA" w:rsidR="00433104" w:rsidRPr="00433104" w:rsidRDefault="00433104" w:rsidP="00433104">
      <w:pPr>
        <w:pStyle w:val="Paragrafoelenco"/>
        <w:numPr>
          <w:ilvl w:val="1"/>
          <w:numId w:val="1"/>
        </w:numPr>
        <w:rPr>
          <w:lang w:val="en-US"/>
        </w:rPr>
      </w:pPr>
      <w:r w:rsidRPr="00433104">
        <w:rPr>
          <w:lang w:val="en-US"/>
        </w:rPr>
        <w:t>Historical introduction. From logics to computability to mode</w:t>
      </w:r>
      <w:r w:rsidRPr="00433104">
        <w:rPr>
          <w:lang w:val="en-US"/>
        </w:rPr>
        <w:t xml:space="preserve">rn </w:t>
      </w:r>
      <w:r w:rsidRPr="00433104">
        <w:rPr>
          <w:lang w:val="en-US"/>
        </w:rPr>
        <w:t>computer science.</w:t>
      </w:r>
    </w:p>
    <w:p w14:paraId="4A8737F9" w14:textId="57E05BB0" w:rsidR="00433104" w:rsidRPr="00433104" w:rsidRDefault="00433104" w:rsidP="00433104">
      <w:pPr>
        <w:pStyle w:val="Paragrafoelenco"/>
        <w:numPr>
          <w:ilvl w:val="0"/>
          <w:numId w:val="1"/>
        </w:numPr>
        <w:rPr>
          <w:lang w:val="en-US"/>
        </w:rPr>
      </w:pPr>
      <w:r w:rsidRPr="00433104">
        <w:rPr>
          <w:lang w:val="en-US"/>
        </w:rPr>
        <w:t>07/10/2024</w:t>
      </w:r>
    </w:p>
    <w:p w14:paraId="4D3BFE56" w14:textId="2C9B9021" w:rsidR="00433104" w:rsidRPr="00433104" w:rsidRDefault="00433104" w:rsidP="00433104">
      <w:pPr>
        <w:pStyle w:val="Paragrafoelenco"/>
        <w:numPr>
          <w:ilvl w:val="1"/>
          <w:numId w:val="1"/>
        </w:numPr>
        <w:rPr>
          <w:lang w:val="en-US"/>
        </w:rPr>
      </w:pPr>
      <w:r w:rsidRPr="00433104">
        <w:rPr>
          <w:lang w:val="en-US"/>
        </w:rPr>
        <w:t>Effective procedures and computable functions. Relations, functions,</w:t>
      </w:r>
      <w:r w:rsidRPr="00433104">
        <w:rPr>
          <w:lang w:val="en-US"/>
        </w:rPr>
        <w:t xml:space="preserve"> </w:t>
      </w:r>
      <w:r w:rsidRPr="00433104">
        <w:rPr>
          <w:lang w:val="en-US"/>
        </w:rPr>
        <w:t>sets and cardinality. Existence of non-computable functions.</w:t>
      </w:r>
    </w:p>
    <w:p w14:paraId="35EA105F" w14:textId="7F5B51EB" w:rsidR="00433104" w:rsidRPr="00433104" w:rsidRDefault="00433104" w:rsidP="00433104">
      <w:pPr>
        <w:pStyle w:val="Paragrafoelenco"/>
        <w:numPr>
          <w:ilvl w:val="0"/>
          <w:numId w:val="1"/>
        </w:numPr>
        <w:rPr>
          <w:lang w:val="en-US"/>
        </w:rPr>
      </w:pPr>
      <w:r w:rsidRPr="00433104">
        <w:rPr>
          <w:lang w:val="en-US"/>
        </w:rPr>
        <w:t>08/10/2020</w:t>
      </w:r>
    </w:p>
    <w:p w14:paraId="0A1CAFC5" w14:textId="4D465B7C" w:rsidR="00433104" w:rsidRPr="00433104" w:rsidRDefault="00433104" w:rsidP="00433104">
      <w:pPr>
        <w:pStyle w:val="Paragrafoelenco"/>
        <w:numPr>
          <w:ilvl w:val="1"/>
          <w:numId w:val="1"/>
        </w:numPr>
        <w:rPr>
          <w:lang w:val="en-US"/>
        </w:rPr>
      </w:pPr>
      <w:r w:rsidRPr="00433104">
        <w:rPr>
          <w:lang w:val="en-US"/>
        </w:rPr>
        <w:t>URM-computability. The class C of URM-computable</w:t>
      </w:r>
      <w:r w:rsidRPr="00433104">
        <w:rPr>
          <w:lang w:val="en-US"/>
        </w:rPr>
        <w:t xml:space="preserve"> </w:t>
      </w:r>
      <w:r w:rsidRPr="00433104">
        <w:rPr>
          <w:lang w:val="en-US"/>
        </w:rPr>
        <w:t>functions. Examples. [§1.2, §1.3]</w:t>
      </w:r>
    </w:p>
    <w:p w14:paraId="6D290CF1" w14:textId="38726516" w:rsidR="00433104" w:rsidRPr="00433104" w:rsidRDefault="00433104" w:rsidP="00433104">
      <w:pPr>
        <w:pStyle w:val="Paragrafoelenco"/>
        <w:numPr>
          <w:ilvl w:val="0"/>
          <w:numId w:val="1"/>
        </w:numPr>
        <w:rPr>
          <w:lang w:val="en-US"/>
        </w:rPr>
      </w:pPr>
      <w:r w:rsidRPr="00433104">
        <w:rPr>
          <w:lang w:val="en-US"/>
        </w:rPr>
        <w:t>14/10/2024</w:t>
      </w:r>
    </w:p>
    <w:p w14:paraId="5AE262D3" w14:textId="322A4373" w:rsidR="00433104" w:rsidRPr="00433104" w:rsidRDefault="00433104" w:rsidP="00433104">
      <w:pPr>
        <w:pStyle w:val="Paragrafoelenco"/>
        <w:numPr>
          <w:ilvl w:val="1"/>
          <w:numId w:val="1"/>
        </w:numPr>
        <w:rPr>
          <w:lang w:val="en-US"/>
        </w:rPr>
      </w:pPr>
      <w:r w:rsidRPr="00433104">
        <w:rPr>
          <w:lang w:val="en-US"/>
        </w:rPr>
        <w:t>Exercises on some variants of the URM machine</w:t>
      </w:r>
    </w:p>
    <w:p w14:paraId="39F61A6F" w14:textId="2FB47FFD" w:rsidR="00433104" w:rsidRPr="00433104" w:rsidRDefault="00433104" w:rsidP="00433104">
      <w:pPr>
        <w:pStyle w:val="Paragrafoelenco"/>
        <w:numPr>
          <w:ilvl w:val="1"/>
          <w:numId w:val="1"/>
        </w:numPr>
        <w:rPr>
          <w:lang w:val="en-US"/>
        </w:rPr>
      </w:pPr>
      <w:r w:rsidRPr="00433104">
        <w:rPr>
          <w:lang w:val="en-US"/>
        </w:rPr>
        <w:t>Decidable predicates. [§1.4]</w:t>
      </w:r>
    </w:p>
    <w:p w14:paraId="6ED9F036" w14:textId="0D8E9F6B" w:rsidR="00433104" w:rsidRPr="00433104" w:rsidRDefault="00433104" w:rsidP="00433104">
      <w:pPr>
        <w:pStyle w:val="Paragrafoelenco"/>
        <w:numPr>
          <w:ilvl w:val="1"/>
          <w:numId w:val="1"/>
        </w:numPr>
        <w:rPr>
          <w:lang w:val="en-US"/>
        </w:rPr>
      </w:pPr>
      <w:r w:rsidRPr="00433104">
        <w:rPr>
          <w:lang w:val="en-US"/>
        </w:rPr>
        <w:t>Computability on domains different from the natural numbers. [§1.5, §3.6]</w:t>
      </w:r>
    </w:p>
    <w:p w14:paraId="39E13D8E" w14:textId="24C5D762" w:rsidR="00433104" w:rsidRPr="00433104" w:rsidRDefault="00433104" w:rsidP="00433104">
      <w:pPr>
        <w:pStyle w:val="Paragrafoelenco"/>
        <w:numPr>
          <w:ilvl w:val="0"/>
          <w:numId w:val="1"/>
        </w:numPr>
        <w:rPr>
          <w:lang w:val="en-US"/>
        </w:rPr>
      </w:pPr>
      <w:r w:rsidRPr="00433104">
        <w:rPr>
          <w:lang w:val="en-US"/>
        </w:rPr>
        <w:t>15/10/2024</w:t>
      </w:r>
    </w:p>
    <w:p w14:paraId="45C10F7A" w14:textId="15A57090" w:rsidR="00433104" w:rsidRPr="00433104" w:rsidRDefault="00433104" w:rsidP="00433104">
      <w:pPr>
        <w:pStyle w:val="Paragrafoelenco"/>
        <w:numPr>
          <w:ilvl w:val="1"/>
          <w:numId w:val="1"/>
        </w:numPr>
        <w:rPr>
          <w:lang w:val="en-US"/>
        </w:rPr>
      </w:pPr>
      <w:r w:rsidRPr="00433104">
        <w:rPr>
          <w:lang w:val="en-US"/>
        </w:rPr>
        <w:t xml:space="preserve">Generating computable functions: Notation. Closure under </w:t>
      </w:r>
      <w:r w:rsidRPr="00433104">
        <w:rPr>
          <w:lang w:val="en-US"/>
        </w:rPr>
        <w:t xml:space="preserve">generalized </w:t>
      </w:r>
      <w:r w:rsidRPr="00433104">
        <w:rPr>
          <w:lang w:val="en-US"/>
        </w:rPr>
        <w:t>composition (Substitution) [§2.1, §2.2, §2.3]</w:t>
      </w:r>
    </w:p>
    <w:p w14:paraId="13B4AE4C" w14:textId="4EBD7515" w:rsidR="00120751" w:rsidRDefault="00433104" w:rsidP="00433104">
      <w:pPr>
        <w:pStyle w:val="Paragrafoelenco"/>
        <w:numPr>
          <w:ilvl w:val="1"/>
          <w:numId w:val="1"/>
        </w:numPr>
        <w:rPr>
          <w:lang w:val="en-US"/>
        </w:rPr>
      </w:pPr>
      <w:r w:rsidRPr="00433104">
        <w:rPr>
          <w:lang w:val="en-US"/>
        </w:rPr>
        <w:t>Primitive recursion and examples [§2.4]</w:t>
      </w:r>
    </w:p>
    <w:p w14:paraId="3B2DCDC9" w14:textId="22F8B731" w:rsidR="00FA70FA" w:rsidRDefault="00FA70FA" w:rsidP="00CF7228">
      <w:pPr>
        <w:rPr>
          <w:u w:val="single"/>
          <w:lang w:val="en-US"/>
        </w:rPr>
      </w:pPr>
      <w:r w:rsidRPr="00FA70FA">
        <w:rPr>
          <w:u w:val="single"/>
          <w:lang w:val="en-US"/>
        </w:rPr>
        <w:t>Actual lesson</w:t>
      </w:r>
    </w:p>
    <w:p w14:paraId="451D5AEF" w14:textId="32056864" w:rsidR="000B7411" w:rsidRPr="000B7411" w:rsidRDefault="000B7411" w:rsidP="000B7411">
      <w:pPr>
        <w:pStyle w:val="Paragrafoelenco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Existence of non-computable function</w:t>
      </w:r>
    </w:p>
    <w:p w14:paraId="72D026C4" w14:textId="24CDBD1E" w:rsidR="000B7411" w:rsidRDefault="000B7411" w:rsidP="00CF7228">
      <w:pPr>
        <w:rPr>
          <w:lang w:val="en-US"/>
        </w:rPr>
      </w:pPr>
      <w:r>
        <w:rPr>
          <w:lang w:val="en-US"/>
        </w:rPr>
        <w:t>Definition of partial function and meaning of functions (pag. 40 of my notes)</w:t>
      </w:r>
    </w:p>
    <w:p w14:paraId="4AE16329" w14:textId="71557550" w:rsidR="000B7411" w:rsidRDefault="000B7411" w:rsidP="00CF7228">
      <w:pPr>
        <w:rPr>
          <w:lang w:val="en-US"/>
        </w:rPr>
      </w:pPr>
      <w:r>
        <w:rPr>
          <w:lang w:val="en-US"/>
        </w:rPr>
        <w:t>Meaning of diagonalization and meaning with examples</w:t>
      </w:r>
    </w:p>
    <w:p w14:paraId="67EB56F8" w14:textId="40E5F6D7" w:rsidR="000B7411" w:rsidRPr="000B7411" w:rsidRDefault="000B7411" w:rsidP="00CF7228">
      <w:pPr>
        <w:rPr>
          <w:lang w:val="en-US"/>
        </w:rPr>
      </w:pPr>
      <w:r>
        <w:rPr>
          <w:lang w:val="en-US"/>
        </w:rPr>
        <w:t>(Exercises of diagonalization)</w:t>
      </w:r>
    </w:p>
    <w:p w14:paraId="136E4863" w14:textId="1B661A3B" w:rsidR="00FA70FA" w:rsidRPr="000B7411" w:rsidRDefault="00FA70FA" w:rsidP="000B7411">
      <w:pPr>
        <w:pStyle w:val="Paragrafoelenco"/>
        <w:numPr>
          <w:ilvl w:val="0"/>
          <w:numId w:val="4"/>
        </w:numPr>
        <w:rPr>
          <w:b/>
          <w:bCs/>
          <w:lang w:val="en-US"/>
        </w:rPr>
      </w:pPr>
      <w:r w:rsidRPr="000B7411">
        <w:rPr>
          <w:b/>
          <w:bCs/>
          <w:lang w:val="en-US"/>
        </w:rPr>
        <w:t>URM machine</w:t>
      </w:r>
    </w:p>
    <w:p w14:paraId="68068358" w14:textId="602C02A4" w:rsidR="00FA70FA" w:rsidRDefault="00FA70FA" w:rsidP="00FA70FA">
      <w:pPr>
        <w:rPr>
          <w:lang w:val="en-US"/>
        </w:rPr>
      </w:pPr>
      <w:r>
        <w:rPr>
          <w:lang w:val="en-US"/>
        </w:rPr>
        <w:t>It has different instructions:</w:t>
      </w:r>
    </w:p>
    <w:p w14:paraId="5CE9B51D" w14:textId="77777777" w:rsidR="00FA70FA" w:rsidRPr="0059287B" w:rsidRDefault="00FA70FA" w:rsidP="00FA70FA">
      <w:pPr>
        <w:pStyle w:val="Paragrafoelenco"/>
        <w:numPr>
          <w:ilvl w:val="0"/>
          <w:numId w:val="3"/>
        </w:numPr>
        <w:rPr>
          <w:lang w:val="en-US"/>
        </w:rPr>
      </w:pPr>
      <w:r w:rsidRPr="00024449">
        <w:rPr>
          <w:i/>
          <w:iCs/>
          <w:lang w:val="en-US"/>
        </w:rPr>
        <w:t>zero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lang w:val="en-US"/>
        </w:rPr>
        <w:t xml:space="preserve">, which sets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to zero: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←0</m:t>
        </m:r>
      </m:oMath>
    </w:p>
    <w:p w14:paraId="0CD5F3D4" w14:textId="77777777" w:rsidR="00FA70FA" w:rsidRPr="0059287B" w:rsidRDefault="00FA70FA" w:rsidP="00FA70FA">
      <w:pPr>
        <w:pStyle w:val="Paragrafoelenco"/>
        <w:numPr>
          <w:ilvl w:val="0"/>
          <w:numId w:val="3"/>
        </w:numPr>
        <w:rPr>
          <w:lang w:val="en-US"/>
        </w:rPr>
      </w:pPr>
      <w:r w:rsidRPr="00024449">
        <w:rPr>
          <w:i/>
          <w:iCs/>
          <w:lang w:val="en-US"/>
        </w:rPr>
        <w:t>successor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S(n)</m:t>
        </m:r>
      </m:oMath>
      <w:r>
        <w:rPr>
          <w:lang w:val="en-US"/>
        </w:rPr>
        <w:t xml:space="preserve">, which increments by 1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←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+1</m:t>
        </m:r>
      </m:oMath>
    </w:p>
    <w:p w14:paraId="06F7BAC6" w14:textId="77777777" w:rsidR="00FA70FA" w:rsidRPr="0059287B" w:rsidRDefault="00FA70FA" w:rsidP="00FA70FA">
      <w:pPr>
        <w:pStyle w:val="Paragrafoelenco"/>
        <w:numPr>
          <w:ilvl w:val="0"/>
          <w:numId w:val="3"/>
        </w:numPr>
        <w:rPr>
          <w:lang w:val="en-US"/>
        </w:rPr>
      </w:pPr>
      <w:r w:rsidRPr="00024449">
        <w:rPr>
          <w:i/>
          <w:iCs/>
          <w:lang w:val="en-US"/>
        </w:rPr>
        <w:t>transfer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T(m,n)</m:t>
        </m:r>
      </m:oMath>
      <w:r>
        <w:rPr>
          <w:lang w:val="en-US"/>
        </w:rPr>
        <w:t xml:space="preserve">, which transfers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into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, which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st</w:t>
      </w:r>
      <w:r w:rsidRPr="000D73D4">
        <w:rPr>
          <w:lang w:val="en-US"/>
        </w:rPr>
        <w:t xml:space="preserve">aying untouched: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←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</w:p>
    <w:p w14:paraId="68C4FE97" w14:textId="77777777" w:rsidR="00FA70FA" w:rsidRDefault="00FA70FA" w:rsidP="00FA70FA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i/>
          <w:iCs/>
          <w:lang w:val="en-US"/>
        </w:rPr>
        <w:t xml:space="preserve">conditional </w:t>
      </w:r>
      <w:r w:rsidRPr="00024449">
        <w:rPr>
          <w:i/>
          <w:iCs/>
          <w:lang w:val="en-US"/>
        </w:rPr>
        <w:t>jump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J(m,n,t)</m:t>
        </m:r>
      </m:oMath>
      <w:r>
        <w:rPr>
          <w:lang w:val="en-US"/>
        </w:rPr>
        <w:t xml:space="preserve">, which compares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>, so:</w:t>
      </w:r>
    </w:p>
    <w:p w14:paraId="6867DDB1" w14:textId="77777777" w:rsidR="00FA70FA" w:rsidRDefault="00FA70FA" w:rsidP="00FA70FA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then jumps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(jumps to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>-th instruction)</w:t>
      </w:r>
    </w:p>
    <w:p w14:paraId="73B0AC49" w14:textId="77777777" w:rsidR="00FA70FA" w:rsidRPr="00D358B8" w:rsidRDefault="00FA70FA" w:rsidP="00FA70FA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otherwise, it will continue with the next instruction</w:t>
      </w:r>
    </w:p>
    <w:p w14:paraId="0994D5C3" w14:textId="4A3A5501" w:rsidR="00FA70FA" w:rsidRDefault="004808E2" w:rsidP="00CF7228">
      <w:pPr>
        <w:rPr>
          <w:lang w:val="en-US"/>
        </w:rPr>
      </w:pPr>
      <w:r w:rsidRPr="004808E2">
        <w:rPr>
          <w:b/>
          <w:bCs/>
          <w:lang w:val="en-US"/>
        </w:rPr>
        <w:drawing>
          <wp:anchor distT="0" distB="0" distL="114300" distR="114300" simplePos="0" relativeHeight="251661312" behindDoc="0" locked="0" layoutInCell="1" allowOverlap="1" wp14:anchorId="6CB66CE4" wp14:editId="078FF6AF">
            <wp:simplePos x="0" y="0"/>
            <wp:positionH relativeFrom="column">
              <wp:posOffset>214630</wp:posOffset>
            </wp:positionH>
            <wp:positionV relativeFrom="paragraph">
              <wp:posOffset>260350</wp:posOffset>
            </wp:positionV>
            <wp:extent cx="5480050" cy="1368425"/>
            <wp:effectExtent l="0" t="0" r="6350" b="3175"/>
            <wp:wrapSquare wrapText="bothSides"/>
            <wp:docPr id="77599817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98174" name="Immagine 1" descr="Immagine che contiene testo, schermata, Carattere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411">
        <w:rPr>
          <w:lang w:val="en-US"/>
        </w:rPr>
        <w:t>(Exercises of URM machines)</w:t>
      </w:r>
    </w:p>
    <w:p w14:paraId="44D6D114" w14:textId="77777777" w:rsidR="004808E2" w:rsidRDefault="004808E2">
      <w:pPr>
        <w:rPr>
          <w:b/>
          <w:bCs/>
          <w:lang w:val="en-US"/>
        </w:rPr>
      </w:pPr>
    </w:p>
    <w:p w14:paraId="5D677255" w14:textId="77777777" w:rsidR="004808E2" w:rsidRDefault="004808E2">
      <w:pPr>
        <w:rPr>
          <w:b/>
          <w:bCs/>
          <w:lang w:val="en-US"/>
        </w:rPr>
      </w:pPr>
    </w:p>
    <w:p w14:paraId="0705A5C5" w14:textId="77777777" w:rsidR="004808E2" w:rsidRDefault="004808E2">
      <w:pPr>
        <w:rPr>
          <w:b/>
          <w:bCs/>
          <w:lang w:val="en-US"/>
        </w:rPr>
      </w:pPr>
    </w:p>
    <w:p w14:paraId="093FC0F8" w14:textId="77777777" w:rsidR="004808E2" w:rsidRDefault="004808E2">
      <w:pPr>
        <w:rPr>
          <w:b/>
          <w:bCs/>
          <w:lang w:val="en-US"/>
        </w:rPr>
      </w:pPr>
    </w:p>
    <w:p w14:paraId="79935C69" w14:textId="77777777" w:rsidR="004808E2" w:rsidRDefault="004808E2">
      <w:pPr>
        <w:rPr>
          <w:b/>
          <w:bCs/>
          <w:lang w:val="en-US"/>
        </w:rPr>
      </w:pPr>
    </w:p>
    <w:p w14:paraId="00351224" w14:textId="260C4660" w:rsidR="004808E2" w:rsidRPr="000902C1" w:rsidRDefault="000902C1">
      <w:pPr>
        <w:rPr>
          <w:b/>
          <w:bCs/>
        </w:rPr>
      </w:pPr>
      <w:r w:rsidRPr="000902C1">
        <w:t>(Esercizi da esami in i</w:t>
      </w:r>
      <w:r>
        <w:t>taliano qui)</w:t>
      </w:r>
      <w:r w:rsidR="004808E2" w:rsidRPr="000902C1">
        <w:rPr>
          <w:b/>
          <w:bCs/>
        </w:rPr>
        <w:br w:type="page"/>
      </w:r>
    </w:p>
    <w:p w14:paraId="721701E4" w14:textId="00D4D67C" w:rsidR="000B7411" w:rsidRPr="00B21394" w:rsidRDefault="00B21394" w:rsidP="000B7411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lastRenderedPageBreak/>
        <w:t>Decidable predicates</w:t>
      </w:r>
    </w:p>
    <w:p w14:paraId="63FD8039" w14:textId="77777777" w:rsidR="00B21394" w:rsidRDefault="00B21394" w:rsidP="00B21394">
      <w:pPr>
        <w:rPr>
          <w:lang w:val="en-US"/>
        </w:rPr>
      </w:pPr>
    </w:p>
    <w:p w14:paraId="1C345C1A" w14:textId="77777777" w:rsidR="000F2E07" w:rsidRDefault="000F2E07" w:rsidP="000F2E07">
      <w:pPr>
        <w:rPr>
          <w:lang w:val="en-US"/>
        </w:rPr>
      </w:pPr>
      <w:r>
        <w:rPr>
          <w:lang w:val="en-US"/>
        </w:rPr>
        <w:t xml:space="preserve">In mathematics, we often want to express </w:t>
      </w:r>
      <w:r>
        <w:rPr>
          <w:i/>
          <w:iCs/>
          <w:lang w:val="en-US"/>
        </w:rPr>
        <w:t>properties</w:t>
      </w:r>
      <w:r w:rsidRPr="003D2C96">
        <w:rPr>
          <w:lang w:val="en-US"/>
        </w:rPr>
        <w:t xml:space="preserve">. </w:t>
      </w:r>
      <w:r>
        <w:rPr>
          <w:lang w:val="en-US"/>
        </w:rPr>
        <w:t xml:space="preserve">Consider as mathematical property the </w:t>
      </w:r>
      <w:r w:rsidRPr="00E53625">
        <w:rPr>
          <w:i/>
          <w:iCs/>
          <w:lang w:val="en-US"/>
        </w:rPr>
        <w:t>divisor</w:t>
      </w:r>
      <w:r>
        <w:rPr>
          <w:lang w:val="en-US"/>
        </w:rPr>
        <w:t>:</w:t>
      </w:r>
    </w:p>
    <w:p w14:paraId="1FBE2358" w14:textId="77777777" w:rsidR="000F2E07" w:rsidRPr="002672AA" w:rsidRDefault="000F2E07" w:rsidP="000F2E0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div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lang w:val="en-US"/>
            </w:rPr>
            <m:t>x divides y</m:t>
          </m:r>
          <m:r>
            <w:rPr>
              <w:rFonts w:ascii="Cambria Math" w:hAnsi="Cambria Math"/>
              <w:lang w:val="en-US"/>
            </w:rPr>
            <m:t>, div⊆</m:t>
          </m:r>
          <m:r>
            <m:rPr>
              <m:scr m:val="double-struck"/>
            </m:rPr>
            <w:rPr>
              <w:rFonts w:ascii="Cambria Math" w:hAnsi="Cambria Math" w:cs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 xml:space="preserve"> x </m:t>
          </m:r>
          <m:r>
            <m:rPr>
              <m:scr m:val="double-struck"/>
            </m:rPr>
            <w:rPr>
              <w:rFonts w:ascii="Cambria Math" w:hAnsi="Cambria Math" w:cs="Cambria Math"/>
              <w:lang w:val="en-US"/>
            </w:rPr>
            <m:t>N</m:t>
          </m:r>
        </m:oMath>
      </m:oMathPara>
    </w:p>
    <w:p w14:paraId="5C5EAEE6" w14:textId="77777777" w:rsidR="000F2E07" w:rsidRPr="002672AA" w:rsidRDefault="000F2E07" w:rsidP="000F2E0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div=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n, m*k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 xml:space="preserve"> n, k∈</m:t>
          </m:r>
          <m:r>
            <m:rPr>
              <m:scr m:val="double-struck"/>
            </m:rPr>
            <w:rPr>
              <w:rFonts w:ascii="Cambria Math" w:hAnsi="Cambria Math" w:cs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376895C8" w14:textId="77777777" w:rsidR="000F2E07" w:rsidRDefault="000F2E07" w:rsidP="000F2E07">
      <w:pPr>
        <w:rPr>
          <w:lang w:val="en-US"/>
        </w:rPr>
      </w:pPr>
      <w:r w:rsidRPr="002672A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4E7A78B" wp14:editId="26136EEB">
            <wp:simplePos x="0" y="0"/>
            <wp:positionH relativeFrom="column">
              <wp:posOffset>1951143</wp:posOffset>
            </wp:positionH>
            <wp:positionV relativeFrom="paragraph">
              <wp:posOffset>536575</wp:posOffset>
            </wp:positionV>
            <wp:extent cx="2230120" cy="469900"/>
            <wp:effectExtent l="0" t="0" r="0" b="6350"/>
            <wp:wrapSquare wrapText="bothSides"/>
            <wp:docPr id="714549376" name="Immagine 1" descr="Immagine che contiene testo, Carattere, bianco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49376" name="Immagine 1" descr="Immagine che contiene testo, Carattere, bianco, calligrafi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As computer scientists, we can also see the divisor as a function:</w:t>
      </w:r>
    </w:p>
    <w:p w14:paraId="4246E688" w14:textId="77777777" w:rsidR="000F2E07" w:rsidRPr="002672AA" w:rsidRDefault="000F2E07" w:rsidP="000F2E0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div:</m:t>
          </m:r>
          <m:r>
            <m:rPr>
              <m:scr m:val="double-struck"/>
            </m:rPr>
            <w:rPr>
              <w:rFonts w:ascii="Cambria Math" w:hAnsi="Cambria Math" w:cs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 xml:space="preserve"> x </m:t>
          </m:r>
          <m:r>
            <m:rPr>
              <m:scr m:val="double-struck"/>
            </m:rPr>
            <w:rPr>
              <w:rFonts w:ascii="Cambria Math" w:hAnsi="Cambria Math" w:cs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→{true, false}</m:t>
          </m:r>
        </m:oMath>
      </m:oMathPara>
    </w:p>
    <w:p w14:paraId="3506D72F" w14:textId="77777777" w:rsidR="000F2E07" w:rsidRDefault="000F2E07" w:rsidP="000F2E07">
      <w:pPr>
        <w:rPr>
          <w:lang w:val="en-US"/>
        </w:rPr>
      </w:pPr>
    </w:p>
    <w:p w14:paraId="7AE60200" w14:textId="77777777" w:rsidR="000F2E07" w:rsidRPr="002B5B10" w:rsidRDefault="000F2E07" w:rsidP="000F2E07">
      <w:pPr>
        <w:rPr>
          <w:lang w:val="en-US"/>
        </w:rPr>
      </w:pPr>
      <w:r w:rsidRPr="002B5B10">
        <w:rPr>
          <w:lang w:val="en-US"/>
        </w:rPr>
        <w:t xml:space="preserve">In the context of computability and formal logic, </w:t>
      </w:r>
      <w:r>
        <w:rPr>
          <w:lang w:val="en-US"/>
        </w:rPr>
        <w:t>we introduce the concept of a</w:t>
      </w:r>
      <w:r w:rsidRPr="002B5B10">
        <w:rPr>
          <w:lang w:val="en-US"/>
        </w:rPr>
        <w:t xml:space="preserve"> </w:t>
      </w:r>
      <w:r w:rsidRPr="002B5B10">
        <w:rPr>
          <w:u w:val="single"/>
          <w:lang w:val="en-US"/>
        </w:rPr>
        <w:t>predicate</w:t>
      </w:r>
      <w:r>
        <w:rPr>
          <w:lang w:val="en-US"/>
        </w:rPr>
        <w:t xml:space="preserve">, which </w:t>
      </w:r>
      <w:r w:rsidRPr="002B5B10">
        <w:rPr>
          <w:lang w:val="en-US"/>
        </w:rPr>
        <w:t xml:space="preserve">is a statement or function that takes one or more inputs and evaluates to either </w:t>
      </w:r>
      <w:r w:rsidRPr="004D51B9">
        <w:rPr>
          <w:i/>
          <w:iCs/>
          <w:lang w:val="en-US"/>
        </w:rPr>
        <w:t>true</w:t>
      </w:r>
      <w:r w:rsidRPr="002B5B10">
        <w:rPr>
          <w:lang w:val="en-US"/>
        </w:rPr>
        <w:t xml:space="preserve"> or </w:t>
      </w:r>
      <w:r w:rsidRPr="004D51B9">
        <w:rPr>
          <w:i/>
          <w:iCs/>
          <w:lang w:val="en-US"/>
        </w:rPr>
        <w:t>false</w:t>
      </w:r>
      <w:r w:rsidRPr="002B5B10">
        <w:rPr>
          <w:lang w:val="en-US"/>
        </w:rPr>
        <w:t>, typically based on some condition or relationship.</w:t>
      </w:r>
    </w:p>
    <w:p w14:paraId="55A453EC" w14:textId="6722C3C2" w:rsidR="000F2E07" w:rsidRPr="000F2E07" w:rsidRDefault="000F2E07" w:rsidP="000F2E0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Generation of computable functions</w:t>
      </w:r>
    </w:p>
    <w:p w14:paraId="56442D93" w14:textId="77777777" w:rsidR="000F2E07" w:rsidRDefault="000F2E07" w:rsidP="000F2E07">
      <w:pPr>
        <w:rPr>
          <w:lang w:val="en-US"/>
        </w:rPr>
      </w:pPr>
    </w:p>
    <w:p w14:paraId="4B14B030" w14:textId="2D13CEE5" w:rsidR="000F2E07" w:rsidRPr="000F2E07" w:rsidRDefault="000F2E07" w:rsidP="000F2E0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Primitive recursion</w:t>
      </w:r>
    </w:p>
    <w:p w14:paraId="5CC225FC" w14:textId="77777777" w:rsidR="000F2E07" w:rsidRPr="000F2E07" w:rsidRDefault="000F2E07" w:rsidP="000F2E07">
      <w:pPr>
        <w:pStyle w:val="Paragrafoelenco"/>
        <w:rPr>
          <w:lang w:val="en-US"/>
        </w:rPr>
      </w:pPr>
    </w:p>
    <w:p w14:paraId="2D52CE54" w14:textId="65DD97B1" w:rsidR="000F2E07" w:rsidRDefault="000F2E07" w:rsidP="000F2E07">
      <w:pPr>
        <w:rPr>
          <w:lang w:val="en-US"/>
        </w:rPr>
      </w:pPr>
      <w:r>
        <w:rPr>
          <w:lang w:val="en-US"/>
        </w:rPr>
        <w:t>Definition</w:t>
      </w:r>
    </w:p>
    <w:p w14:paraId="0FDCA5CF" w14:textId="41C708FE" w:rsidR="000F2E07" w:rsidRDefault="000F2E07" w:rsidP="000F2E07">
      <w:pPr>
        <w:rPr>
          <w:lang w:val="en-US"/>
        </w:rPr>
      </w:pPr>
      <w:r>
        <w:rPr>
          <w:lang w:val="en-US"/>
        </w:rPr>
        <w:t>Some exercises</w:t>
      </w:r>
    </w:p>
    <w:p w14:paraId="1703F088" w14:textId="77777777" w:rsidR="000F2E07" w:rsidRPr="000F2E07" w:rsidRDefault="000F2E07" w:rsidP="000F2E07">
      <w:pPr>
        <w:rPr>
          <w:lang w:val="en-US"/>
        </w:rPr>
      </w:pPr>
    </w:p>
    <w:sectPr w:rsidR="000F2E07" w:rsidRPr="000F2E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C542D"/>
    <w:multiLevelType w:val="hybridMultilevel"/>
    <w:tmpl w:val="144A9A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6248F"/>
    <w:multiLevelType w:val="hybridMultilevel"/>
    <w:tmpl w:val="948C5938"/>
    <w:lvl w:ilvl="0" w:tplc="65C229D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5571C"/>
    <w:multiLevelType w:val="hybridMultilevel"/>
    <w:tmpl w:val="115E8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C04B7"/>
    <w:multiLevelType w:val="hybridMultilevel"/>
    <w:tmpl w:val="3C90C2BC"/>
    <w:lvl w:ilvl="0" w:tplc="8B0021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592279">
    <w:abstractNumId w:val="2"/>
  </w:num>
  <w:num w:numId="2" w16cid:durableId="188573375">
    <w:abstractNumId w:val="0"/>
  </w:num>
  <w:num w:numId="3" w16cid:durableId="160969847">
    <w:abstractNumId w:val="3"/>
  </w:num>
  <w:num w:numId="4" w16cid:durableId="1261258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04"/>
    <w:rsid w:val="000902C1"/>
    <w:rsid w:val="000B7411"/>
    <w:rsid w:val="000F2E07"/>
    <w:rsid w:val="000F2E53"/>
    <w:rsid w:val="00120751"/>
    <w:rsid w:val="001D2C72"/>
    <w:rsid w:val="00433104"/>
    <w:rsid w:val="004808E2"/>
    <w:rsid w:val="005443E2"/>
    <w:rsid w:val="00834E33"/>
    <w:rsid w:val="00AB4AF5"/>
    <w:rsid w:val="00B21394"/>
    <w:rsid w:val="00CF7228"/>
    <w:rsid w:val="00FA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DB9B"/>
  <w15:chartTrackingRefBased/>
  <w15:docId w15:val="{68738C7D-D90D-4AA0-9CF1-33889EED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33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33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33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33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33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33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33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33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33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3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33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33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3310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3310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3310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3310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3310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3310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33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3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3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3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33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3310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3310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3310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33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3310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33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9</cp:revision>
  <dcterms:created xsi:type="dcterms:W3CDTF">2024-10-03T11:29:00Z</dcterms:created>
  <dcterms:modified xsi:type="dcterms:W3CDTF">2024-10-03T11:59:00Z</dcterms:modified>
</cp:coreProperties>
</file>