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http://127.0.0.1:8083/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(use ./docker_run.sh to run the server locally)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Rules: you cannot access the 'web' folder</w:t>
      </w:r>
      <w:r w:rsidDel="00000000" w:rsidR="00000000" w:rsidRPr="00000000">
        <w:rPr>
          <w:rtl w:val="0"/>
        </w:rPr>
        <w:t xml:space="preserve">, but you can use online tools.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