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9F2C" w14:textId="07297923" w:rsidR="00120751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FF0000"/>
          <w:lang w:val="en-US"/>
        </w:rPr>
        <w:t xml:space="preserve">Team </w:t>
      </w:r>
      <w:r w:rsidRPr="003D1F8D">
        <w:rPr>
          <w:lang w:val="en-US"/>
        </w:rPr>
        <w:t>name and list of the group members</w:t>
      </w:r>
    </w:p>
    <w:p w14:paraId="4E11CDC8" w14:textId="77777777" w:rsidR="003D1F8D" w:rsidRDefault="003D1F8D" w:rsidP="003D1F8D">
      <w:pPr>
        <w:pStyle w:val="Paragrafoelenco"/>
        <w:rPr>
          <w:lang w:val="en-US"/>
        </w:rPr>
      </w:pPr>
    </w:p>
    <w:p w14:paraId="0CADADD7" w14:textId="13DBCC93" w:rsidR="003D1F8D" w:rsidRP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FF0000"/>
          <w:lang w:val="en-US"/>
        </w:rPr>
        <w:t>Mobisec</w:t>
      </w:r>
      <w:r w:rsidRPr="003D1F8D">
        <w:rPr>
          <w:lang w:val="en-US"/>
        </w:rPr>
        <w:t>: context, analysis and little parallel with cybersec companies</w:t>
      </w:r>
    </w:p>
    <w:p w14:paraId="67679AE2" w14:textId="2885D61B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 of cybersec</w:t>
      </w:r>
    </w:p>
    <w:p w14:paraId="3A3C115B" w14:textId="69BDB904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Mobisec offers in terms of products/values compared to competition</w:t>
      </w:r>
    </w:p>
    <w:p w14:paraId="0915B1C2" w14:textId="77777777" w:rsidR="003D1F8D" w:rsidRDefault="003D1F8D" w:rsidP="003D1F8D">
      <w:pPr>
        <w:pStyle w:val="Paragrafoelenco"/>
        <w:ind w:left="1440"/>
        <w:rPr>
          <w:lang w:val="en-US"/>
        </w:rPr>
      </w:pPr>
    </w:p>
    <w:p w14:paraId="32EA2121" w14:textId="24A97B98" w:rsid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5B9BD5" w:themeColor="accent5"/>
          <w:lang w:val="en-US"/>
        </w:rPr>
        <w:t xml:space="preserve">Audience </w:t>
      </w:r>
      <w:r>
        <w:rPr>
          <w:lang w:val="en-US"/>
        </w:rPr>
        <w:t>Analysis</w:t>
      </w:r>
    </w:p>
    <w:p w14:paraId="6B128BCC" w14:textId="29D15FB2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Ideal profile of the customer of B2B</w:t>
      </w:r>
    </w:p>
    <w:p w14:paraId="5EBC8CB1" w14:textId="77777777" w:rsidR="003D1F8D" w:rsidRDefault="003D1F8D" w:rsidP="003D1F8D">
      <w:pPr>
        <w:pStyle w:val="Paragrafoelenco"/>
        <w:ind w:left="1440"/>
        <w:rPr>
          <w:lang w:val="en-US"/>
        </w:rPr>
      </w:pPr>
    </w:p>
    <w:p w14:paraId="4CA7A72B" w14:textId="14B3F8B0" w:rsid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5B9BD5" w:themeColor="accent5"/>
          <w:lang w:val="en-US"/>
        </w:rPr>
        <w:t xml:space="preserve">Audience </w:t>
      </w:r>
      <w:r>
        <w:rPr>
          <w:lang w:val="en-US"/>
        </w:rPr>
        <w:t>Analysis</w:t>
      </w:r>
    </w:p>
    <w:p w14:paraId="3E215C2C" w14:textId="77777777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Putting data together on what was collected as analysis to leverage products</w:t>
      </w:r>
    </w:p>
    <w:p w14:paraId="0EB48934" w14:textId="77777777" w:rsidR="003D1F8D" w:rsidRDefault="003D1F8D" w:rsidP="003D1F8D">
      <w:pPr>
        <w:pStyle w:val="Paragrafoelenco"/>
        <w:ind w:left="1440"/>
        <w:rPr>
          <w:lang w:val="en-US"/>
        </w:rPr>
      </w:pPr>
    </w:p>
    <w:p w14:paraId="6F5229FA" w14:textId="01DCB924" w:rsid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ED7D31" w:themeColor="accent2"/>
          <w:lang w:val="en-US"/>
        </w:rPr>
        <w:t xml:space="preserve">Budget </w:t>
      </w:r>
      <w:r>
        <w:rPr>
          <w:lang w:val="en-US"/>
        </w:rPr>
        <w:t>Analysis</w:t>
      </w:r>
    </w:p>
    <w:p w14:paraId="21BDB09E" w14:textId="5840EB84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 w:rsidRPr="003D1F8D">
        <w:rPr>
          <w:lang w:val="en-US"/>
        </w:rPr>
        <w:t>Pie chart and brief allocation o</w:t>
      </w:r>
      <w:r>
        <w:rPr>
          <w:lang w:val="en-US"/>
        </w:rPr>
        <w:t>f the savings allocations</w:t>
      </w:r>
    </w:p>
    <w:p w14:paraId="316B27AD" w14:textId="77777777" w:rsidR="003D1F8D" w:rsidRDefault="003D1F8D" w:rsidP="003D1F8D">
      <w:pPr>
        <w:pStyle w:val="Paragrafoelenco"/>
        <w:ind w:left="1440"/>
        <w:rPr>
          <w:lang w:val="en-US"/>
        </w:rPr>
      </w:pPr>
    </w:p>
    <w:p w14:paraId="4521B4BF" w14:textId="57219915" w:rsid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7030A0"/>
          <w:lang w:val="en-US"/>
        </w:rPr>
        <w:t xml:space="preserve">Channels </w:t>
      </w:r>
      <w:r>
        <w:rPr>
          <w:lang w:val="en-US"/>
        </w:rPr>
        <w:t>Analysis</w:t>
      </w:r>
    </w:p>
    <w:p w14:paraId="7B429A2D" w14:textId="64D6AE1B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 w:rsidRPr="003D1F8D">
        <w:rPr>
          <w:lang w:val="en-US"/>
        </w:rPr>
        <w:t>Classification of channels relegated to goal and their importance</w:t>
      </w:r>
    </w:p>
    <w:p w14:paraId="7475C57C" w14:textId="59B5CDEA" w:rsidR="003D1F8D" w:rsidRP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metrics to understand the best channel and their value </w:t>
      </w:r>
    </w:p>
    <w:p w14:paraId="5CE18C37" w14:textId="77777777" w:rsidR="003D1F8D" w:rsidRPr="003D1F8D" w:rsidRDefault="003D1F8D" w:rsidP="003D1F8D">
      <w:pPr>
        <w:pStyle w:val="Paragrafoelenco"/>
        <w:ind w:left="1440"/>
        <w:rPr>
          <w:lang w:val="en-US"/>
        </w:rPr>
      </w:pPr>
    </w:p>
    <w:p w14:paraId="3F0DD176" w14:textId="57D99485" w:rsid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538135" w:themeColor="accent6" w:themeShade="BF"/>
          <w:lang w:val="en-US"/>
        </w:rPr>
        <w:t xml:space="preserve">Tasks </w:t>
      </w:r>
      <w:r>
        <w:rPr>
          <w:lang w:val="en-US"/>
        </w:rPr>
        <w:t>Analysis</w:t>
      </w:r>
    </w:p>
    <w:p w14:paraId="6F4226DB" w14:textId="39FA3439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Putting the channels together and consider the strongest products of Mobisec</w:t>
      </w:r>
    </w:p>
    <w:p w14:paraId="2728E4F5" w14:textId="6DAF2FC4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products Mobisec already has and how to improve</w:t>
      </w:r>
    </w:p>
    <w:p w14:paraId="33BE0382" w14:textId="77777777" w:rsidR="003D1F8D" w:rsidRDefault="003D1F8D" w:rsidP="003D1F8D">
      <w:pPr>
        <w:pStyle w:val="Paragrafoelenco"/>
        <w:ind w:left="1440"/>
        <w:rPr>
          <w:lang w:val="en-US"/>
        </w:rPr>
      </w:pPr>
    </w:p>
    <w:p w14:paraId="1403CC4C" w14:textId="77777777" w:rsidR="003D1F8D" w:rsidRDefault="003D1F8D" w:rsidP="003D1F8D">
      <w:pPr>
        <w:pStyle w:val="Paragrafoelenco"/>
        <w:numPr>
          <w:ilvl w:val="0"/>
          <w:numId w:val="1"/>
        </w:numPr>
        <w:rPr>
          <w:lang w:val="en-US"/>
        </w:rPr>
      </w:pPr>
      <w:r w:rsidRPr="00F309A5">
        <w:rPr>
          <w:color w:val="538135" w:themeColor="accent6" w:themeShade="BF"/>
          <w:lang w:val="en-US"/>
        </w:rPr>
        <w:t xml:space="preserve">Tasks </w:t>
      </w:r>
      <w:r>
        <w:rPr>
          <w:lang w:val="en-US"/>
        </w:rPr>
        <w:t>Analysis</w:t>
      </w:r>
    </w:p>
    <w:p w14:paraId="70C13362" w14:textId="77777777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Putting the channels together and consider the strongest products of Mobisec</w:t>
      </w:r>
    </w:p>
    <w:p w14:paraId="3EDD2426" w14:textId="77777777" w:rsidR="003D1F8D" w:rsidRDefault="003D1F8D" w:rsidP="003D1F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products Mobisec already has and how to improve</w:t>
      </w:r>
    </w:p>
    <w:p w14:paraId="6456D0FE" w14:textId="77777777" w:rsidR="006119C1" w:rsidRDefault="006119C1" w:rsidP="006119C1">
      <w:pPr>
        <w:pStyle w:val="Paragrafoelenco"/>
        <w:ind w:left="1440"/>
        <w:rPr>
          <w:lang w:val="en-US"/>
        </w:rPr>
      </w:pPr>
    </w:p>
    <w:p w14:paraId="0117FF77" w14:textId="4D889A92" w:rsidR="006119C1" w:rsidRDefault="006119C1" w:rsidP="006119C1">
      <w:pPr>
        <w:pStyle w:val="Paragrafoelenco"/>
        <w:numPr>
          <w:ilvl w:val="0"/>
          <w:numId w:val="1"/>
        </w:numPr>
        <w:rPr>
          <w:lang w:val="en-US"/>
        </w:rPr>
      </w:pPr>
      <w:r w:rsidRPr="006119C1">
        <w:rPr>
          <w:color w:val="DB6BC6"/>
          <w:lang w:val="en-US"/>
        </w:rPr>
        <w:t>Results</w:t>
      </w:r>
    </w:p>
    <w:p w14:paraId="47108DF4" w14:textId="60CE3CB5" w:rsidR="00F309A5" w:rsidRDefault="00F309A5" w:rsidP="00F309A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our idea on “how it should be done” in our opinion</w:t>
      </w:r>
    </w:p>
    <w:p w14:paraId="74B7B1C3" w14:textId="40D6619B" w:rsidR="00F309A5" w:rsidRDefault="00F309A5" w:rsidP="00F309A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compared to competitors and others in the industry</w:t>
      </w:r>
    </w:p>
    <w:p w14:paraId="213A6432" w14:textId="77777777" w:rsidR="006119C1" w:rsidRDefault="006119C1" w:rsidP="006119C1">
      <w:pPr>
        <w:pStyle w:val="Paragrafoelenco"/>
        <w:ind w:left="1440"/>
        <w:rPr>
          <w:lang w:val="en-US"/>
        </w:rPr>
      </w:pPr>
    </w:p>
    <w:p w14:paraId="3FEE09EE" w14:textId="26C36261" w:rsidR="00F309A5" w:rsidRPr="006119C1" w:rsidRDefault="006119C1" w:rsidP="006119C1">
      <w:pPr>
        <w:pStyle w:val="Paragrafoelenco"/>
        <w:numPr>
          <w:ilvl w:val="0"/>
          <w:numId w:val="1"/>
        </w:numPr>
        <w:rPr>
          <w:lang w:val="en-US"/>
        </w:rPr>
      </w:pPr>
      <w:r w:rsidRPr="006119C1">
        <w:rPr>
          <w:color w:val="DB6BC6"/>
          <w:lang w:val="en-US"/>
        </w:rPr>
        <w:t>Results</w:t>
      </w:r>
    </w:p>
    <w:p w14:paraId="485C19D6" w14:textId="103BC542" w:rsidR="00F309A5" w:rsidRDefault="00F309A5" w:rsidP="00F309A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critical thoughts over the communication part over the previous content</w:t>
      </w:r>
    </w:p>
    <w:p w14:paraId="2AC84472" w14:textId="565964F2" w:rsidR="005F5F15" w:rsidRPr="005F5F15" w:rsidRDefault="005F5F15" w:rsidP="005F5F15">
      <w:pPr>
        <w:rPr>
          <w:lang w:val="en-US"/>
        </w:rPr>
      </w:pPr>
      <w:r>
        <w:rPr>
          <w:lang w:val="en-US"/>
        </w:rPr>
        <w:t>Slide division (each member is gonna do the slide and put references in footnote of slide by itself)</w:t>
      </w:r>
    </w:p>
    <w:p w14:paraId="26EADE03" w14:textId="34F1F547" w:rsidR="00F309A5" w:rsidRPr="005F5F15" w:rsidRDefault="005F5F15" w:rsidP="005F5F15">
      <w:pPr>
        <w:pStyle w:val="Paragrafoelenco"/>
        <w:numPr>
          <w:ilvl w:val="0"/>
          <w:numId w:val="2"/>
        </w:numPr>
        <w:rPr>
          <w:lang w:val="en-US"/>
        </w:rPr>
      </w:pPr>
      <w:r w:rsidRPr="005F5F15">
        <w:rPr>
          <w:color w:val="C00000"/>
          <w:lang w:val="en-US"/>
        </w:rPr>
        <w:t>1/2</w:t>
      </w:r>
      <w:r w:rsidRPr="005F5F15">
        <w:rPr>
          <w:lang w:val="en-US"/>
        </w:rPr>
        <w:t>: Gabriel</w:t>
      </w:r>
    </w:p>
    <w:p w14:paraId="6D0D6A6B" w14:textId="58863BEC" w:rsidR="005F5F15" w:rsidRDefault="005F5F15" w:rsidP="005F5F15">
      <w:pPr>
        <w:pStyle w:val="Paragrafoelenco"/>
        <w:numPr>
          <w:ilvl w:val="0"/>
          <w:numId w:val="2"/>
        </w:numPr>
        <w:rPr>
          <w:lang w:val="en-US"/>
        </w:rPr>
      </w:pPr>
      <w:r w:rsidRPr="005F5F15">
        <w:rPr>
          <w:color w:val="4472C4" w:themeColor="accent1"/>
          <w:lang w:val="en-US"/>
        </w:rPr>
        <w:t>3/4</w:t>
      </w:r>
      <w:r w:rsidRPr="005F5F15">
        <w:rPr>
          <w:lang w:val="en-US"/>
        </w:rPr>
        <w:t>: Marco</w:t>
      </w:r>
    </w:p>
    <w:p w14:paraId="0F3BBBD4" w14:textId="13B1B81E" w:rsidR="005F5F15" w:rsidRDefault="005F5F15" w:rsidP="005F5F15">
      <w:pPr>
        <w:pStyle w:val="Paragrafoelenco"/>
        <w:numPr>
          <w:ilvl w:val="0"/>
          <w:numId w:val="2"/>
        </w:numPr>
        <w:rPr>
          <w:lang w:val="en-US"/>
        </w:rPr>
      </w:pPr>
      <w:r w:rsidRPr="005F5F15">
        <w:rPr>
          <w:color w:val="ED7D31" w:themeColor="accent2"/>
          <w:lang w:val="en-US"/>
        </w:rPr>
        <w:t>5</w:t>
      </w:r>
      <w:r>
        <w:rPr>
          <w:lang w:val="en-US"/>
        </w:rPr>
        <w:t>: Murod</w:t>
      </w:r>
    </w:p>
    <w:p w14:paraId="7008637A" w14:textId="429E1186" w:rsidR="005F5F15" w:rsidRDefault="005F5F15" w:rsidP="005F5F15">
      <w:pPr>
        <w:pStyle w:val="Paragrafoelenco"/>
        <w:numPr>
          <w:ilvl w:val="0"/>
          <w:numId w:val="2"/>
        </w:numPr>
        <w:rPr>
          <w:lang w:val="en-US"/>
        </w:rPr>
      </w:pPr>
      <w:r w:rsidRPr="005F5F15">
        <w:rPr>
          <w:color w:val="7030A0"/>
          <w:lang w:val="en-US"/>
        </w:rPr>
        <w:t>6</w:t>
      </w:r>
      <w:r>
        <w:rPr>
          <w:lang w:val="en-US"/>
        </w:rPr>
        <w:t>: Umut</w:t>
      </w:r>
    </w:p>
    <w:p w14:paraId="0A837E70" w14:textId="2C94AC5A" w:rsidR="005F5F15" w:rsidRDefault="005F5F15" w:rsidP="005F5F15">
      <w:pPr>
        <w:pStyle w:val="Paragrafoelenco"/>
        <w:numPr>
          <w:ilvl w:val="0"/>
          <w:numId w:val="2"/>
        </w:numPr>
        <w:rPr>
          <w:lang w:val="en-US"/>
        </w:rPr>
      </w:pPr>
      <w:r w:rsidRPr="005F5F15">
        <w:rPr>
          <w:color w:val="538135" w:themeColor="accent6" w:themeShade="BF"/>
          <w:lang w:val="en-US"/>
        </w:rPr>
        <w:t>7/8</w:t>
      </w:r>
      <w:r>
        <w:rPr>
          <w:lang w:val="en-US"/>
        </w:rPr>
        <w:t>: Alberto</w:t>
      </w:r>
    </w:p>
    <w:p w14:paraId="7092ECF4" w14:textId="2333A54F" w:rsidR="005F5F15" w:rsidRPr="005F5F15" w:rsidRDefault="005F5F15" w:rsidP="005F5F15">
      <w:pPr>
        <w:pStyle w:val="Paragrafoelenco"/>
        <w:numPr>
          <w:ilvl w:val="0"/>
          <w:numId w:val="2"/>
        </w:numPr>
        <w:rPr>
          <w:lang w:val="en-US"/>
        </w:rPr>
      </w:pPr>
      <w:r w:rsidRPr="005F5F15">
        <w:rPr>
          <w:color w:val="DB6BC6"/>
          <w:lang w:val="en-US"/>
        </w:rPr>
        <w:t>9/10</w:t>
      </w:r>
      <w:r>
        <w:rPr>
          <w:lang w:val="en-US"/>
        </w:rPr>
        <w:t>: Luca</w:t>
      </w:r>
    </w:p>
    <w:p w14:paraId="4567D431" w14:textId="77777777" w:rsidR="005F5F15" w:rsidRPr="005F5F15" w:rsidRDefault="005F5F15" w:rsidP="00F309A5"/>
    <w:sectPr w:rsidR="005F5F15" w:rsidRPr="005F5F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E15"/>
    <w:multiLevelType w:val="hybridMultilevel"/>
    <w:tmpl w:val="8F7CE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0AAE"/>
    <w:multiLevelType w:val="hybridMultilevel"/>
    <w:tmpl w:val="DFD22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0621">
    <w:abstractNumId w:val="0"/>
  </w:num>
  <w:num w:numId="2" w16cid:durableId="64174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8D"/>
    <w:rsid w:val="000F2E53"/>
    <w:rsid w:val="00120751"/>
    <w:rsid w:val="003D1F8D"/>
    <w:rsid w:val="005F5F15"/>
    <w:rsid w:val="006119C1"/>
    <w:rsid w:val="00F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646B"/>
  <w15:chartTrackingRefBased/>
  <w15:docId w15:val="{9A99DCAE-5B6F-437B-B96A-8AA1D38C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F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F5F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2023-11-30T13:28:00Z</dcterms:created>
  <dcterms:modified xsi:type="dcterms:W3CDTF">2023-11-30T13:55:00Z</dcterms:modified>
</cp:coreProperties>
</file>