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7164DEB"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r w:rsidR="003A4DD8">
        <w:rPr>
          <w:lang w:val="en-US"/>
        </w:rPr>
        <w:t xml:space="preserve"> This is intended mainly as a support to study, as a discussion, but also as material (this file alone has more will than the teaching team combined). </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66DB1E31" w14:textId="12D9A944" w:rsidR="006F5F68"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6224470" w:history="1">
            <w:r w:rsidR="006F5F68" w:rsidRPr="004F44BE">
              <w:rPr>
                <w:rStyle w:val="Collegamentoipertestuale"/>
                <w:noProof/>
                <w:lang w:val="en-US"/>
              </w:rPr>
              <w:t>Exam Questions</w:t>
            </w:r>
            <w:r w:rsidR="006F5F68">
              <w:rPr>
                <w:noProof/>
                <w:webHidden/>
              </w:rPr>
              <w:tab/>
            </w:r>
            <w:r w:rsidR="006F5F68">
              <w:rPr>
                <w:noProof/>
                <w:webHidden/>
              </w:rPr>
              <w:fldChar w:fldCharType="begin"/>
            </w:r>
            <w:r w:rsidR="006F5F68">
              <w:rPr>
                <w:noProof/>
                <w:webHidden/>
              </w:rPr>
              <w:instrText xml:space="preserve"> PAGEREF _Toc156224470 \h </w:instrText>
            </w:r>
            <w:r w:rsidR="006F5F68">
              <w:rPr>
                <w:noProof/>
                <w:webHidden/>
              </w:rPr>
            </w:r>
            <w:r w:rsidR="006F5F68">
              <w:rPr>
                <w:noProof/>
                <w:webHidden/>
              </w:rPr>
              <w:fldChar w:fldCharType="separate"/>
            </w:r>
            <w:r w:rsidR="006F5F68">
              <w:rPr>
                <w:noProof/>
                <w:webHidden/>
              </w:rPr>
              <w:t>3</w:t>
            </w:r>
            <w:r w:rsidR="006F5F68">
              <w:rPr>
                <w:noProof/>
                <w:webHidden/>
              </w:rPr>
              <w:fldChar w:fldCharType="end"/>
            </w:r>
          </w:hyperlink>
        </w:p>
        <w:p w14:paraId="7F223396" w14:textId="1BF08722" w:rsidR="006F5F68" w:rsidRDefault="006F5F68">
          <w:pPr>
            <w:pStyle w:val="Sommario2"/>
            <w:tabs>
              <w:tab w:val="right" w:leader="dot" w:pos="9628"/>
            </w:tabs>
            <w:rPr>
              <w:rFonts w:eastAsiaTheme="minorEastAsia"/>
              <w:noProof/>
              <w:sz w:val="24"/>
              <w:szCs w:val="24"/>
              <w:lang w:eastAsia="it-IT"/>
            </w:rPr>
          </w:pPr>
          <w:hyperlink w:anchor="_Toc156224471" w:history="1">
            <w:r w:rsidRPr="004F44BE">
              <w:rPr>
                <w:rStyle w:val="Collegamentoipertestuale"/>
                <w:noProof/>
                <w:lang w:val="en-US"/>
              </w:rPr>
              <w:t>08/02/2022</w:t>
            </w:r>
            <w:r>
              <w:rPr>
                <w:noProof/>
                <w:webHidden/>
              </w:rPr>
              <w:tab/>
            </w:r>
            <w:r>
              <w:rPr>
                <w:noProof/>
                <w:webHidden/>
              </w:rPr>
              <w:fldChar w:fldCharType="begin"/>
            </w:r>
            <w:r>
              <w:rPr>
                <w:noProof/>
                <w:webHidden/>
              </w:rPr>
              <w:instrText xml:space="preserve"> PAGEREF _Toc156224471 \h </w:instrText>
            </w:r>
            <w:r>
              <w:rPr>
                <w:noProof/>
                <w:webHidden/>
              </w:rPr>
            </w:r>
            <w:r>
              <w:rPr>
                <w:noProof/>
                <w:webHidden/>
              </w:rPr>
              <w:fldChar w:fldCharType="separate"/>
            </w:r>
            <w:r>
              <w:rPr>
                <w:noProof/>
                <w:webHidden/>
              </w:rPr>
              <w:t>3</w:t>
            </w:r>
            <w:r>
              <w:rPr>
                <w:noProof/>
                <w:webHidden/>
              </w:rPr>
              <w:fldChar w:fldCharType="end"/>
            </w:r>
          </w:hyperlink>
        </w:p>
        <w:p w14:paraId="5E21F003" w14:textId="15BB07EC" w:rsidR="006F5F68" w:rsidRDefault="006F5F68">
          <w:pPr>
            <w:pStyle w:val="Sommario2"/>
            <w:tabs>
              <w:tab w:val="right" w:leader="dot" w:pos="9628"/>
            </w:tabs>
            <w:rPr>
              <w:rFonts w:eastAsiaTheme="minorEastAsia"/>
              <w:noProof/>
              <w:sz w:val="24"/>
              <w:szCs w:val="24"/>
              <w:lang w:eastAsia="it-IT"/>
            </w:rPr>
          </w:pPr>
          <w:hyperlink w:anchor="_Toc156224472" w:history="1">
            <w:r w:rsidRPr="004F44BE">
              <w:rPr>
                <w:rStyle w:val="Collegamentoipertestuale"/>
                <w:noProof/>
                <w:lang w:val="en-US"/>
              </w:rPr>
              <w:t>16/01/2022</w:t>
            </w:r>
            <w:r>
              <w:rPr>
                <w:noProof/>
                <w:webHidden/>
              </w:rPr>
              <w:tab/>
            </w:r>
            <w:r>
              <w:rPr>
                <w:noProof/>
                <w:webHidden/>
              </w:rPr>
              <w:fldChar w:fldCharType="begin"/>
            </w:r>
            <w:r>
              <w:rPr>
                <w:noProof/>
                <w:webHidden/>
              </w:rPr>
              <w:instrText xml:space="preserve"> PAGEREF _Toc156224472 \h </w:instrText>
            </w:r>
            <w:r>
              <w:rPr>
                <w:noProof/>
                <w:webHidden/>
              </w:rPr>
            </w:r>
            <w:r>
              <w:rPr>
                <w:noProof/>
                <w:webHidden/>
              </w:rPr>
              <w:fldChar w:fldCharType="separate"/>
            </w:r>
            <w:r>
              <w:rPr>
                <w:noProof/>
                <w:webHidden/>
              </w:rPr>
              <w:t>4</w:t>
            </w:r>
            <w:r>
              <w:rPr>
                <w:noProof/>
                <w:webHidden/>
              </w:rPr>
              <w:fldChar w:fldCharType="end"/>
            </w:r>
          </w:hyperlink>
        </w:p>
        <w:p w14:paraId="570179EE" w14:textId="3FEB9013" w:rsidR="006F5F68" w:rsidRDefault="006F5F68">
          <w:pPr>
            <w:pStyle w:val="Sommario2"/>
            <w:tabs>
              <w:tab w:val="right" w:leader="dot" w:pos="9628"/>
            </w:tabs>
            <w:rPr>
              <w:rFonts w:eastAsiaTheme="minorEastAsia"/>
              <w:noProof/>
              <w:sz w:val="24"/>
              <w:szCs w:val="24"/>
              <w:lang w:eastAsia="it-IT"/>
            </w:rPr>
          </w:pPr>
          <w:hyperlink w:anchor="_Toc156224473" w:history="1">
            <w:r w:rsidRPr="004F44BE">
              <w:rPr>
                <w:rStyle w:val="Collegamentoipertestuale"/>
                <w:noProof/>
                <w:lang w:val="en-US"/>
              </w:rPr>
              <w:t>25/01/2023</w:t>
            </w:r>
            <w:r>
              <w:rPr>
                <w:noProof/>
                <w:webHidden/>
              </w:rPr>
              <w:tab/>
            </w:r>
            <w:r>
              <w:rPr>
                <w:noProof/>
                <w:webHidden/>
              </w:rPr>
              <w:fldChar w:fldCharType="begin"/>
            </w:r>
            <w:r>
              <w:rPr>
                <w:noProof/>
                <w:webHidden/>
              </w:rPr>
              <w:instrText xml:space="preserve"> PAGEREF _Toc156224473 \h </w:instrText>
            </w:r>
            <w:r>
              <w:rPr>
                <w:noProof/>
                <w:webHidden/>
              </w:rPr>
            </w:r>
            <w:r>
              <w:rPr>
                <w:noProof/>
                <w:webHidden/>
              </w:rPr>
              <w:fldChar w:fldCharType="separate"/>
            </w:r>
            <w:r>
              <w:rPr>
                <w:noProof/>
                <w:webHidden/>
              </w:rPr>
              <w:t>4</w:t>
            </w:r>
            <w:r>
              <w:rPr>
                <w:noProof/>
                <w:webHidden/>
              </w:rPr>
              <w:fldChar w:fldCharType="end"/>
            </w:r>
          </w:hyperlink>
        </w:p>
        <w:p w14:paraId="6EAF8D4E" w14:textId="45AD8EFE" w:rsidR="006F5F68" w:rsidRDefault="006F5F68">
          <w:pPr>
            <w:pStyle w:val="Sommario2"/>
            <w:tabs>
              <w:tab w:val="right" w:leader="dot" w:pos="9628"/>
            </w:tabs>
            <w:rPr>
              <w:rFonts w:eastAsiaTheme="minorEastAsia"/>
              <w:noProof/>
              <w:sz w:val="24"/>
              <w:szCs w:val="24"/>
              <w:lang w:eastAsia="it-IT"/>
            </w:rPr>
          </w:pPr>
          <w:hyperlink w:anchor="_Toc156224474" w:history="1">
            <w:r w:rsidRPr="004F44BE">
              <w:rPr>
                <w:rStyle w:val="Collegamentoipertestuale"/>
                <w:noProof/>
                <w:lang w:val="en-US"/>
              </w:rPr>
              <w:t>08/02/2023</w:t>
            </w:r>
            <w:r>
              <w:rPr>
                <w:noProof/>
                <w:webHidden/>
              </w:rPr>
              <w:tab/>
            </w:r>
            <w:r>
              <w:rPr>
                <w:noProof/>
                <w:webHidden/>
              </w:rPr>
              <w:fldChar w:fldCharType="begin"/>
            </w:r>
            <w:r>
              <w:rPr>
                <w:noProof/>
                <w:webHidden/>
              </w:rPr>
              <w:instrText xml:space="preserve"> PAGEREF _Toc156224474 \h </w:instrText>
            </w:r>
            <w:r>
              <w:rPr>
                <w:noProof/>
                <w:webHidden/>
              </w:rPr>
            </w:r>
            <w:r>
              <w:rPr>
                <w:noProof/>
                <w:webHidden/>
              </w:rPr>
              <w:fldChar w:fldCharType="separate"/>
            </w:r>
            <w:r>
              <w:rPr>
                <w:noProof/>
                <w:webHidden/>
              </w:rPr>
              <w:t>4</w:t>
            </w:r>
            <w:r>
              <w:rPr>
                <w:noProof/>
                <w:webHidden/>
              </w:rPr>
              <w:fldChar w:fldCharType="end"/>
            </w:r>
          </w:hyperlink>
        </w:p>
        <w:p w14:paraId="5FCCCE1D" w14:textId="0B7C5849" w:rsidR="006F5F68" w:rsidRDefault="006F5F68">
          <w:pPr>
            <w:pStyle w:val="Sommario2"/>
            <w:tabs>
              <w:tab w:val="right" w:leader="dot" w:pos="9628"/>
            </w:tabs>
            <w:rPr>
              <w:rFonts w:eastAsiaTheme="minorEastAsia"/>
              <w:noProof/>
              <w:sz w:val="24"/>
              <w:szCs w:val="24"/>
              <w:lang w:eastAsia="it-IT"/>
            </w:rPr>
          </w:pPr>
          <w:hyperlink w:anchor="_Toc156224475" w:history="1">
            <w:r w:rsidRPr="004F44BE">
              <w:rPr>
                <w:rStyle w:val="Collegamentoipertestuale"/>
                <w:noProof/>
                <w:lang w:val="en-US"/>
              </w:rPr>
              <w:t>03/07/2023</w:t>
            </w:r>
            <w:r>
              <w:rPr>
                <w:noProof/>
                <w:webHidden/>
              </w:rPr>
              <w:tab/>
            </w:r>
            <w:r>
              <w:rPr>
                <w:noProof/>
                <w:webHidden/>
              </w:rPr>
              <w:fldChar w:fldCharType="begin"/>
            </w:r>
            <w:r>
              <w:rPr>
                <w:noProof/>
                <w:webHidden/>
              </w:rPr>
              <w:instrText xml:space="preserve"> PAGEREF _Toc156224475 \h </w:instrText>
            </w:r>
            <w:r>
              <w:rPr>
                <w:noProof/>
                <w:webHidden/>
              </w:rPr>
            </w:r>
            <w:r>
              <w:rPr>
                <w:noProof/>
                <w:webHidden/>
              </w:rPr>
              <w:fldChar w:fldCharType="separate"/>
            </w:r>
            <w:r>
              <w:rPr>
                <w:noProof/>
                <w:webHidden/>
              </w:rPr>
              <w:t>5</w:t>
            </w:r>
            <w:r>
              <w:rPr>
                <w:noProof/>
                <w:webHidden/>
              </w:rPr>
              <w:fldChar w:fldCharType="end"/>
            </w:r>
          </w:hyperlink>
        </w:p>
        <w:p w14:paraId="4F0C1436" w14:textId="4576F041" w:rsidR="006F5F68" w:rsidRDefault="006F5F68">
          <w:pPr>
            <w:pStyle w:val="Sommario2"/>
            <w:tabs>
              <w:tab w:val="right" w:leader="dot" w:pos="9628"/>
            </w:tabs>
            <w:rPr>
              <w:rFonts w:eastAsiaTheme="minorEastAsia"/>
              <w:noProof/>
              <w:sz w:val="24"/>
              <w:szCs w:val="24"/>
              <w:lang w:eastAsia="it-IT"/>
            </w:rPr>
          </w:pPr>
          <w:hyperlink w:anchor="_Toc156224476" w:history="1">
            <w:r w:rsidRPr="004F44BE">
              <w:rPr>
                <w:rStyle w:val="Collegamentoipertestuale"/>
                <w:noProof/>
                <w:lang w:val="en-US"/>
              </w:rPr>
              <w:t>05/09/2023</w:t>
            </w:r>
            <w:r>
              <w:rPr>
                <w:noProof/>
                <w:webHidden/>
              </w:rPr>
              <w:tab/>
            </w:r>
            <w:r>
              <w:rPr>
                <w:noProof/>
                <w:webHidden/>
              </w:rPr>
              <w:fldChar w:fldCharType="begin"/>
            </w:r>
            <w:r>
              <w:rPr>
                <w:noProof/>
                <w:webHidden/>
              </w:rPr>
              <w:instrText xml:space="preserve"> PAGEREF _Toc156224476 \h </w:instrText>
            </w:r>
            <w:r>
              <w:rPr>
                <w:noProof/>
                <w:webHidden/>
              </w:rPr>
            </w:r>
            <w:r>
              <w:rPr>
                <w:noProof/>
                <w:webHidden/>
              </w:rPr>
              <w:fldChar w:fldCharType="separate"/>
            </w:r>
            <w:r>
              <w:rPr>
                <w:noProof/>
                <w:webHidden/>
              </w:rPr>
              <w:t>5</w:t>
            </w:r>
            <w:r>
              <w:rPr>
                <w:noProof/>
                <w:webHidden/>
              </w:rPr>
              <w:fldChar w:fldCharType="end"/>
            </w:r>
          </w:hyperlink>
        </w:p>
        <w:p w14:paraId="1D70481E" w14:textId="1290C1BD" w:rsidR="006F5F68" w:rsidRDefault="006F5F68">
          <w:pPr>
            <w:pStyle w:val="Sommario1"/>
            <w:tabs>
              <w:tab w:val="right" w:leader="dot" w:pos="9628"/>
            </w:tabs>
            <w:rPr>
              <w:rFonts w:eastAsiaTheme="minorEastAsia"/>
              <w:noProof/>
              <w:sz w:val="24"/>
              <w:szCs w:val="24"/>
              <w:lang w:eastAsia="it-IT"/>
            </w:rPr>
          </w:pPr>
          <w:hyperlink w:anchor="_Toc156224477" w:history="1">
            <w:r w:rsidRPr="004F44BE">
              <w:rPr>
                <w:rStyle w:val="Collegamentoipertestuale"/>
                <w:noProof/>
                <w:lang w:val="en-US"/>
              </w:rPr>
              <w:t>Discussion Questions (Attending and Non-Attending)</w:t>
            </w:r>
            <w:r>
              <w:rPr>
                <w:noProof/>
                <w:webHidden/>
              </w:rPr>
              <w:tab/>
            </w:r>
            <w:r>
              <w:rPr>
                <w:noProof/>
                <w:webHidden/>
              </w:rPr>
              <w:fldChar w:fldCharType="begin"/>
            </w:r>
            <w:r>
              <w:rPr>
                <w:noProof/>
                <w:webHidden/>
              </w:rPr>
              <w:instrText xml:space="preserve"> PAGEREF _Toc156224477 \h </w:instrText>
            </w:r>
            <w:r>
              <w:rPr>
                <w:noProof/>
                <w:webHidden/>
              </w:rPr>
            </w:r>
            <w:r>
              <w:rPr>
                <w:noProof/>
                <w:webHidden/>
              </w:rPr>
              <w:fldChar w:fldCharType="separate"/>
            </w:r>
            <w:r>
              <w:rPr>
                <w:noProof/>
                <w:webHidden/>
              </w:rPr>
              <w:t>6</w:t>
            </w:r>
            <w:r>
              <w:rPr>
                <w:noProof/>
                <w:webHidden/>
              </w:rPr>
              <w:fldChar w:fldCharType="end"/>
            </w:r>
          </w:hyperlink>
        </w:p>
        <w:p w14:paraId="778B5AF8" w14:textId="2C3A0E19" w:rsidR="006F5F68" w:rsidRDefault="006F5F68">
          <w:pPr>
            <w:pStyle w:val="Sommario2"/>
            <w:tabs>
              <w:tab w:val="right" w:leader="dot" w:pos="9628"/>
            </w:tabs>
            <w:rPr>
              <w:rFonts w:eastAsiaTheme="minorEastAsia"/>
              <w:noProof/>
              <w:sz w:val="24"/>
              <w:szCs w:val="24"/>
              <w:lang w:eastAsia="it-IT"/>
            </w:rPr>
          </w:pPr>
          <w:hyperlink w:anchor="_Toc156224478" w:history="1">
            <w:r w:rsidRPr="004F44BE">
              <w:rPr>
                <w:rStyle w:val="Collegamentoipertestuale"/>
                <w:noProof/>
                <w:lang w:val="en-US"/>
              </w:rPr>
              <w:t>Chapter 1</w:t>
            </w:r>
            <w:r>
              <w:rPr>
                <w:noProof/>
                <w:webHidden/>
              </w:rPr>
              <w:tab/>
            </w:r>
            <w:r>
              <w:rPr>
                <w:noProof/>
                <w:webHidden/>
              </w:rPr>
              <w:fldChar w:fldCharType="begin"/>
            </w:r>
            <w:r>
              <w:rPr>
                <w:noProof/>
                <w:webHidden/>
              </w:rPr>
              <w:instrText xml:space="preserve"> PAGEREF _Toc156224478 \h </w:instrText>
            </w:r>
            <w:r>
              <w:rPr>
                <w:noProof/>
                <w:webHidden/>
              </w:rPr>
            </w:r>
            <w:r>
              <w:rPr>
                <w:noProof/>
                <w:webHidden/>
              </w:rPr>
              <w:fldChar w:fldCharType="separate"/>
            </w:r>
            <w:r>
              <w:rPr>
                <w:noProof/>
                <w:webHidden/>
              </w:rPr>
              <w:t>6</w:t>
            </w:r>
            <w:r>
              <w:rPr>
                <w:noProof/>
                <w:webHidden/>
              </w:rPr>
              <w:fldChar w:fldCharType="end"/>
            </w:r>
          </w:hyperlink>
        </w:p>
        <w:p w14:paraId="382DE583" w14:textId="21BD4E15" w:rsidR="006F5F68" w:rsidRDefault="006F5F68">
          <w:pPr>
            <w:pStyle w:val="Sommario2"/>
            <w:tabs>
              <w:tab w:val="right" w:leader="dot" w:pos="9628"/>
            </w:tabs>
            <w:rPr>
              <w:rFonts w:eastAsiaTheme="minorEastAsia"/>
              <w:noProof/>
              <w:sz w:val="24"/>
              <w:szCs w:val="24"/>
              <w:lang w:eastAsia="it-IT"/>
            </w:rPr>
          </w:pPr>
          <w:hyperlink w:anchor="_Toc156224479" w:history="1">
            <w:r w:rsidRPr="004F44BE">
              <w:rPr>
                <w:rStyle w:val="Collegamentoipertestuale"/>
                <w:noProof/>
                <w:lang w:val="en-US"/>
              </w:rPr>
              <w:t>Chapter 2</w:t>
            </w:r>
            <w:r>
              <w:rPr>
                <w:noProof/>
                <w:webHidden/>
              </w:rPr>
              <w:tab/>
            </w:r>
            <w:r>
              <w:rPr>
                <w:noProof/>
                <w:webHidden/>
              </w:rPr>
              <w:fldChar w:fldCharType="begin"/>
            </w:r>
            <w:r>
              <w:rPr>
                <w:noProof/>
                <w:webHidden/>
              </w:rPr>
              <w:instrText xml:space="preserve"> PAGEREF _Toc156224479 \h </w:instrText>
            </w:r>
            <w:r>
              <w:rPr>
                <w:noProof/>
                <w:webHidden/>
              </w:rPr>
            </w:r>
            <w:r>
              <w:rPr>
                <w:noProof/>
                <w:webHidden/>
              </w:rPr>
              <w:fldChar w:fldCharType="separate"/>
            </w:r>
            <w:r>
              <w:rPr>
                <w:noProof/>
                <w:webHidden/>
              </w:rPr>
              <w:t>8</w:t>
            </w:r>
            <w:r>
              <w:rPr>
                <w:noProof/>
                <w:webHidden/>
              </w:rPr>
              <w:fldChar w:fldCharType="end"/>
            </w:r>
          </w:hyperlink>
        </w:p>
        <w:p w14:paraId="53CAB186" w14:textId="64F2941A" w:rsidR="006F5F68" w:rsidRDefault="006F5F68">
          <w:pPr>
            <w:pStyle w:val="Sommario2"/>
            <w:tabs>
              <w:tab w:val="right" w:leader="dot" w:pos="9628"/>
            </w:tabs>
            <w:rPr>
              <w:rFonts w:eastAsiaTheme="minorEastAsia"/>
              <w:noProof/>
              <w:sz w:val="24"/>
              <w:szCs w:val="24"/>
              <w:lang w:eastAsia="it-IT"/>
            </w:rPr>
          </w:pPr>
          <w:hyperlink w:anchor="_Toc156224480" w:history="1">
            <w:r w:rsidRPr="004F44BE">
              <w:rPr>
                <w:rStyle w:val="Collegamentoipertestuale"/>
                <w:noProof/>
                <w:lang w:val="en-US"/>
              </w:rPr>
              <w:t>Chapter 3</w:t>
            </w:r>
            <w:r>
              <w:rPr>
                <w:noProof/>
                <w:webHidden/>
              </w:rPr>
              <w:tab/>
            </w:r>
            <w:r>
              <w:rPr>
                <w:noProof/>
                <w:webHidden/>
              </w:rPr>
              <w:fldChar w:fldCharType="begin"/>
            </w:r>
            <w:r>
              <w:rPr>
                <w:noProof/>
                <w:webHidden/>
              </w:rPr>
              <w:instrText xml:space="preserve"> PAGEREF _Toc156224480 \h </w:instrText>
            </w:r>
            <w:r>
              <w:rPr>
                <w:noProof/>
                <w:webHidden/>
              </w:rPr>
            </w:r>
            <w:r>
              <w:rPr>
                <w:noProof/>
                <w:webHidden/>
              </w:rPr>
              <w:fldChar w:fldCharType="separate"/>
            </w:r>
            <w:r>
              <w:rPr>
                <w:noProof/>
                <w:webHidden/>
              </w:rPr>
              <w:t>11</w:t>
            </w:r>
            <w:r>
              <w:rPr>
                <w:noProof/>
                <w:webHidden/>
              </w:rPr>
              <w:fldChar w:fldCharType="end"/>
            </w:r>
          </w:hyperlink>
        </w:p>
        <w:p w14:paraId="220940D7" w14:textId="2AC71C31" w:rsidR="006F5F68" w:rsidRDefault="006F5F68">
          <w:pPr>
            <w:pStyle w:val="Sommario2"/>
            <w:tabs>
              <w:tab w:val="right" w:leader="dot" w:pos="9628"/>
            </w:tabs>
            <w:rPr>
              <w:rFonts w:eastAsiaTheme="minorEastAsia"/>
              <w:noProof/>
              <w:sz w:val="24"/>
              <w:szCs w:val="24"/>
              <w:lang w:eastAsia="it-IT"/>
            </w:rPr>
          </w:pPr>
          <w:hyperlink w:anchor="_Toc156224481" w:history="1">
            <w:r w:rsidRPr="004F44BE">
              <w:rPr>
                <w:rStyle w:val="Collegamentoipertestuale"/>
                <w:noProof/>
                <w:lang w:val="en-US"/>
              </w:rPr>
              <w:t>Chapter 4</w:t>
            </w:r>
            <w:r>
              <w:rPr>
                <w:noProof/>
                <w:webHidden/>
              </w:rPr>
              <w:tab/>
            </w:r>
            <w:r>
              <w:rPr>
                <w:noProof/>
                <w:webHidden/>
              </w:rPr>
              <w:fldChar w:fldCharType="begin"/>
            </w:r>
            <w:r>
              <w:rPr>
                <w:noProof/>
                <w:webHidden/>
              </w:rPr>
              <w:instrText xml:space="preserve"> PAGEREF _Toc156224481 \h </w:instrText>
            </w:r>
            <w:r>
              <w:rPr>
                <w:noProof/>
                <w:webHidden/>
              </w:rPr>
            </w:r>
            <w:r>
              <w:rPr>
                <w:noProof/>
                <w:webHidden/>
              </w:rPr>
              <w:fldChar w:fldCharType="separate"/>
            </w:r>
            <w:r>
              <w:rPr>
                <w:noProof/>
                <w:webHidden/>
              </w:rPr>
              <w:t>14</w:t>
            </w:r>
            <w:r>
              <w:rPr>
                <w:noProof/>
                <w:webHidden/>
              </w:rPr>
              <w:fldChar w:fldCharType="end"/>
            </w:r>
          </w:hyperlink>
        </w:p>
        <w:p w14:paraId="580945CE" w14:textId="4441D784" w:rsidR="006F5F68" w:rsidRDefault="006F5F68">
          <w:pPr>
            <w:pStyle w:val="Sommario2"/>
            <w:tabs>
              <w:tab w:val="right" w:leader="dot" w:pos="9628"/>
            </w:tabs>
            <w:rPr>
              <w:rFonts w:eastAsiaTheme="minorEastAsia"/>
              <w:noProof/>
              <w:sz w:val="24"/>
              <w:szCs w:val="24"/>
              <w:lang w:eastAsia="it-IT"/>
            </w:rPr>
          </w:pPr>
          <w:hyperlink w:anchor="_Toc156224482" w:history="1">
            <w:r w:rsidRPr="004F44BE">
              <w:rPr>
                <w:rStyle w:val="Collegamentoipertestuale"/>
                <w:noProof/>
                <w:lang w:val="en-US"/>
              </w:rPr>
              <w:t>Chapter 6</w:t>
            </w:r>
            <w:r>
              <w:rPr>
                <w:noProof/>
                <w:webHidden/>
              </w:rPr>
              <w:tab/>
            </w:r>
            <w:r>
              <w:rPr>
                <w:noProof/>
                <w:webHidden/>
              </w:rPr>
              <w:fldChar w:fldCharType="begin"/>
            </w:r>
            <w:r>
              <w:rPr>
                <w:noProof/>
                <w:webHidden/>
              </w:rPr>
              <w:instrText xml:space="preserve"> PAGEREF _Toc156224482 \h </w:instrText>
            </w:r>
            <w:r>
              <w:rPr>
                <w:noProof/>
                <w:webHidden/>
              </w:rPr>
            </w:r>
            <w:r>
              <w:rPr>
                <w:noProof/>
                <w:webHidden/>
              </w:rPr>
              <w:fldChar w:fldCharType="separate"/>
            </w:r>
            <w:r>
              <w:rPr>
                <w:noProof/>
                <w:webHidden/>
              </w:rPr>
              <w:t>16</w:t>
            </w:r>
            <w:r>
              <w:rPr>
                <w:noProof/>
                <w:webHidden/>
              </w:rPr>
              <w:fldChar w:fldCharType="end"/>
            </w:r>
          </w:hyperlink>
        </w:p>
        <w:p w14:paraId="76C7D789" w14:textId="61F9FE94" w:rsidR="006F5F68" w:rsidRDefault="006F5F68">
          <w:pPr>
            <w:pStyle w:val="Sommario2"/>
            <w:tabs>
              <w:tab w:val="right" w:leader="dot" w:pos="9628"/>
            </w:tabs>
            <w:rPr>
              <w:rFonts w:eastAsiaTheme="minorEastAsia"/>
              <w:noProof/>
              <w:sz w:val="24"/>
              <w:szCs w:val="24"/>
              <w:lang w:eastAsia="it-IT"/>
            </w:rPr>
          </w:pPr>
          <w:hyperlink w:anchor="_Toc156224483" w:history="1">
            <w:r w:rsidRPr="004F44BE">
              <w:rPr>
                <w:rStyle w:val="Collegamentoipertestuale"/>
                <w:noProof/>
                <w:lang w:val="en-US"/>
              </w:rPr>
              <w:t>Chapter 8</w:t>
            </w:r>
            <w:r>
              <w:rPr>
                <w:noProof/>
                <w:webHidden/>
              </w:rPr>
              <w:tab/>
            </w:r>
            <w:r>
              <w:rPr>
                <w:noProof/>
                <w:webHidden/>
              </w:rPr>
              <w:fldChar w:fldCharType="begin"/>
            </w:r>
            <w:r>
              <w:rPr>
                <w:noProof/>
                <w:webHidden/>
              </w:rPr>
              <w:instrText xml:space="preserve"> PAGEREF _Toc156224483 \h </w:instrText>
            </w:r>
            <w:r>
              <w:rPr>
                <w:noProof/>
                <w:webHidden/>
              </w:rPr>
            </w:r>
            <w:r>
              <w:rPr>
                <w:noProof/>
                <w:webHidden/>
              </w:rPr>
              <w:fldChar w:fldCharType="separate"/>
            </w:r>
            <w:r>
              <w:rPr>
                <w:noProof/>
                <w:webHidden/>
              </w:rPr>
              <w:t>18</w:t>
            </w:r>
            <w:r>
              <w:rPr>
                <w:noProof/>
                <w:webHidden/>
              </w:rPr>
              <w:fldChar w:fldCharType="end"/>
            </w:r>
          </w:hyperlink>
        </w:p>
        <w:p w14:paraId="6BA48B98" w14:textId="2A95DA2F" w:rsidR="006F5F68" w:rsidRDefault="006F5F68">
          <w:pPr>
            <w:pStyle w:val="Sommario2"/>
            <w:tabs>
              <w:tab w:val="right" w:leader="dot" w:pos="9628"/>
            </w:tabs>
            <w:rPr>
              <w:rFonts w:eastAsiaTheme="minorEastAsia"/>
              <w:noProof/>
              <w:sz w:val="24"/>
              <w:szCs w:val="24"/>
              <w:lang w:eastAsia="it-IT"/>
            </w:rPr>
          </w:pPr>
          <w:hyperlink w:anchor="_Toc156224484" w:history="1">
            <w:r w:rsidRPr="004F44BE">
              <w:rPr>
                <w:rStyle w:val="Collegamentoipertestuale"/>
                <w:noProof/>
                <w:lang w:val="en-US"/>
              </w:rPr>
              <w:t>Chapter 9</w:t>
            </w:r>
            <w:r>
              <w:rPr>
                <w:noProof/>
                <w:webHidden/>
              </w:rPr>
              <w:tab/>
            </w:r>
            <w:r>
              <w:rPr>
                <w:noProof/>
                <w:webHidden/>
              </w:rPr>
              <w:fldChar w:fldCharType="begin"/>
            </w:r>
            <w:r>
              <w:rPr>
                <w:noProof/>
                <w:webHidden/>
              </w:rPr>
              <w:instrText xml:space="preserve"> PAGEREF _Toc156224484 \h </w:instrText>
            </w:r>
            <w:r>
              <w:rPr>
                <w:noProof/>
                <w:webHidden/>
              </w:rPr>
            </w:r>
            <w:r>
              <w:rPr>
                <w:noProof/>
                <w:webHidden/>
              </w:rPr>
              <w:fldChar w:fldCharType="separate"/>
            </w:r>
            <w:r>
              <w:rPr>
                <w:noProof/>
                <w:webHidden/>
              </w:rPr>
              <w:t>20</w:t>
            </w:r>
            <w:r>
              <w:rPr>
                <w:noProof/>
                <w:webHidden/>
              </w:rPr>
              <w:fldChar w:fldCharType="end"/>
            </w:r>
          </w:hyperlink>
        </w:p>
        <w:p w14:paraId="228C248E" w14:textId="34B1BD84" w:rsidR="006F5F68" w:rsidRDefault="006F5F68">
          <w:pPr>
            <w:pStyle w:val="Sommario2"/>
            <w:tabs>
              <w:tab w:val="right" w:leader="dot" w:pos="9628"/>
            </w:tabs>
            <w:rPr>
              <w:rFonts w:eastAsiaTheme="minorEastAsia"/>
              <w:noProof/>
              <w:sz w:val="24"/>
              <w:szCs w:val="24"/>
              <w:lang w:eastAsia="it-IT"/>
            </w:rPr>
          </w:pPr>
          <w:hyperlink w:anchor="_Toc156224485" w:history="1">
            <w:r w:rsidRPr="004F44BE">
              <w:rPr>
                <w:rStyle w:val="Collegamentoipertestuale"/>
                <w:noProof/>
                <w:lang w:val="en-US"/>
              </w:rPr>
              <w:t>Chapter 11</w:t>
            </w:r>
            <w:r>
              <w:rPr>
                <w:noProof/>
                <w:webHidden/>
              </w:rPr>
              <w:tab/>
            </w:r>
            <w:r>
              <w:rPr>
                <w:noProof/>
                <w:webHidden/>
              </w:rPr>
              <w:fldChar w:fldCharType="begin"/>
            </w:r>
            <w:r>
              <w:rPr>
                <w:noProof/>
                <w:webHidden/>
              </w:rPr>
              <w:instrText xml:space="preserve"> PAGEREF _Toc156224485 \h </w:instrText>
            </w:r>
            <w:r>
              <w:rPr>
                <w:noProof/>
                <w:webHidden/>
              </w:rPr>
            </w:r>
            <w:r>
              <w:rPr>
                <w:noProof/>
                <w:webHidden/>
              </w:rPr>
              <w:fldChar w:fldCharType="separate"/>
            </w:r>
            <w:r>
              <w:rPr>
                <w:noProof/>
                <w:webHidden/>
              </w:rPr>
              <w:t>22</w:t>
            </w:r>
            <w:r>
              <w:rPr>
                <w:noProof/>
                <w:webHidden/>
              </w:rPr>
              <w:fldChar w:fldCharType="end"/>
            </w:r>
          </w:hyperlink>
        </w:p>
        <w:p w14:paraId="7563296F" w14:textId="4A95CCD3" w:rsidR="006F5F68" w:rsidRDefault="006F5F68">
          <w:pPr>
            <w:pStyle w:val="Sommario2"/>
            <w:tabs>
              <w:tab w:val="right" w:leader="dot" w:pos="9628"/>
            </w:tabs>
            <w:rPr>
              <w:rFonts w:eastAsiaTheme="minorEastAsia"/>
              <w:noProof/>
              <w:sz w:val="24"/>
              <w:szCs w:val="24"/>
              <w:lang w:eastAsia="it-IT"/>
            </w:rPr>
          </w:pPr>
          <w:hyperlink w:anchor="_Toc156224486" w:history="1">
            <w:r w:rsidRPr="004F44BE">
              <w:rPr>
                <w:rStyle w:val="Collegamentoipertestuale"/>
                <w:noProof/>
                <w:lang w:val="en-US"/>
              </w:rPr>
              <w:t>Chapter 12</w:t>
            </w:r>
            <w:r>
              <w:rPr>
                <w:noProof/>
                <w:webHidden/>
              </w:rPr>
              <w:tab/>
            </w:r>
            <w:r>
              <w:rPr>
                <w:noProof/>
                <w:webHidden/>
              </w:rPr>
              <w:fldChar w:fldCharType="begin"/>
            </w:r>
            <w:r>
              <w:rPr>
                <w:noProof/>
                <w:webHidden/>
              </w:rPr>
              <w:instrText xml:space="preserve"> PAGEREF _Toc156224486 \h </w:instrText>
            </w:r>
            <w:r>
              <w:rPr>
                <w:noProof/>
                <w:webHidden/>
              </w:rPr>
            </w:r>
            <w:r>
              <w:rPr>
                <w:noProof/>
                <w:webHidden/>
              </w:rPr>
              <w:fldChar w:fldCharType="separate"/>
            </w:r>
            <w:r>
              <w:rPr>
                <w:noProof/>
                <w:webHidden/>
              </w:rPr>
              <w:t>24</w:t>
            </w:r>
            <w:r>
              <w:rPr>
                <w:noProof/>
                <w:webHidden/>
              </w:rPr>
              <w:fldChar w:fldCharType="end"/>
            </w:r>
          </w:hyperlink>
        </w:p>
        <w:p w14:paraId="78397CF5" w14:textId="55E152A3" w:rsidR="006F5F68" w:rsidRDefault="006F5F68">
          <w:pPr>
            <w:pStyle w:val="Sommario1"/>
            <w:tabs>
              <w:tab w:val="right" w:leader="dot" w:pos="9628"/>
            </w:tabs>
            <w:rPr>
              <w:rFonts w:eastAsiaTheme="minorEastAsia"/>
              <w:noProof/>
              <w:sz w:val="24"/>
              <w:szCs w:val="24"/>
              <w:lang w:eastAsia="it-IT"/>
            </w:rPr>
          </w:pPr>
          <w:hyperlink w:anchor="_Toc156224487" w:history="1">
            <w:r w:rsidRPr="004F44BE">
              <w:rPr>
                <w:rStyle w:val="Collegamentoipertestuale"/>
                <w:noProof/>
                <w:lang w:val="en-US"/>
              </w:rPr>
              <w:t>Discussion Questions (Non-attending)</w:t>
            </w:r>
            <w:r>
              <w:rPr>
                <w:noProof/>
                <w:webHidden/>
              </w:rPr>
              <w:tab/>
            </w:r>
            <w:r>
              <w:rPr>
                <w:noProof/>
                <w:webHidden/>
              </w:rPr>
              <w:fldChar w:fldCharType="begin"/>
            </w:r>
            <w:r>
              <w:rPr>
                <w:noProof/>
                <w:webHidden/>
              </w:rPr>
              <w:instrText xml:space="preserve"> PAGEREF _Toc156224487 \h </w:instrText>
            </w:r>
            <w:r>
              <w:rPr>
                <w:noProof/>
                <w:webHidden/>
              </w:rPr>
            </w:r>
            <w:r>
              <w:rPr>
                <w:noProof/>
                <w:webHidden/>
              </w:rPr>
              <w:fldChar w:fldCharType="separate"/>
            </w:r>
            <w:r>
              <w:rPr>
                <w:noProof/>
                <w:webHidden/>
              </w:rPr>
              <w:t>26</w:t>
            </w:r>
            <w:r>
              <w:rPr>
                <w:noProof/>
                <w:webHidden/>
              </w:rPr>
              <w:fldChar w:fldCharType="end"/>
            </w:r>
          </w:hyperlink>
        </w:p>
        <w:p w14:paraId="507BCA19" w14:textId="4FAE6760" w:rsidR="006F5F68" w:rsidRDefault="006F5F68">
          <w:pPr>
            <w:pStyle w:val="Sommario2"/>
            <w:tabs>
              <w:tab w:val="right" w:leader="dot" w:pos="9628"/>
            </w:tabs>
            <w:rPr>
              <w:rFonts w:eastAsiaTheme="minorEastAsia"/>
              <w:noProof/>
              <w:sz w:val="24"/>
              <w:szCs w:val="24"/>
              <w:lang w:eastAsia="it-IT"/>
            </w:rPr>
          </w:pPr>
          <w:hyperlink w:anchor="_Toc156224488" w:history="1">
            <w:r w:rsidRPr="004F44BE">
              <w:rPr>
                <w:rStyle w:val="Collegamentoipertestuale"/>
                <w:noProof/>
                <w:lang w:val="en-US"/>
              </w:rPr>
              <w:t>Chapter 5</w:t>
            </w:r>
            <w:r>
              <w:rPr>
                <w:noProof/>
                <w:webHidden/>
              </w:rPr>
              <w:tab/>
            </w:r>
            <w:r>
              <w:rPr>
                <w:noProof/>
                <w:webHidden/>
              </w:rPr>
              <w:fldChar w:fldCharType="begin"/>
            </w:r>
            <w:r>
              <w:rPr>
                <w:noProof/>
                <w:webHidden/>
              </w:rPr>
              <w:instrText xml:space="preserve"> PAGEREF _Toc156224488 \h </w:instrText>
            </w:r>
            <w:r>
              <w:rPr>
                <w:noProof/>
                <w:webHidden/>
              </w:rPr>
            </w:r>
            <w:r>
              <w:rPr>
                <w:noProof/>
                <w:webHidden/>
              </w:rPr>
              <w:fldChar w:fldCharType="separate"/>
            </w:r>
            <w:r>
              <w:rPr>
                <w:noProof/>
                <w:webHidden/>
              </w:rPr>
              <w:t>26</w:t>
            </w:r>
            <w:r>
              <w:rPr>
                <w:noProof/>
                <w:webHidden/>
              </w:rPr>
              <w:fldChar w:fldCharType="end"/>
            </w:r>
          </w:hyperlink>
        </w:p>
        <w:p w14:paraId="38050E1A" w14:textId="2983B5EA" w:rsidR="006F5F68" w:rsidRDefault="006F5F68">
          <w:pPr>
            <w:pStyle w:val="Sommario2"/>
            <w:tabs>
              <w:tab w:val="right" w:leader="dot" w:pos="9628"/>
            </w:tabs>
            <w:rPr>
              <w:rFonts w:eastAsiaTheme="minorEastAsia"/>
              <w:noProof/>
              <w:sz w:val="24"/>
              <w:szCs w:val="24"/>
              <w:lang w:eastAsia="it-IT"/>
            </w:rPr>
          </w:pPr>
          <w:hyperlink w:anchor="_Toc156224489" w:history="1">
            <w:r w:rsidRPr="004F44BE">
              <w:rPr>
                <w:rStyle w:val="Collegamentoipertestuale"/>
                <w:noProof/>
                <w:lang w:val="en-US"/>
              </w:rPr>
              <w:t>Chapter 7</w:t>
            </w:r>
            <w:r>
              <w:rPr>
                <w:noProof/>
                <w:webHidden/>
              </w:rPr>
              <w:tab/>
            </w:r>
            <w:r>
              <w:rPr>
                <w:noProof/>
                <w:webHidden/>
              </w:rPr>
              <w:fldChar w:fldCharType="begin"/>
            </w:r>
            <w:r>
              <w:rPr>
                <w:noProof/>
                <w:webHidden/>
              </w:rPr>
              <w:instrText xml:space="preserve"> PAGEREF _Toc156224489 \h </w:instrText>
            </w:r>
            <w:r>
              <w:rPr>
                <w:noProof/>
                <w:webHidden/>
              </w:rPr>
            </w:r>
            <w:r>
              <w:rPr>
                <w:noProof/>
                <w:webHidden/>
              </w:rPr>
              <w:fldChar w:fldCharType="separate"/>
            </w:r>
            <w:r>
              <w:rPr>
                <w:noProof/>
                <w:webHidden/>
              </w:rPr>
              <w:t>29</w:t>
            </w:r>
            <w:r>
              <w:rPr>
                <w:noProof/>
                <w:webHidden/>
              </w:rPr>
              <w:fldChar w:fldCharType="end"/>
            </w:r>
          </w:hyperlink>
        </w:p>
        <w:p w14:paraId="34FAE04D" w14:textId="48EC16E9" w:rsidR="006F5F68" w:rsidRDefault="006F5F68">
          <w:pPr>
            <w:pStyle w:val="Sommario2"/>
            <w:tabs>
              <w:tab w:val="right" w:leader="dot" w:pos="9628"/>
            </w:tabs>
            <w:rPr>
              <w:rFonts w:eastAsiaTheme="minorEastAsia"/>
              <w:noProof/>
              <w:sz w:val="24"/>
              <w:szCs w:val="24"/>
              <w:lang w:eastAsia="it-IT"/>
            </w:rPr>
          </w:pPr>
          <w:hyperlink w:anchor="_Toc156224490" w:history="1">
            <w:r w:rsidRPr="004F44BE">
              <w:rPr>
                <w:rStyle w:val="Collegamentoipertestuale"/>
                <w:noProof/>
                <w:lang w:val="en-US"/>
              </w:rPr>
              <w:t>Chapter 10</w:t>
            </w:r>
            <w:r>
              <w:rPr>
                <w:noProof/>
                <w:webHidden/>
              </w:rPr>
              <w:tab/>
            </w:r>
            <w:r>
              <w:rPr>
                <w:noProof/>
                <w:webHidden/>
              </w:rPr>
              <w:fldChar w:fldCharType="begin"/>
            </w:r>
            <w:r>
              <w:rPr>
                <w:noProof/>
                <w:webHidden/>
              </w:rPr>
              <w:instrText xml:space="preserve"> PAGEREF _Toc156224490 \h </w:instrText>
            </w:r>
            <w:r>
              <w:rPr>
                <w:noProof/>
                <w:webHidden/>
              </w:rPr>
            </w:r>
            <w:r>
              <w:rPr>
                <w:noProof/>
                <w:webHidden/>
              </w:rPr>
              <w:fldChar w:fldCharType="separate"/>
            </w:r>
            <w:r>
              <w:rPr>
                <w:noProof/>
                <w:webHidden/>
              </w:rPr>
              <w:t>32</w:t>
            </w:r>
            <w:r>
              <w:rPr>
                <w:noProof/>
                <w:webHidden/>
              </w:rPr>
              <w:fldChar w:fldCharType="end"/>
            </w:r>
          </w:hyperlink>
        </w:p>
        <w:p w14:paraId="01759EA3" w14:textId="177BB02F"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6224470"/>
      <w:r w:rsidRPr="004139A2">
        <w:rPr>
          <w:lang w:val="en-US"/>
        </w:rPr>
        <w:lastRenderedPageBreak/>
        <w:t>Exam Questions</w:t>
      </w:r>
      <w:bookmarkEnd w:id="0"/>
    </w:p>
    <w:p w14:paraId="0B682578" w14:textId="1E57F274" w:rsidR="00575102" w:rsidRDefault="004139A2" w:rsidP="004139A2">
      <w:pPr>
        <w:pStyle w:val="Titolo2"/>
        <w:jc w:val="center"/>
        <w:rPr>
          <w:lang w:val="en-US"/>
        </w:rPr>
      </w:pPr>
      <w:bookmarkStart w:id="1" w:name="_Toc156224471"/>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3E6076AB" w14:textId="5E0A3643" w:rsidR="00F61F7F" w:rsidRDefault="00F61F7F" w:rsidP="00F61F7F">
      <w:pPr>
        <w:rPr>
          <w:lang w:val="en-US"/>
        </w:rPr>
      </w:pPr>
      <w:r w:rsidRPr="00F61F7F">
        <w:rPr>
          <w:lang w:val="en-US"/>
        </w:rPr>
        <w:t>Social house communities have the potential to be integral contributors to the principles of a circular economy, embracing sustainability across various facets.</w:t>
      </w:r>
    </w:p>
    <w:p w14:paraId="3CF3529C" w14:textId="1F90ACA9" w:rsidR="00F61F7F" w:rsidRPr="00F61F7F" w:rsidRDefault="00F61F7F" w:rsidP="00F61F7F">
      <w:pPr>
        <w:rPr>
          <w:lang w:val="en-US"/>
        </w:rPr>
      </w:pPr>
      <w:r>
        <w:rPr>
          <w:lang w:val="en-US"/>
        </w:rPr>
        <w:t>For example, they</w:t>
      </w:r>
      <w:r w:rsidRPr="00F61F7F">
        <w:rPr>
          <w:lang w:val="en-US"/>
        </w:rPr>
        <w:t xml:space="preserve"> can lead the way in sustainable construction. By prioritizing the use of environmentally friendly materials, such as recycled or reclaimed resources, and incorporating designs that facilitate disassembly and recycling, these communities can minimize their environmental footprint. Additionally, integrating energy-efficient technologies and practices in the construction process ensures that the housing units are not only eco-friendly but also contribute to long-term energy conservation.</w:t>
      </w:r>
    </w:p>
    <w:p w14:paraId="5DB4EF74" w14:textId="0C3C8532" w:rsidR="00F61F7F" w:rsidRPr="00F61F7F" w:rsidRDefault="00F61F7F" w:rsidP="00F61F7F">
      <w:pPr>
        <w:rPr>
          <w:lang w:val="en-US"/>
        </w:rPr>
      </w:pPr>
      <w:r w:rsidRPr="00F61F7F">
        <w:rPr>
          <w:lang w:val="en-US"/>
        </w:rPr>
        <w:t>Efficient resource management is a cornerstone of the circular economy. Social house communities can actively engage in waste reduction strategies, implementing comprehensive recycling programs and encouraging residents to adopt sustainable waste practices. Circular design principles should be embedded in the planning and layout of these communities, ensuring optimal resource utilization and adaptability to evolving needs over time.</w:t>
      </w:r>
    </w:p>
    <w:p w14:paraId="01532B9B" w14:textId="00633ABF" w:rsidR="00F61F7F" w:rsidRPr="00F61F7F" w:rsidRDefault="00F61F7F" w:rsidP="00F61F7F">
      <w:pPr>
        <w:rPr>
          <w:lang w:val="en-US"/>
        </w:rPr>
      </w:pPr>
      <w:r w:rsidRPr="00F61F7F">
        <w:rPr>
          <w:lang w:val="en-US"/>
        </w:rPr>
        <w:t>Educating and engaging the community is key to fostering a circular mindset</w:t>
      </w:r>
      <w:r>
        <w:rPr>
          <w:lang w:val="en-US"/>
        </w:rPr>
        <w:t>, because s</w:t>
      </w:r>
      <w:r w:rsidRPr="00F61F7F">
        <w:rPr>
          <w:lang w:val="en-US"/>
        </w:rPr>
        <w:t>ocial house communities can organize educational programs that raise awareness about the principles of a circular economy. This includes promoting sustainable lifestyle choices, waste reduction practices, and the importance of community participation. Establishing communal spaces, such as community gardens, not only encourages shared responsibility but also provides hands-on experiences in sustainable living.</w:t>
      </w:r>
    </w:p>
    <w:p w14:paraId="6EBC9373" w14:textId="79D15E57" w:rsidR="00F61F7F" w:rsidRPr="00F61F7F" w:rsidRDefault="00F61F7F" w:rsidP="00F61F7F">
      <w:pPr>
        <w:rPr>
          <w:lang w:val="en-US"/>
        </w:rPr>
      </w:pPr>
      <w:r w:rsidRPr="00F61F7F">
        <w:rPr>
          <w:lang w:val="en-US"/>
        </w:rPr>
        <w:t>Social housing projects can significantly impact local economies. By prioritizing local materials and supporting local businesses, these communities contribute to the development of circular economies at the grassroots level. Moreover, creating jobs within the community, especially those related to repair and maintenance services aligned with circular principles, not only stimulates the local economy but also strengthens the community's self-sufficiency.</w:t>
      </w:r>
    </w:p>
    <w:p w14:paraId="4D94D34C" w14:textId="77777777" w:rsidR="00F61F7F" w:rsidRPr="00F61F7F" w:rsidRDefault="00F61F7F" w:rsidP="00F61F7F">
      <w:pPr>
        <w:rPr>
          <w:lang w:val="en-US"/>
        </w:rPr>
      </w:pPr>
    </w:p>
    <w:p w14:paraId="05FB4D27" w14:textId="77777777" w:rsidR="00F61F7F" w:rsidRPr="00F61F7F" w:rsidRDefault="00F61F7F" w:rsidP="00F61F7F">
      <w:pPr>
        <w:rPr>
          <w:lang w:val="en-US"/>
        </w:rPr>
      </w:pPr>
    </w:p>
    <w:p w14:paraId="249C7B80" w14:textId="26FA6FAE" w:rsidR="00575102" w:rsidRDefault="0049636F" w:rsidP="0049636F">
      <w:pPr>
        <w:pStyle w:val="Titolo2"/>
        <w:jc w:val="center"/>
        <w:rPr>
          <w:lang w:val="en-US"/>
        </w:rPr>
      </w:pPr>
      <w:bookmarkStart w:id="2" w:name="_Toc156224472"/>
      <w:r>
        <w:rPr>
          <w:lang w:val="en-US"/>
        </w:rPr>
        <w:lastRenderedPageBreak/>
        <w:t>16/01/2022</w:t>
      </w:r>
      <w:bookmarkEnd w:id="2"/>
    </w:p>
    <w:p w14:paraId="53229363" w14:textId="2C38741B" w:rsidR="00575102" w:rsidRPr="004139A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220EF05A" w14:textId="77777777" w:rsidR="00575102" w:rsidRPr="00575102" w:rsidRDefault="00575102" w:rsidP="004139A2">
      <w:pPr>
        <w:pStyle w:val="Paragrafoelenco"/>
        <w:rPr>
          <w:lang w:val="en-US"/>
        </w:rPr>
      </w:pP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Pr="00575102" w:rsidRDefault="00575102" w:rsidP="004139A2">
      <w:pPr>
        <w:pStyle w:val="Titolo2"/>
        <w:jc w:val="center"/>
        <w:rPr>
          <w:lang w:val="en-US"/>
        </w:rPr>
      </w:pPr>
      <w:bookmarkStart w:id="3" w:name="_Toc156224473"/>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Pr="00575102" w:rsidRDefault="00575102" w:rsidP="004139A2">
      <w:pPr>
        <w:pStyle w:val="Titolo2"/>
        <w:jc w:val="center"/>
        <w:rPr>
          <w:lang w:val="en-US"/>
        </w:rPr>
      </w:pPr>
      <w:bookmarkStart w:id="4" w:name="_Toc156224474"/>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686D66B7" w14:textId="142A3660" w:rsidR="005178B2" w:rsidRDefault="005178B2" w:rsidP="005178B2">
      <w:pPr>
        <w:rPr>
          <w:lang w:val="en-US"/>
        </w:rPr>
      </w:pPr>
      <w:r w:rsidRPr="005178B2">
        <w:rPr>
          <w:lang w:val="en-US"/>
        </w:rPr>
        <w:t>First-movers refer to companies or businesses that are the initial entrants into a particular market or industry. These organizations are the first to introduce a new product, service, or innovation, gaining a competitive advantage by establishing their presence before competitors enter the market.</w:t>
      </w:r>
    </w:p>
    <w:p w14:paraId="4B5AA3F0" w14:textId="3E0FF1D7" w:rsidR="005178B2" w:rsidRPr="005178B2" w:rsidRDefault="005178B2" w:rsidP="005178B2">
      <w:pPr>
        <w:rPr>
          <w:lang w:val="en-US"/>
        </w:rPr>
      </w:pPr>
      <w:r>
        <w:rPr>
          <w:lang w:val="en-US"/>
        </w:rPr>
        <w:t>About the advantages, f</w:t>
      </w:r>
      <w:r w:rsidRPr="005178B2">
        <w:rPr>
          <w:lang w:val="en-US"/>
        </w:rPr>
        <w:t>irst-movers often establish themselves as leaders in the industry, enjoying a strong market share.</w:t>
      </w:r>
      <w:r>
        <w:rPr>
          <w:lang w:val="en-US"/>
        </w:rPr>
        <w:t xml:space="preserve"> </w:t>
      </w:r>
      <w:r w:rsidRPr="005178B2">
        <w:rPr>
          <w:lang w:val="en-US"/>
        </w:rPr>
        <w:t xml:space="preserve">Early entry allows for the development of strong brand recognition and customer </w:t>
      </w:r>
      <w:r w:rsidRPr="005178B2">
        <w:rPr>
          <w:lang w:val="en-US"/>
        </w:rPr>
        <w:t>loyalty,</w:t>
      </w:r>
      <w:r>
        <w:rPr>
          <w:lang w:val="en-US"/>
        </w:rPr>
        <w:t xml:space="preserve"> and they can even s</w:t>
      </w:r>
      <w:r w:rsidRPr="005178B2">
        <w:rPr>
          <w:lang w:val="en-US"/>
        </w:rPr>
        <w:t>et technological standards, gaining a technological edge over competitors.</w:t>
      </w:r>
      <w:r>
        <w:rPr>
          <w:lang w:val="en-US"/>
        </w:rPr>
        <w:t xml:space="preserve"> Also, e</w:t>
      </w:r>
      <w:r w:rsidRPr="005178B2">
        <w:rPr>
          <w:lang w:val="en-US"/>
        </w:rPr>
        <w:t>arly entrants accumulate experience and knowledge, benefiting from a learning curve that later entrants may find challenging to replicate.</w:t>
      </w:r>
    </w:p>
    <w:p w14:paraId="1E7030B6" w14:textId="599C1810" w:rsidR="005178B2" w:rsidRDefault="005178B2" w:rsidP="005178B2">
      <w:pPr>
        <w:rPr>
          <w:lang w:val="en-US"/>
        </w:rPr>
      </w:pPr>
      <w:r>
        <w:rPr>
          <w:lang w:val="en-US"/>
        </w:rPr>
        <w:t>Some industries, infact, are harder to pioneer than others, because i</w:t>
      </w:r>
      <w:r w:rsidRPr="005178B2">
        <w:rPr>
          <w:lang w:val="en-US"/>
        </w:rPr>
        <w:t>ndustries with high entry barriers, such as significant capital requirements</w:t>
      </w:r>
      <w:r>
        <w:rPr>
          <w:lang w:val="en-US"/>
        </w:rPr>
        <w:t>/advanced technologies</w:t>
      </w:r>
      <w:r w:rsidRPr="005178B2">
        <w:rPr>
          <w:lang w:val="en-US"/>
        </w:rPr>
        <w:t xml:space="preserve"> or complex regulatory environments, can be challenging for pioneers.</w:t>
      </w:r>
      <w:r>
        <w:rPr>
          <w:lang w:val="en-US"/>
        </w:rPr>
        <w:t xml:space="preserve"> Also consider network effects, so industries with lots of users or with strong brand loyalty may be resistant to change.</w:t>
      </w:r>
    </w:p>
    <w:p w14:paraId="76F6CF9B" w14:textId="7C086B2E" w:rsidR="004139A2" w:rsidRPr="005178B2" w:rsidRDefault="005178B2" w:rsidP="005178B2">
      <w:pPr>
        <w:rPr>
          <w:lang w:val="en-US"/>
        </w:rPr>
      </w:pPr>
      <w:r w:rsidRPr="005178B2">
        <w:rPr>
          <w:lang w:val="en-US"/>
        </w:rPr>
        <w:t>An example of a successful late-entrant is Netflix in the online streaming industry. While other streaming services were already present, Netflix entered the market later but revolutionized the way people consume entertainment. Through innovative content delivery, user-friendly interfaces, and a focus on original content, Netflix overcame the challenges of being a late entrant and became a dominant force in the streaming industry.</w:t>
      </w: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0DCEBB1E" w14:textId="776DAAA0" w:rsidR="00575102" w:rsidRPr="004139A2" w:rsidRDefault="00575102" w:rsidP="004139A2">
      <w:pPr>
        <w:pStyle w:val="Paragrafoelenco"/>
        <w:numPr>
          <w:ilvl w:val="1"/>
          <w:numId w:val="17"/>
        </w:numPr>
        <w:rPr>
          <w:lang w:val="en-US"/>
        </w:rPr>
      </w:pPr>
      <w:r w:rsidRPr="004139A2">
        <w:rPr>
          <w:lang w:val="en-US"/>
        </w:rPr>
        <w:t>Which types of innovations exists? Describe them shortly.</w:t>
      </w:r>
    </w:p>
    <w:p w14:paraId="4EED26FE" w14:textId="77777777" w:rsidR="00575102" w:rsidRPr="00575102" w:rsidRDefault="00575102" w:rsidP="00575102">
      <w:pPr>
        <w:rPr>
          <w:lang w:val="en-US"/>
        </w:rPr>
      </w:pPr>
    </w:p>
    <w:p w14:paraId="480AD743" w14:textId="77777777" w:rsidR="004139A2" w:rsidRDefault="004139A2">
      <w:pPr>
        <w:rPr>
          <w:lang w:val="en-US"/>
        </w:rPr>
      </w:pPr>
      <w:r>
        <w:rPr>
          <w:lang w:val="en-US"/>
        </w:rPr>
        <w:br w:type="page"/>
      </w:r>
    </w:p>
    <w:p w14:paraId="7AFDC7D8" w14:textId="20DF3E74" w:rsidR="00575102" w:rsidRPr="00575102" w:rsidRDefault="00575102" w:rsidP="004139A2">
      <w:pPr>
        <w:pStyle w:val="Titolo2"/>
        <w:jc w:val="center"/>
        <w:rPr>
          <w:lang w:val="en-US"/>
        </w:rPr>
      </w:pPr>
      <w:bookmarkStart w:id="5" w:name="_Toc156224475"/>
      <w:r w:rsidRPr="00575102">
        <w:rPr>
          <w:lang w:val="en-US"/>
        </w:rPr>
        <w:lastRenderedPageBreak/>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Pr="00575102" w:rsidRDefault="00575102" w:rsidP="004139A2">
      <w:pPr>
        <w:pStyle w:val="Titolo2"/>
        <w:jc w:val="center"/>
        <w:rPr>
          <w:lang w:val="en-US"/>
        </w:rPr>
      </w:pPr>
      <w:bookmarkStart w:id="6" w:name="_Toc156224476"/>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09326D81" w:rsidR="004139A2" w:rsidRDefault="004139A2" w:rsidP="004139A2">
      <w:pPr>
        <w:pStyle w:val="Titolo1"/>
        <w:jc w:val="center"/>
        <w:rPr>
          <w:lang w:val="en-US"/>
        </w:rPr>
      </w:pPr>
      <w:bookmarkStart w:id="7" w:name="_Toc156224477"/>
      <w:r>
        <w:rPr>
          <w:lang w:val="en-US"/>
        </w:rPr>
        <w:lastRenderedPageBreak/>
        <w:t>Discussion Questions</w:t>
      </w:r>
      <w:r w:rsidR="00F446D7">
        <w:rPr>
          <w:lang w:val="en-US"/>
        </w:rPr>
        <w:t xml:space="preserve"> (Attending and Non-Attending)</w:t>
      </w:r>
      <w:bookmarkEnd w:id="7"/>
    </w:p>
    <w:p w14:paraId="3C3BE9DF" w14:textId="434367EE" w:rsidR="004139A2" w:rsidRDefault="004139A2" w:rsidP="004139A2">
      <w:pPr>
        <w:pStyle w:val="Titolo2"/>
        <w:jc w:val="center"/>
        <w:rPr>
          <w:lang w:val="en-US"/>
        </w:rPr>
      </w:pPr>
      <w:bookmarkStart w:id="8" w:name="_Toc156224478"/>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3657A6C5" w:rsidR="004A6601" w:rsidRDefault="004A6601" w:rsidP="004A6601">
      <w:pPr>
        <w:pStyle w:val="Paragrafoelenco"/>
        <w:numPr>
          <w:ilvl w:val="1"/>
          <w:numId w:val="37"/>
        </w:numPr>
        <w:rPr>
          <w:lang w:val="en-US"/>
        </w:rPr>
      </w:pPr>
      <w:r>
        <w:rPr>
          <w:lang w:val="en-US"/>
        </w:rPr>
        <w:t xml:space="preserve">introduce more products and service variation, better </w:t>
      </w:r>
      <w:proofErr w:type="spellStart"/>
      <w:r>
        <w:rPr>
          <w:lang w:val="en-US"/>
        </w:rPr>
        <w:t>segmentating</w:t>
      </w:r>
      <w:proofErr w:type="spellEnd"/>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improve existing products and services so that they provide better utility to customers</w:t>
      </w:r>
    </w:p>
    <w:p w14:paraId="4799B78F" w14:textId="089065F1"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proofErr w:type="spellStart"/>
      <w:r>
        <w:rPr>
          <w:lang w:val="en-US"/>
        </w:rPr>
        <w:t>fatser</w:t>
      </w:r>
      <w:proofErr w:type="spellEnd"/>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This way, we shorten production processes, improving a firm’s option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lastRenderedPageBreak/>
        <w:t>Why do you think so many innovation projects fail to generate an economic return?</w:t>
      </w:r>
    </w:p>
    <w:p w14:paraId="70854B6E" w14:textId="5899732D" w:rsidR="008416AA" w:rsidRDefault="008416AA" w:rsidP="008416AA">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1B732CAB"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7B3BF93B" w14:textId="55182C95" w:rsidR="004139A2" w:rsidRDefault="004139A2" w:rsidP="004139A2">
      <w:pPr>
        <w:pStyle w:val="Titolo2"/>
        <w:jc w:val="center"/>
        <w:rPr>
          <w:lang w:val="en-US"/>
        </w:rPr>
      </w:pPr>
      <w:bookmarkStart w:id="9" w:name="_Toc156224479"/>
      <w:r>
        <w:rPr>
          <w:lang w:val="en-US"/>
        </w:rPr>
        <w:lastRenderedPageBreak/>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side the whole system, considering for example</w:t>
      </w:r>
      <w:r>
        <w:rPr>
          <w:lang w:val="en-US"/>
        </w:rPr>
        <w:t xml:space="preserve"> laboratories, science parks</w:t>
      </w:r>
      <w:r w:rsidR="00676010">
        <w:rPr>
          <w:lang w:val="en-US"/>
        </w:rPr>
        <w:t xml:space="preserve"> but even higher education plans and infrastructures with carefully planned funding and a vision. This comes “from above”, so it may be “distant from reality”, not properly understanding the market or even being potentially closed by bureaucracy itself</w:t>
      </w:r>
    </w:p>
    <w:p w14:paraId="043A81EC" w14:textId="5D18A276" w:rsidR="00676010" w:rsidRPr="00AF6BD9" w:rsidRDefault="00676010" w:rsidP="0081452D">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Default="00AF6BD9" w:rsidP="00AF6BD9">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They began with modest means and worked very hard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Similarly, Facebook provides a range of benefits to its employees, fostering a conducive environment for creativity and innovation.</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w:t>
      </w:r>
      <w:r w:rsidR="001B6890">
        <w:rPr>
          <w:lang w:val="en-US"/>
        </w:rPr>
        <w:t>and giving positive effects to the whole network.</w:t>
      </w:r>
    </w:p>
    <w:p w14:paraId="1103AD33"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AD244E0" w14:textId="1BD9E3C5" w:rsidR="004139A2" w:rsidRDefault="004139A2" w:rsidP="004139A2">
      <w:pPr>
        <w:pStyle w:val="Titolo2"/>
        <w:jc w:val="center"/>
        <w:rPr>
          <w:lang w:val="en-US"/>
        </w:rPr>
      </w:pPr>
      <w:bookmarkStart w:id="10" w:name="_Toc156224480"/>
      <w:r>
        <w:rPr>
          <w:lang w:val="en-US"/>
        </w:rPr>
        <w:lastRenderedPageBreak/>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6687297C" w14:textId="0C59CB2D" w:rsidR="004139A2" w:rsidRDefault="00BA19B0" w:rsidP="004A2C86">
      <w:pPr>
        <w:rPr>
          <w:lang w:val="en-US"/>
        </w:rPr>
      </w:pPr>
      <w:r w:rsidRPr="00BA19B0">
        <w:rPr>
          <w:lang w:val="en-US"/>
        </w:rPr>
        <w:t>Established firms often have significant investments in existing technologies, making it challenging to justify the costs of adopting new ones.</w:t>
      </w:r>
      <w:r w:rsidR="0031561B">
        <w:rPr>
          <w:lang w:val="en-US"/>
        </w:rPr>
        <w:t xml:space="preserve"> They might be worried about the risks involved in doing a completely new thing, different from existing standards</w:t>
      </w:r>
      <w:r w:rsidR="004A2C86">
        <w:rPr>
          <w:lang w:val="en-US"/>
        </w:rPr>
        <w:t xml:space="preserve"> and this can cause inertia overall, with how processes are made and conducted, resisting to the existing things overall.</w:t>
      </w:r>
    </w:p>
    <w:p w14:paraId="1896B81B" w14:textId="2972BBC7" w:rsidR="00393CD4" w:rsidRPr="004A2C86" w:rsidRDefault="00393CD4" w:rsidP="004A2C86">
      <w:pPr>
        <w:rPr>
          <w:b/>
          <w:bCs/>
          <w:lang w:val="en-US"/>
        </w:rPr>
      </w:pPr>
      <w:r>
        <w:rPr>
          <w:lang w:val="en-US"/>
        </w:rPr>
        <w:t>Consider changes take time: as many graphs, like s-curves, try to mark, the initial cost in introducing innovation might be high and also hesitance from the market itself, this way decreasing exploration and bringing discontinuous development not properly planned.</w:t>
      </w:r>
    </w:p>
    <w:p w14:paraId="57DE0B3C" w14:textId="77777777" w:rsidR="004139A2" w:rsidRDefault="004139A2" w:rsidP="004139A2">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572B804F" w14:textId="582FCC57" w:rsidR="00393CD4" w:rsidRDefault="00393CD4" w:rsidP="00393CD4">
      <w:pPr>
        <w:rPr>
          <w:lang w:val="en-US"/>
        </w:rPr>
      </w:pPr>
      <w:r>
        <w:rPr>
          <w:lang w:val="en-US"/>
        </w:rPr>
        <w:t xml:space="preserve">a) </w:t>
      </w:r>
      <w:r w:rsidRPr="00393CD4">
        <w:rPr>
          <w:lang w:val="en-US"/>
        </w:rPr>
        <w:t>Well-established firms are often more likely to develop new technologies.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6B4D7F8A" w14:textId="21672D6C" w:rsidR="00393CD4" w:rsidRDefault="00393CD4" w:rsidP="00393CD4">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38B817EB" w14:textId="45FD9991" w:rsidR="00393CD4" w:rsidRPr="00393CD4" w:rsidRDefault="00393CD4" w:rsidP="00393CD4">
      <w:pPr>
        <w:rPr>
          <w:lang w:val="en-US"/>
        </w:rPr>
      </w:pPr>
      <w:r>
        <w:rPr>
          <w:lang w:val="en-US"/>
        </w:rPr>
        <w:t>b) New entrants are more likely to adopt new technologies,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1CD2CCB9" w14:textId="26560A5E" w:rsidR="00393CD4" w:rsidRDefault="00393CD4" w:rsidP="00393CD4">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76760B21" w14:textId="775F76B7" w:rsidR="00393CD4" w:rsidRDefault="0028087C" w:rsidP="00393CD4">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2C99B9" w14:textId="488386AA" w:rsidR="004139A2" w:rsidRPr="0028087C" w:rsidRDefault="0028087C" w:rsidP="0028087C">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356A52D0" w14:textId="18163962" w:rsid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2B419583" w14:textId="07EE55A1" w:rsidR="0028087C" w:rsidRDefault="0028087C" w:rsidP="0028087C">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0AE580F7" w14:textId="3674710D" w:rsidR="0028087C" w:rsidRDefault="0028087C" w:rsidP="0028087C">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27C5A08E" w14:textId="01728D55" w:rsidR="0028087C" w:rsidRPr="0028087C" w:rsidRDefault="0028087C" w:rsidP="0028087C">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proofErr w:type="gramStart"/>
      <w:r>
        <w:rPr>
          <w:lang w:val="en-US"/>
        </w:rPr>
        <w:t>them</w:t>
      </w:r>
      <w:proofErr w:type="gramEnd"/>
      <w:r>
        <w:rPr>
          <w:lang w:val="en-US"/>
        </w:rPr>
        <w:t xml:space="preserve"> accordingly, finding a shape inside a specific sector. All of this combined explains why they intersect so well.</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61CB8A56" w14:textId="19147228" w:rsidR="0028087C" w:rsidRDefault="0028087C" w:rsidP="0028087C">
      <w:pPr>
        <w:rPr>
          <w:lang w:val="en-US"/>
        </w:rPr>
      </w:pPr>
      <w:r>
        <w:rPr>
          <w:lang w:val="en-US"/>
        </w:rPr>
        <w:t xml:space="preserve">Technologies tend to improve faster because there is a competitive advantage to be maintained, both in the innovation position </w:t>
      </w:r>
      <w:r w:rsidR="00ED757D">
        <w:rPr>
          <w:lang w:val="en-US"/>
        </w:rPr>
        <w:t>but also because both for companies and firms, forward-thinking in how at least processes are conducted also bring positive development for products themselves.</w:t>
      </w:r>
    </w:p>
    <w:p w14:paraId="4E28E57C" w14:textId="43BAD2CC" w:rsidR="00ED757D" w:rsidRDefault="00ED757D" w:rsidP="0028087C">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638FDB8C" w14:textId="1B6715F3" w:rsidR="00ED757D" w:rsidRPr="00ED757D" w:rsidRDefault="00ED757D" w:rsidP="0028087C">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57F16D" w14:textId="3DCF13DB" w:rsidR="00ED757D" w:rsidRDefault="00ED757D" w:rsidP="00ED757D">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575BE89B" w14:textId="1E77E480" w:rsidR="00ED757D" w:rsidRDefault="00ED757D" w:rsidP="00ED757D">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41A50FD0" w14:textId="74C8C9B9" w:rsidR="00ED757D" w:rsidRDefault="00ED757D" w:rsidP="00ED757D">
      <w:pPr>
        <w:rPr>
          <w:lang w:val="en-US"/>
        </w:rPr>
      </w:pPr>
      <w:r>
        <w:rPr>
          <w:lang w:val="en-US"/>
        </w:rPr>
        <w:t>Other sectors, e.g. aerospace/defense, energy, automotive and manufacturing definitely take more time, considering the integration in the overall market adoption, considering how technologies and manufacturing are made and development cycles to meet mass production.</w:t>
      </w:r>
    </w:p>
    <w:p w14:paraId="67210E11" w14:textId="6D65A69A" w:rsidR="00ED757D" w:rsidRPr="00ED757D" w:rsidRDefault="00ED757D" w:rsidP="00ED757D">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390FA29"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7DE1429" w14:textId="20E45B58" w:rsidR="004139A2" w:rsidRDefault="004139A2" w:rsidP="004139A2">
      <w:pPr>
        <w:pStyle w:val="Titolo2"/>
        <w:jc w:val="center"/>
        <w:rPr>
          <w:lang w:val="en-US"/>
        </w:rPr>
      </w:pPr>
      <w:bookmarkStart w:id="11" w:name="_Toc156224481"/>
      <w:r>
        <w:rPr>
          <w:lang w:val="en-US"/>
        </w:rPr>
        <w:lastRenderedPageBreak/>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790F2C36" w14:textId="404B521E" w:rsidR="00CB08A7" w:rsidRDefault="00CB08A7" w:rsidP="00CB08A7">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2A8B45BB" w14:textId="77777777" w:rsidR="00CB08A7" w:rsidRDefault="00CB08A7" w:rsidP="00CB08A7">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(e.g. the GSM cellular phone standard in European countries). </w:t>
      </w:r>
    </w:p>
    <w:p w14:paraId="647000C4" w14:textId="34653ABD" w:rsidR="00CB08A7" w:rsidRPr="00CB08A7" w:rsidRDefault="00CB08A7" w:rsidP="00CB08A7">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184D2DA1" w14:textId="77777777" w:rsidR="004139A2" w:rsidRDefault="004139A2" w:rsidP="004139A2">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63DC3F3F" w14:textId="2020ECD0" w:rsidR="004139A2" w:rsidRPr="009A5FD0" w:rsidRDefault="009A5FD0" w:rsidP="00EB03E9">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logistics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429B895B" w14:textId="07EE8DF2" w:rsidR="009A5FD0" w:rsidRPr="009A5FD0" w:rsidRDefault="009A5FD0" w:rsidP="009A5FD0">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6136BACD" w14:textId="6F855DDF" w:rsidR="004139A2" w:rsidRDefault="00EB03E9" w:rsidP="00EB03E9">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sidR="00A668B3">
        <w:rPr>
          <w:lang w:val="en-US"/>
        </w:rPr>
        <w:t xml:space="preserve"> </w:t>
      </w:r>
      <w:r w:rsidR="00A668B3" w:rsidRPr="00A668B3">
        <w:rPr>
          <w:lang w:val="en-US"/>
        </w:rPr>
        <w:t>Understand and comply with relevant government regulations</w:t>
      </w:r>
      <w:r w:rsidR="00A668B3">
        <w:rPr>
          <w:lang w:val="en-US"/>
        </w:rPr>
        <w:t xml:space="preserve"> is a factor that mut be considered considering </w:t>
      </w:r>
      <w:r w:rsidR="00A668B3" w:rsidRPr="00A668B3">
        <w:rPr>
          <w:lang w:val="en-US"/>
        </w:rPr>
        <w:t>consumer welfare</w:t>
      </w:r>
      <w:r w:rsidR="00A668B3">
        <w:rPr>
          <w:lang w:val="en-US"/>
        </w:rPr>
        <w:t xml:space="preserve"> and alignment with industry standards can further develop </w:t>
      </w:r>
      <w:r w:rsidR="00A668B3" w:rsidRPr="00A668B3">
        <w:rPr>
          <w:lang w:val="en-US"/>
        </w:rPr>
        <w:t>effective marketing strategies to manage customer perceptions and expectations</w:t>
      </w:r>
      <w:r w:rsidR="00A668B3">
        <w:rPr>
          <w:lang w:val="en-US"/>
        </w:rPr>
        <w:t>.</w:t>
      </w:r>
    </w:p>
    <w:p w14:paraId="443EF5AA" w14:textId="253B3227" w:rsidR="00A668B3" w:rsidRPr="00A668B3" w:rsidRDefault="00A668B3" w:rsidP="00EB03E9">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547F1FC" w14:textId="77777777" w:rsidR="006704D2" w:rsidRDefault="006704D2">
      <w:pPr>
        <w:rPr>
          <w:lang w:val="en-US"/>
        </w:rPr>
      </w:pPr>
      <w:r>
        <w:rPr>
          <w:lang w:val="en-US"/>
        </w:rPr>
        <w:br w:type="page"/>
      </w:r>
    </w:p>
    <w:p w14:paraId="3097369A" w14:textId="41BD038F" w:rsidR="004139A2" w:rsidRDefault="004139A2" w:rsidP="004139A2">
      <w:pPr>
        <w:pStyle w:val="Paragrafoelenco"/>
        <w:numPr>
          <w:ilvl w:val="0"/>
          <w:numId w:val="9"/>
        </w:numPr>
        <w:rPr>
          <w:lang w:val="en-US"/>
        </w:rPr>
      </w:pPr>
      <w:r w:rsidRPr="004139A2">
        <w:rPr>
          <w:lang w:val="en-US"/>
        </w:rPr>
        <w:lastRenderedPageBreak/>
        <w:t>What determines whether an industry is likely to have one or a few dominant designs?</w:t>
      </w:r>
    </w:p>
    <w:p w14:paraId="726E2110" w14:textId="58938892" w:rsidR="006704D2" w:rsidRDefault="006704D2" w:rsidP="006704D2">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32555E00" w14:textId="7741742E" w:rsidR="006704D2" w:rsidRDefault="006704D2" w:rsidP="006704D2">
      <w:pPr>
        <w:rPr>
          <w:lang w:val="en-US"/>
        </w:rPr>
      </w:pPr>
      <w:r>
        <w:rPr>
          <w:lang w:val="en-US"/>
        </w:rPr>
        <w:t xml:space="preserve">Externalities play a great role,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FD6AD93" w14:textId="0EE4DDA1" w:rsidR="006704D2" w:rsidRPr="006704D2" w:rsidRDefault="006704D2" w:rsidP="006704D2">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0A3EF1A2" w14:textId="0C849954" w:rsidR="006704D2" w:rsidRDefault="006704D2" w:rsidP="00EB03E9">
      <w:pPr>
        <w:rPr>
          <w:lang w:val="en-US"/>
        </w:rPr>
      </w:pPr>
      <w:r w:rsidRPr="006704D2">
        <w:rPr>
          <w:lang w:val="en-US"/>
        </w:rPr>
        <w:t>Dominant designs can benefit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16772EDC" w14:textId="6EC370A1" w:rsidR="006704D2" w:rsidRPr="006704D2" w:rsidRDefault="006704D2" w:rsidP="00EB03E9">
      <w:pPr>
        <w:rPr>
          <w:lang w:val="en-US"/>
        </w:rPr>
      </w:pPr>
      <w:r>
        <w:rPr>
          <w:lang w:val="en-US"/>
        </w:rPr>
        <w:t>Competitors can provide a benchmark exploiting how dominant designs are conceived, allowing alignment of strategies and gain traction for new entrants,</w:t>
      </w:r>
    </w:p>
    <w:p w14:paraId="4FD1940F" w14:textId="77777777" w:rsidR="00E97D0F" w:rsidRDefault="00EB03E9" w:rsidP="00EB03E9">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a different design might pose challenges. </w:t>
      </w:r>
    </w:p>
    <w:p w14:paraId="4BDED657" w14:textId="01D47D25" w:rsidR="00E97D0F" w:rsidRDefault="00EB03E9" w:rsidP="00EB03E9">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sidR="00E97D0F">
        <w:rPr>
          <w:lang w:val="en-US"/>
        </w:rPr>
        <w:t xml:space="preserve"> </w:t>
      </w:r>
      <w:r w:rsidR="00E97D0F"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02DB5D5E" w14:textId="0BA1DA96" w:rsidR="00E97D0F" w:rsidRPr="00E97D0F" w:rsidRDefault="00E97D0F" w:rsidP="00EB03E9">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438277F3" w14:textId="5F7BC377" w:rsidR="00E97D0F" w:rsidRPr="00E97D0F" w:rsidRDefault="00EB03E9" w:rsidP="00EB03E9">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sidR="00E97D0F">
        <w:rPr>
          <w:lang w:val="en-US"/>
        </w:rPr>
        <w:t>Pl</w:t>
      </w:r>
      <w:r w:rsidR="00E97D0F"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00E97D0F" w:rsidRPr="00E97D0F">
        <w:rPr>
          <w:lang w:val="en-US"/>
        </w:rPr>
        <w:lastRenderedPageBreak/>
        <w:t>components or services, enhancing flexibility and customization to meet the varied preferences of customers.</w:t>
      </w:r>
    </w:p>
    <w:p w14:paraId="656E1531" w14:textId="18271FB1" w:rsidR="00E97D0F" w:rsidRDefault="00E97D0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15DBA3C" w14:textId="7F406BA2" w:rsidR="004139A2" w:rsidRDefault="00EB03E9" w:rsidP="00EB03E9">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19F183E5" w14:textId="7E110DAD" w:rsidR="004139A2" w:rsidRDefault="004139A2" w:rsidP="004139A2">
      <w:pPr>
        <w:pStyle w:val="Titolo2"/>
        <w:jc w:val="center"/>
        <w:rPr>
          <w:lang w:val="en-US"/>
        </w:rPr>
      </w:pPr>
      <w:bookmarkStart w:id="12" w:name="_Toc156224482"/>
      <w:r>
        <w:rPr>
          <w:lang w:val="en-US"/>
        </w:rPr>
        <w:t>Chapter 6</w:t>
      </w:r>
      <w:bookmarkEnd w:id="12"/>
    </w:p>
    <w:p w14:paraId="4B0CDBF4" w14:textId="77777777" w:rsidR="00A94331" w:rsidRDefault="00A94331" w:rsidP="00A94331">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044AAA27" w14:textId="78FAB93C" w:rsidR="00A94331" w:rsidRPr="00A94331" w:rsidRDefault="005F19EC" w:rsidP="00A94331">
      <w:pPr>
        <w:rPr>
          <w:lang w:val="en-US"/>
        </w:rPr>
      </w:pPr>
      <w:r>
        <w:rPr>
          <w:lang w:val="en-US"/>
        </w:rPr>
        <w:t>A strength is a positive attribute or a capability which can positively impact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In the long run, it provides an edge in the competitive landscape, attracting this way more customers and achieving higher profitability. The sustainable counterpart, instead, offers a more robust and enduring form of advantage, considering it cannot be easily replicated in the long run.</w:t>
      </w:r>
    </w:p>
    <w:p w14:paraId="211EA987" w14:textId="77777777" w:rsidR="00A94331" w:rsidRDefault="00A94331" w:rsidP="00A94331">
      <w:pPr>
        <w:pStyle w:val="Paragrafoelenco"/>
        <w:numPr>
          <w:ilvl w:val="1"/>
          <w:numId w:val="36"/>
        </w:numPr>
        <w:rPr>
          <w:lang w:val="en-US"/>
        </w:rPr>
      </w:pPr>
      <w:r w:rsidRPr="00A94331">
        <w:rPr>
          <w:lang w:val="en-US"/>
        </w:rPr>
        <w:t xml:space="preserve">What makes an ability (or set of abilities) a core competency? </w:t>
      </w:r>
    </w:p>
    <w:p w14:paraId="305A649B" w14:textId="5CBC2FE0" w:rsidR="00A94331" w:rsidRPr="005F19EC" w:rsidRDefault="005F19EC" w:rsidP="00A94331">
      <w:pPr>
        <w:rPr>
          <w:lang w:val="en-US"/>
        </w:rPr>
      </w:pPr>
      <w:r>
        <w:rPr>
          <w:lang w:val="en-US"/>
        </w:rPr>
        <w:t xml:space="preserve">A core competency is a set of integrated and harmonized abilities to significantly differentiate it from others; they </w:t>
      </w:r>
      <w:r w:rsidRPr="005F19EC">
        <w:rPr>
          <w:lang w:val="en-US"/>
        </w:rPr>
        <w:t xml:space="preserve">are not merely individual skills but rather a combination of skills, knowledge, technologies, and processes working together synergistically. </w:t>
      </w:r>
    </w:p>
    <w:p w14:paraId="2F93A8BF" w14:textId="7EBB7AD7" w:rsidR="005F19EC" w:rsidRPr="005F19EC" w:rsidRDefault="005F19EC" w:rsidP="00A94331">
      <w:pPr>
        <w:rPr>
          <w:lang w:val="en-US"/>
        </w:rPr>
      </w:pPr>
      <w:r>
        <w:rPr>
          <w:lang w:val="en-US"/>
        </w:rPr>
        <w:t>T</w:t>
      </w:r>
      <w:r w:rsidRPr="005F19EC">
        <w:rPr>
          <w:lang w:val="en-US"/>
        </w:rPr>
        <w:t>he essence of a core competency lies in its ability to significantly differentiate the firm in the market, offering a competitive edge that is not easily imitated by competitors. It represents a harmonized deployment of resources that is not only valuable but also challenging for others to replicate, forming a crucial foundation for the firm's sustained success and market positioning.</w:t>
      </w:r>
    </w:p>
    <w:p w14:paraId="57F3B847" w14:textId="77777777" w:rsidR="00A94331" w:rsidRDefault="00A94331" w:rsidP="00A94331">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3BF16AFD" w14:textId="5F778B58" w:rsidR="00A94331" w:rsidRDefault="005F19EC" w:rsidP="00A94331">
      <w:pPr>
        <w:rPr>
          <w:lang w:val="en-US"/>
        </w:rPr>
      </w:pPr>
      <w:r w:rsidRPr="005F19EC">
        <w:rPr>
          <w:lang w:val="en-US"/>
        </w:rPr>
        <w:t>Performing both external and internal analyses is crucial before identifying a firm's true core competencies because these analyses provide essential context and insights that shape the understanding of the organization's competitive position and internal capabilities.</w:t>
      </w:r>
    </w:p>
    <w:p w14:paraId="1F6654A8" w14:textId="3DA39182" w:rsidR="005F19EC" w:rsidRDefault="005F19EC" w:rsidP="00A94331">
      <w:pPr>
        <w:rPr>
          <w:lang w:val="en-US"/>
        </w:rPr>
      </w:pPr>
      <w:r>
        <w:rPr>
          <w:lang w:val="en-US"/>
        </w:rPr>
        <w:t xml:space="preserve">There are external analysis models like </w:t>
      </w:r>
      <w:r w:rsidRPr="005F19EC">
        <w:rPr>
          <w:lang w:val="en-US"/>
        </w:rPr>
        <w:t>Porter's Five-Force Model and stakeholder analysis, helps the firm comprehend its environment. This involves assessing industry dynamics, competitive forces, and the interests of external entities.</w:t>
      </w:r>
      <w:r>
        <w:rPr>
          <w:lang w:val="en-US"/>
        </w:rPr>
        <w:t xml:space="preserve"> Understanding these is important to gain relevance in the context of competitive landscapes, helping identifying firms and strengths effectively.</w:t>
      </w:r>
    </w:p>
    <w:p w14:paraId="1AFCBFCC" w14:textId="2F220D7D" w:rsidR="005F19EC" w:rsidRPr="005F19EC" w:rsidRDefault="005F19EC" w:rsidP="00A94331">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w:t>
      </w:r>
      <w:r w:rsidRPr="005F19EC">
        <w:rPr>
          <w:lang w:val="en-US"/>
        </w:rPr>
        <w:lastRenderedPageBreak/>
        <w:t>of internal dynamics, it's challenging to identify which aspects contribute significantly to the firm's competitive advantage and, consequently, its core competencies.</w:t>
      </w:r>
    </w:p>
    <w:p w14:paraId="3AEABBC4" w14:textId="69C3B8D6" w:rsidR="00A94331" w:rsidRDefault="00A94331" w:rsidP="00A94331">
      <w:pPr>
        <w:pStyle w:val="Paragrafoelenco"/>
        <w:numPr>
          <w:ilvl w:val="1"/>
          <w:numId w:val="36"/>
        </w:numPr>
        <w:rPr>
          <w:lang w:val="en-US"/>
        </w:rPr>
      </w:pPr>
      <w:r w:rsidRPr="00A94331">
        <w:rPr>
          <w:lang w:val="en-US"/>
        </w:rPr>
        <w:t>Pick a company you are familiar with. Can you identify some of its core competencies?</w:t>
      </w:r>
    </w:p>
    <w:p w14:paraId="5A321310" w14:textId="03812122" w:rsidR="00A94331" w:rsidRDefault="005F19EC" w:rsidP="00A94331">
      <w:pPr>
        <w:rPr>
          <w:lang w:val="en-US"/>
        </w:rPr>
      </w:pPr>
      <w:r>
        <w:rPr>
          <w:lang w:val="en-US"/>
        </w:rPr>
        <w:t>Take a wild guess related to the chapter: yes, we’re going to analyze Tesla, because we’re original people. A set of core competencies can be the following ones:</w:t>
      </w:r>
    </w:p>
    <w:p w14:paraId="46183013" w14:textId="6ACB7A90" w:rsidR="005F19EC" w:rsidRDefault="005F19EC" w:rsidP="005F19EC">
      <w:pPr>
        <w:pStyle w:val="Paragrafoelenco"/>
        <w:numPr>
          <w:ilvl w:val="0"/>
          <w:numId w:val="45"/>
        </w:numPr>
        <w:rPr>
          <w:lang w:val="en-US"/>
        </w:rPr>
      </w:pPr>
      <w:r w:rsidRPr="005F19EC">
        <w:rPr>
          <w:lang w:val="en-US"/>
        </w:rPr>
        <w:t>Electric Vehicle Technology: Tesla's expertise in electric vehicle (EV) technology is a significant core competency. The development of efficient electric powertrains and battery technology has set Tesla apart in the automotive industry.</w:t>
      </w:r>
    </w:p>
    <w:p w14:paraId="7D65DCDD" w14:textId="77777777" w:rsidR="005F19EC" w:rsidRPr="005F19EC" w:rsidRDefault="005F19EC" w:rsidP="005F19EC">
      <w:pPr>
        <w:pStyle w:val="Paragrafoelenco"/>
        <w:rPr>
          <w:lang w:val="en-US"/>
        </w:rPr>
      </w:pPr>
    </w:p>
    <w:p w14:paraId="79F89635" w14:textId="644CA10E" w:rsidR="005F19EC" w:rsidRDefault="005F19EC" w:rsidP="005F19EC">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160E856B" w14:textId="77777777" w:rsidR="005F19EC" w:rsidRPr="005F19EC" w:rsidRDefault="005F19EC" w:rsidP="005F19EC">
      <w:pPr>
        <w:pStyle w:val="Paragrafoelenco"/>
        <w:rPr>
          <w:lang w:val="en-US"/>
        </w:rPr>
      </w:pPr>
    </w:p>
    <w:p w14:paraId="422C7019" w14:textId="6C506C03" w:rsidR="005F19EC" w:rsidRDefault="005F19EC" w:rsidP="005F19EC">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3DB319E" w14:textId="77777777" w:rsidR="005F19EC" w:rsidRPr="005F19EC" w:rsidRDefault="005F19EC" w:rsidP="005F19EC">
      <w:pPr>
        <w:pStyle w:val="Paragrafoelenco"/>
        <w:rPr>
          <w:lang w:val="en-US"/>
        </w:rPr>
      </w:pPr>
    </w:p>
    <w:p w14:paraId="37AC5651" w14:textId="0B238275" w:rsidR="005F19EC" w:rsidRDefault="005F19EC" w:rsidP="005F19EC">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364F734C" w14:textId="77777777" w:rsidR="005F19EC" w:rsidRPr="005F19EC" w:rsidRDefault="005F19EC" w:rsidP="005F19EC">
      <w:pPr>
        <w:pStyle w:val="Paragrafoelenco"/>
        <w:rPr>
          <w:lang w:val="en-US"/>
        </w:rPr>
      </w:pPr>
    </w:p>
    <w:p w14:paraId="429527C0" w14:textId="224D50DA" w:rsidR="005F19EC" w:rsidRDefault="005F19EC" w:rsidP="005F19EC">
      <w:pPr>
        <w:pStyle w:val="Paragrafoelenco"/>
        <w:numPr>
          <w:ilvl w:val="0"/>
          <w:numId w:val="45"/>
        </w:numPr>
        <w:rPr>
          <w:lang w:val="en-US"/>
        </w:rPr>
      </w:pPr>
      <w:r w:rsidRPr="005F19EC">
        <w:rPr>
          <w:lang w:val="en-US"/>
        </w:rPr>
        <w:t>Charging Infrastructure: Tesla's investment in charging infrastructure, such as the Supercharger network, is a unique competency. It addresses a critical aspect of electric vehicle ownership, providing convenience and addressing concerns about charging availability.</w:t>
      </w:r>
    </w:p>
    <w:p w14:paraId="1D250CE8" w14:textId="77777777" w:rsidR="005F19EC" w:rsidRPr="005F19EC" w:rsidRDefault="005F19EC" w:rsidP="005F19EC">
      <w:pPr>
        <w:pStyle w:val="Paragrafoelenco"/>
        <w:rPr>
          <w:lang w:val="en-US"/>
        </w:rPr>
      </w:pPr>
    </w:p>
    <w:p w14:paraId="475D5785" w14:textId="6F22BA2D" w:rsidR="005F19EC" w:rsidRDefault="005F19EC" w:rsidP="005F19EC">
      <w:pPr>
        <w:pStyle w:val="Paragrafoelenco"/>
        <w:numPr>
          <w:ilvl w:val="0"/>
          <w:numId w:val="45"/>
        </w:numPr>
        <w:rPr>
          <w:lang w:val="en-US"/>
        </w:rPr>
      </w:pPr>
      <w:r w:rsidRPr="005F19EC">
        <w:rPr>
          <w:lang w:val="en-US"/>
        </w:rPr>
        <w:t>Integration of Energy Products: Tesla's integration of energy products, including solar energy and energy storage solutions, showcases a core competency in diversifying its business and contributing to sustainability.</w:t>
      </w:r>
    </w:p>
    <w:p w14:paraId="21420699" w14:textId="77777777" w:rsidR="005F19EC" w:rsidRPr="005F19EC" w:rsidRDefault="005F19EC" w:rsidP="005F19EC">
      <w:pPr>
        <w:pStyle w:val="Paragrafoelenco"/>
        <w:rPr>
          <w:lang w:val="en-US"/>
        </w:rPr>
      </w:pPr>
    </w:p>
    <w:p w14:paraId="03ADC36C" w14:textId="77777777" w:rsidR="00A94331" w:rsidRDefault="00A94331" w:rsidP="00A94331">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0BD78409" w14:textId="77777777" w:rsidR="007B7AAE" w:rsidRDefault="00D42860" w:rsidP="00A94331">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w:t>
      </w:r>
      <w:r w:rsidR="007B7AAE">
        <w:rPr>
          <w:lang w:val="en-US"/>
        </w:rPr>
        <w:t xml:space="preserve"> over the mid/long term.</w:t>
      </w:r>
    </w:p>
    <w:p w14:paraId="3C2EC4CD" w14:textId="171A81CF" w:rsidR="00A94331" w:rsidRPr="00D42860" w:rsidRDefault="007B7AAE" w:rsidP="00A94331">
      <w:pPr>
        <w:rPr>
          <w:lang w:val="en-US"/>
        </w:rPr>
      </w:pPr>
      <w:r>
        <w:rPr>
          <w:lang w:val="en-US"/>
        </w:rPr>
        <w:t xml:space="preserve">Setting goals allows to continuously push boundaries of what is considered achievable, and the SWOT approach tries to be </w:t>
      </w:r>
      <w:r w:rsidRPr="007B7AAE">
        <w:rPr>
          <w:lang w:val="en-US"/>
        </w:rPr>
        <w:t>more grounded in the current reality of the organization. It involves identifying and leveraging current strengths, mitigating weaknesses, capitalizing on opportunities, and addressing threats. The goals are often more conservative and aligned with the existing capabilities.</w:t>
      </w:r>
      <w:r w:rsidR="00D42860">
        <w:rPr>
          <w:lang w:val="en-US"/>
        </w:rPr>
        <w:t xml:space="preserve"> </w:t>
      </w:r>
    </w:p>
    <w:p w14:paraId="6D2B0B15" w14:textId="77777777" w:rsidR="007B7AAE" w:rsidRDefault="007B7AAE">
      <w:pPr>
        <w:rPr>
          <w:lang w:val="en-US"/>
        </w:rPr>
      </w:pPr>
      <w:r>
        <w:rPr>
          <w:lang w:val="en-US"/>
        </w:rPr>
        <w:br w:type="page"/>
      </w:r>
    </w:p>
    <w:p w14:paraId="35D468D1" w14:textId="77777777" w:rsidR="007B7AAE" w:rsidRDefault="00A94331" w:rsidP="00A94331">
      <w:pPr>
        <w:pStyle w:val="Paragrafoelenco"/>
        <w:numPr>
          <w:ilvl w:val="1"/>
          <w:numId w:val="36"/>
        </w:numPr>
        <w:rPr>
          <w:lang w:val="en-US"/>
        </w:rPr>
      </w:pPr>
      <w:r w:rsidRPr="00A94331">
        <w:rPr>
          <w:lang w:val="en-US"/>
        </w:rPr>
        <w:lastRenderedPageBreak/>
        <w:t>Can a strategic intent be too ambitious?</w:t>
      </w:r>
    </w:p>
    <w:p w14:paraId="04DDDC0A" w14:textId="77777777" w:rsidR="007B7AAE" w:rsidRDefault="007B7AAE" w:rsidP="007B7AAE">
      <w:pPr>
        <w:rPr>
          <w:lang w:val="en-US"/>
        </w:rPr>
      </w:pPr>
      <w:r>
        <w:rPr>
          <w:lang w:val="en-US"/>
        </w:rPr>
        <w:t xml:space="preserve">Of course yes; informally, we are </w:t>
      </w:r>
      <w:proofErr w:type="gramStart"/>
      <w:r>
        <w:rPr>
          <w:lang w:val="en-US"/>
        </w:rPr>
        <w:t>humans</w:t>
      </w:r>
      <w:proofErr w:type="gramEnd"/>
      <w:r>
        <w:rPr>
          <w:lang w:val="en-US"/>
        </w:rPr>
        <w:t xml:space="preserve"> and we are faulty, I guess.</w:t>
      </w:r>
    </w:p>
    <w:p w14:paraId="3D937BAE" w14:textId="77777777" w:rsidR="007B7AAE" w:rsidRDefault="007B7AAE" w:rsidP="007B7AAE">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08AB0AD" w14:textId="77777777" w:rsidR="007B7AAE" w:rsidRDefault="007B7AAE" w:rsidP="007B7AAE">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79DB3083" w14:textId="6C91E344" w:rsidR="004139A2" w:rsidRDefault="004139A2" w:rsidP="004139A2">
      <w:pPr>
        <w:pStyle w:val="Titolo2"/>
        <w:jc w:val="center"/>
        <w:rPr>
          <w:lang w:val="en-US"/>
        </w:rPr>
      </w:pPr>
      <w:bookmarkStart w:id="13" w:name="_Toc156224483"/>
      <w:r>
        <w:rPr>
          <w:lang w:val="en-US"/>
        </w:rPr>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73A3DAD5" w14:textId="47D8CD7C" w:rsidR="009C6DE3" w:rsidRDefault="009C6DE3" w:rsidP="009C6DE3">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1E57B7DF" w14:textId="5F0B6D83" w:rsidR="009C6DE3" w:rsidRDefault="009C6DE3" w:rsidP="009C6DE3">
      <w:pPr>
        <w:rPr>
          <w:lang w:val="en-US"/>
        </w:rPr>
      </w:pPr>
      <w:r w:rsidRPr="009C6DE3">
        <w:rPr>
          <w:lang w:val="en-US"/>
        </w:rPr>
        <w:t>On the positive side, collaboration can enhance the effectiveness, efficiency, and innovation outcomes of a project. By bringing together diverse expertise, resources, and perspectives, firms can achieve more than they might individually.</w:t>
      </w:r>
      <w:r>
        <w:rPr>
          <w:lang w:val="en-US"/>
        </w:rPr>
        <w:t xml:space="preserve"> </w:t>
      </w:r>
      <w:r w:rsidRPr="009C6DE3">
        <w:rPr>
          <w:lang w:val="en-US"/>
        </w:rPr>
        <w:t>Collaboration also allows for faster access to complementary capabilities, reducing development time and costs. The sharing of risks and costs is another advantage, providing a more balanced approach to handling uncertainties.</w:t>
      </w:r>
    </w:p>
    <w:p w14:paraId="7250756A" w14:textId="16F93FAE" w:rsidR="009C6DE3" w:rsidRDefault="009C6DE3" w:rsidP="009C6DE3">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5A05A532" w14:textId="0D22C899" w:rsidR="004139A2" w:rsidRDefault="009C6DE3" w:rsidP="009C6DE3">
      <w:pPr>
        <w:rPr>
          <w:lang w:val="en-US"/>
        </w:rPr>
      </w:pPr>
      <w:r>
        <w:rPr>
          <w:lang w:val="en-US"/>
        </w:rPr>
        <w:t>That’s why, also, some firms might decide to go solo, because they are not able to provide such.</w:t>
      </w: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7C712454" w14:textId="2A774E6A" w:rsidR="00F81D33" w:rsidRDefault="00F81D33" w:rsidP="00F81D33">
      <w:pPr>
        <w:rPr>
          <w:lang w:val="en-US"/>
        </w:rPr>
      </w:pPr>
      <w:r>
        <w:rPr>
          <w:lang w:val="en-US"/>
        </w:rPr>
        <w:t xml:space="preserve">The mode of collaboration influences success </w:t>
      </w:r>
      <w:r w:rsidR="00435A82">
        <w:rPr>
          <w:lang w:val="en-US"/>
        </w:rPr>
        <w:t>according to the intended goal and vision to achieve and on this we can find different types of collaborative arrangements:</w:t>
      </w:r>
    </w:p>
    <w:p w14:paraId="56FC8EC5" w14:textId="5F9E57A0" w:rsidR="00435A82" w:rsidRDefault="00435A82" w:rsidP="00435A82">
      <w:pPr>
        <w:pStyle w:val="Paragrafoelenco"/>
        <w:numPr>
          <w:ilvl w:val="0"/>
          <w:numId w:val="38"/>
        </w:numPr>
        <w:rPr>
          <w:lang w:val="en-US"/>
        </w:rPr>
      </w:pPr>
      <w:r>
        <w:rPr>
          <w:lang w:val="en-US"/>
        </w:rPr>
        <w:t>strategic alliances, whether formal or informal, emphasize combining complementary capabilities or transferring specific skills, fostering synergistic efforts, joint innovation and new market opportunities, both as individual alliances and network of alliances. The choice between one of them depends on the firm’s objectives and has to be carefully managed</w:t>
      </w:r>
    </w:p>
    <w:p w14:paraId="448152E0" w14:textId="77777777" w:rsidR="00435A82" w:rsidRDefault="00435A82" w:rsidP="00435A82">
      <w:pPr>
        <w:pStyle w:val="Paragrafoelenco"/>
        <w:rPr>
          <w:lang w:val="en-US"/>
        </w:rPr>
      </w:pPr>
    </w:p>
    <w:p w14:paraId="5226E341" w14:textId="7B21A613" w:rsidR="00435A82" w:rsidRDefault="00435A82" w:rsidP="00435A82">
      <w:pPr>
        <w:pStyle w:val="Paragrafoelenco"/>
        <w:numPr>
          <w:ilvl w:val="0"/>
          <w:numId w:val="38"/>
        </w:numPr>
        <w:rPr>
          <w:lang w:val="en-US"/>
        </w:rPr>
      </w:pPr>
      <w:r>
        <w:rPr>
          <w:lang w:val="en-US"/>
        </w:rPr>
        <w:t>joint ventures, which require equity investment and the creation of a separate legal entity, allowing partners to share resources, risks and rewards. This necessitates a good degree of governance to navigate conflicts and possibly further enticing new modes of collaboration</w:t>
      </w:r>
    </w:p>
    <w:p w14:paraId="5C19FB08" w14:textId="77777777" w:rsidR="00435A82" w:rsidRPr="00435A82" w:rsidRDefault="00435A82" w:rsidP="00435A82">
      <w:pPr>
        <w:pStyle w:val="Paragrafoelenco"/>
        <w:rPr>
          <w:lang w:val="en-US"/>
        </w:rPr>
      </w:pPr>
    </w:p>
    <w:p w14:paraId="27755A67" w14:textId="170189C6" w:rsidR="00435A82" w:rsidRDefault="00435A82" w:rsidP="00435A82">
      <w:pPr>
        <w:pStyle w:val="Paragrafoelenco"/>
        <w:numPr>
          <w:ilvl w:val="0"/>
          <w:numId w:val="38"/>
        </w:numPr>
        <w:rPr>
          <w:lang w:val="en-US"/>
        </w:rPr>
      </w:pPr>
      <w:r>
        <w:rPr>
          <w:lang w:val="en-US"/>
        </w:rPr>
        <w:t xml:space="preserve">licensing ensured one party grants rights to others to use an intellectual property and gives access to external technology, while providing clear contractual agreement and effective </w:t>
      </w:r>
      <w:r>
        <w:rPr>
          <w:lang w:val="en-US"/>
        </w:rPr>
        <w:lastRenderedPageBreak/>
        <w:t xml:space="preserve">communication between licensor and licensee, allowing to gather </w:t>
      </w:r>
      <w:r w:rsidR="00066FE6">
        <w:rPr>
          <w:lang w:val="en-US"/>
        </w:rPr>
        <w:t>access to valuable technology or content. This achieves success when technologies have a good degree of control and standardization</w:t>
      </w:r>
    </w:p>
    <w:p w14:paraId="0B7526C5" w14:textId="77777777" w:rsidR="00066FE6" w:rsidRPr="00066FE6" w:rsidRDefault="00066FE6" w:rsidP="00066FE6">
      <w:pPr>
        <w:pStyle w:val="Paragrafoelenco"/>
        <w:rPr>
          <w:lang w:val="en-US"/>
        </w:rPr>
      </w:pPr>
    </w:p>
    <w:p w14:paraId="1721EC5B" w14:textId="4E20B320" w:rsidR="00066FE6" w:rsidRDefault="00066FE6" w:rsidP="00435A82">
      <w:pPr>
        <w:pStyle w:val="Paragrafoelenco"/>
        <w:numPr>
          <w:ilvl w:val="0"/>
          <w:numId w:val="38"/>
        </w:numPr>
        <w:rPr>
          <w:lang w:val="en-US"/>
        </w:rPr>
      </w:pPr>
      <w:r>
        <w:rPr>
          <w:lang w:val="en-US"/>
        </w:rPr>
        <w:t xml:space="preserve">outsourcing means procuring services or good externally from an in-house production, offering efficiency and cost savings while also needing a careful management to prevent overreliance, compromising the firm’s core competencies. The success in this relies on selecting reliable partners and maintaining a strategic focus on core activities </w:t>
      </w:r>
    </w:p>
    <w:p w14:paraId="7417E763" w14:textId="77777777" w:rsidR="00066FE6" w:rsidRPr="00066FE6" w:rsidRDefault="00066FE6" w:rsidP="00066FE6">
      <w:pPr>
        <w:pStyle w:val="Paragrafoelenco"/>
        <w:rPr>
          <w:lang w:val="en-US"/>
        </w:rPr>
      </w:pPr>
    </w:p>
    <w:p w14:paraId="191274CF" w14:textId="10D9060D" w:rsidR="00066FE6" w:rsidRPr="00435A82" w:rsidRDefault="00066FE6" w:rsidP="00435A82">
      <w:pPr>
        <w:pStyle w:val="Paragrafoelenco"/>
        <w:numPr>
          <w:ilvl w:val="0"/>
          <w:numId w:val="38"/>
        </w:numPr>
        <w:rPr>
          <w:lang w:val="en-US"/>
        </w:rPr>
      </w:pPr>
      <w:r>
        <w:rPr>
          <w:lang w:val="en-US"/>
        </w:rPr>
        <w:t>collective research organizations facilitate collaboration across multiple firms, hinging success only when open communication, shared goals and effective resource management and pooling is employed</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73B8B52A" w14:textId="77777777" w:rsidR="004F253A" w:rsidRDefault="004F253A" w:rsidP="004F253A">
      <w:pPr>
        <w:rPr>
          <w:lang w:val="en-US"/>
        </w:rPr>
      </w:pPr>
      <w:r>
        <w:rPr>
          <w:lang w:val="en-US"/>
        </w:rPr>
        <w:t xml:space="preserve">We can identify for example the partnership between Apple and Intel, which involved </w:t>
      </w:r>
      <w:r w:rsidRPr="004F253A">
        <w:rPr>
          <w:lang w:val="en-US"/>
        </w:rPr>
        <w:t>Intel providing processors for certain Mac models, marking a shift from Apple's previous collaboration with IBM and Freescale Semiconductor.</w:t>
      </w:r>
      <w:r>
        <w:rPr>
          <w:lang w:val="en-US"/>
        </w:rPr>
        <w:t xml:space="preserve"> In this case, the collaboration was more of a strategic alliance, accessing to different expertise in processor design and manufacturing, while enhancing performance and efficiency with good cost sharing. </w:t>
      </w:r>
    </w:p>
    <w:p w14:paraId="1FEE77FA" w14:textId="0792AB5B" w:rsidR="004139A2" w:rsidRPr="004F253A" w:rsidRDefault="004F253A" w:rsidP="004F253A">
      <w:pPr>
        <w:rPr>
          <w:lang w:val="en-US"/>
        </w:rPr>
      </w:pPr>
      <w:r>
        <w:rPr>
          <w:lang w:val="en-US"/>
        </w:rPr>
        <w:t>This collaboration facilitated quicker innovation leveraging Intel technological advancements with Apple release of updated products, but gained more and more dependency for Apple towards Intel design and going ahead there was the risk of misalignment, effectively affecting the success of the collaboration.</w:t>
      </w: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33F2967F" w14:textId="77777777" w:rsidR="00630EBA" w:rsidRDefault="008E485E">
      <w:pPr>
        <w:rPr>
          <w:lang w:val="en-US"/>
        </w:rPr>
      </w:pPr>
      <w:r>
        <w:rPr>
          <w:lang w:val="en-US"/>
        </w:rPr>
        <w:t xml:space="preserve">To collaborate adequately on development projects, firms should carefully select the resources, seeing how they fit with their partners and capabilities hence complementing and supplementing strategic intents (resource/strategic fits). There has to be an accurate impact over opportunities and threats, understanding how collaboration should enhance a firm’s competitive position and how it will impact the broader business environment, both in suppliers and customers. </w:t>
      </w:r>
    </w:p>
    <w:p w14:paraId="7946C607" w14:textId="2C4D513A" w:rsidR="008E485E" w:rsidRDefault="008E485E">
      <w:pPr>
        <w:rPr>
          <w:lang w:val="en-US"/>
        </w:rPr>
      </w:pPr>
      <w:r>
        <w:rPr>
          <w:lang w:val="en-US"/>
        </w:rPr>
        <w:t>This also regards enhancing firm strengths and weaknesses, overcoming problems and creating a collective competitive advantage.</w:t>
      </w:r>
      <w:r w:rsidR="00630EBA">
        <w:rPr>
          <w:lang w:val="en-US"/>
        </w:rPr>
        <w:t xml:space="preserve"> Many factors should be considered, like the power of balance between customers and suppliers, which alters the balance of power. the entry of new competitors in the market, also rivals and their impact towards a firm’s competitive position, while considering availability of complementary products and services.</w:t>
      </w:r>
    </w:p>
    <w:p w14:paraId="1F1A344E" w14:textId="36ECC234" w:rsidR="005B70AA" w:rsidRDefault="008E485E">
      <w:pPr>
        <w:rPr>
          <w:rFonts w:asciiTheme="majorHAnsi" w:eastAsiaTheme="majorEastAsia" w:hAnsiTheme="majorHAnsi" w:cstheme="majorBidi"/>
          <w:color w:val="0F4761" w:themeColor="accent1" w:themeShade="BF"/>
          <w:sz w:val="32"/>
          <w:szCs w:val="32"/>
          <w:lang w:val="en-US"/>
        </w:rPr>
      </w:pPr>
      <w:r>
        <w:rPr>
          <w:lang w:val="en-US"/>
        </w:rPr>
        <w:t>The collaboration mode should aim a good choice between the different modes seen, according to the different degrees of control, speed and resource sharing. Also, a thorough analysis should be conducted over each mode, possibly achieving a long-term vision about goals, projects and their partnerships.</w:t>
      </w:r>
      <w:r w:rsidR="00630EBA">
        <w:rPr>
          <w:lang w:val="en-US"/>
        </w:rPr>
        <w:t xml:space="preserve"> Technology gaps should be closed, while aligning new strategic intents and evolving objectives in the long run, being flexible, having a regular communication and evaluating performance precisely, with clear contracts and monitoring mechanisms.</w:t>
      </w:r>
      <w:r w:rsidR="005B70AA">
        <w:rPr>
          <w:lang w:val="en-US"/>
        </w:rPr>
        <w:br w:type="page"/>
      </w:r>
    </w:p>
    <w:p w14:paraId="05C52B33" w14:textId="02B9706A" w:rsidR="004139A2" w:rsidRDefault="004139A2" w:rsidP="004139A2">
      <w:pPr>
        <w:pStyle w:val="Titolo2"/>
        <w:jc w:val="center"/>
        <w:rPr>
          <w:lang w:val="en-US"/>
        </w:rPr>
      </w:pPr>
      <w:bookmarkStart w:id="14" w:name="_Toc156224484"/>
      <w:r>
        <w:rPr>
          <w:lang w:val="en-US"/>
        </w:rPr>
        <w:lastRenderedPageBreak/>
        <w:t>Chapter 9</w:t>
      </w:r>
      <w:bookmarkEnd w:id="14"/>
    </w:p>
    <w:p w14:paraId="78A97686" w14:textId="7909662E" w:rsidR="004139A2" w:rsidRDefault="004139A2" w:rsidP="00E8171C">
      <w:pPr>
        <w:pStyle w:val="Paragrafoelenco"/>
        <w:numPr>
          <w:ilvl w:val="0"/>
          <w:numId w:val="12"/>
        </w:numPr>
        <w:rPr>
          <w:lang w:val="en-US"/>
        </w:rPr>
      </w:pPr>
      <w:r w:rsidRPr="004139A2">
        <w:rPr>
          <w:lang w:val="en-US"/>
        </w:rPr>
        <w:t>What are the differences between patents, copyrights, and trademarks?</w:t>
      </w:r>
    </w:p>
    <w:p w14:paraId="74A97284" w14:textId="457EE135" w:rsidR="00E8171C" w:rsidRDefault="00897C1F" w:rsidP="00E8171C">
      <w:pPr>
        <w:rPr>
          <w:lang w:val="en-US"/>
        </w:rPr>
      </w:pPr>
      <w:r>
        <w:rPr>
          <w:lang w:val="en-US"/>
        </w:rPr>
        <w:t xml:space="preserve">Patents provide exclusive rights for a specified duration, preventing others from selling, making or using the patented invention and usually requires creating something novel, useful and effective, while at the same time being not obvious. To protect such, different kind of patents exist to be more granular according to the specific context, but also patent laws, designed to protect and harmonize priorities or reached countries. </w:t>
      </w:r>
    </w:p>
    <w:p w14:paraId="666B6177" w14:textId="26B5D8B9" w:rsidR="00897C1F" w:rsidRDefault="00897C1F" w:rsidP="00E8171C">
      <w:pPr>
        <w:rPr>
          <w:lang w:val="en-US"/>
        </w:rPr>
      </w:pPr>
      <w:r>
        <w:rPr>
          <w:lang w:val="en-US"/>
        </w:rPr>
        <w:t>Copyright is usually granted to works of authorship, prohibiting others from reproducing something in any way</w:t>
      </w:r>
      <w:r w:rsidR="008B3326">
        <w:rPr>
          <w:lang w:val="en-US"/>
        </w:rPr>
        <w:t>. This is usually granted for something like 70 years after 1978 inventions and there exist levels of protection like Berne Convention which recognizes automatic protection upon creation and differentiated treatment for exceptions and limitations</w:t>
      </w:r>
    </w:p>
    <w:p w14:paraId="222B8186" w14:textId="7B1CF89B" w:rsidR="00897C1F" w:rsidRPr="00E8171C" w:rsidRDefault="00897C1F" w:rsidP="00E8171C">
      <w:pPr>
        <w:rPr>
          <w:lang w:val="en-US"/>
        </w:rPr>
      </w:pPr>
      <w:r>
        <w:rPr>
          <w:lang w:val="en-US"/>
        </w:rPr>
        <w:t>Also, we can talk about trademarks</w:t>
      </w:r>
      <w:r w:rsidR="008B3326">
        <w:rPr>
          <w:lang w:val="en-US"/>
        </w:rPr>
        <w:t xml:space="preserve">, also called service marks, </w:t>
      </w:r>
      <w:r>
        <w:rPr>
          <w:lang w:val="en-US"/>
        </w:rPr>
        <w:t>which are symbols</w:t>
      </w:r>
      <w:r w:rsidR="008B3326">
        <w:rPr>
          <w:lang w:val="en-US"/>
        </w:rPr>
        <w:t>, words or phrases to distinguish different sources of goods from one party from goods of another and establish legitimate use of marks and registration of such; there exist systems able to simplify registration, for example the Madrid agreement or the Madrid protocol, providing treaties and systems to secure and manage protection efficiently internationally.</w:t>
      </w:r>
      <w:r>
        <w:rPr>
          <w:lang w:val="en-US"/>
        </w:rPr>
        <w:t xml:space="preserve"> </w:t>
      </w:r>
    </w:p>
    <w:p w14:paraId="6EC6F8FD" w14:textId="4EAFDC0E" w:rsidR="00E8171C" w:rsidRDefault="004139A2" w:rsidP="00E8171C">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6232B89C" w:rsidR="004139A2" w:rsidRDefault="009214C6" w:rsidP="00E8171C">
      <w:pPr>
        <w:rPr>
          <w:lang w:val="en-US"/>
        </w:rPr>
      </w:pPr>
      <w:r>
        <w:rPr>
          <w:lang w:val="en-US"/>
        </w:rPr>
        <w:t>A firm considering marketing in multiple countries should definitely employ different forms of protection according to the need, for example there are different intellectual property laws which the firm needs to be aware of, ensuring its innovations are protected in a good way while also not enforcing legal systems to do otherwise.</w:t>
      </w:r>
    </w:p>
    <w:p w14:paraId="2C47F4FD" w14:textId="4EBE4214" w:rsidR="009214C6" w:rsidRDefault="009214C6" w:rsidP="00E8171C">
      <w:pPr>
        <w:rPr>
          <w:lang w:val="en-US"/>
        </w:rPr>
      </w:pPr>
      <w:r>
        <w:rPr>
          <w:lang w:val="en-US"/>
        </w:rPr>
        <w:t>Also, it should assess feasibility obtaining patents and discussing how and what kind of properties should be discussed in each country, considering for example the Patent Cooperation Treaty or the quoted Madrid agreements, understanding each time the different criteria to employ. If branding is involved, there needs to be trademark protection, which should consider both brand identity and trademarks differences according to country and culture.</w:t>
      </w:r>
    </w:p>
    <w:p w14:paraId="54D94550" w14:textId="4A61466F" w:rsidR="009214C6" w:rsidRPr="00E8171C" w:rsidRDefault="009214C6" w:rsidP="00E8171C">
      <w:pPr>
        <w:rPr>
          <w:lang w:val="en-US"/>
        </w:rPr>
      </w:pPr>
      <w:r>
        <w:rPr>
          <w:lang w:val="en-US"/>
        </w:rPr>
        <w:t>It may also regard content protection in IT, e.g. software, involving content, software artistic works, precisely determining duration and scope of copyright protection in each country and evaluating the need for trade secret protection, keeping aspects confidential, especially if patent protection is not feasible. A proper budget should be allowed in all f this, understanding if legally and economically things can be done across the globe, bringing a coordinated strategy to reach global in no problems.</w:t>
      </w: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7DEA2C66" w14:textId="77777777" w:rsidR="00792C0F" w:rsidRDefault="00792C0F" w:rsidP="00E8171C">
      <w:pPr>
        <w:rPr>
          <w:lang w:val="en-US"/>
        </w:rPr>
      </w:pPr>
      <w:r>
        <w:rPr>
          <w:lang w:val="en-US"/>
        </w:rPr>
        <w:t xml:space="preserve">Trade secrets are confidential information belonging to business and generally are unknown to others, enabling class of assets and activities to be protectable and being shared in disclosure. This is particularly useful for complex technologies, for example the ones to reverse engineer, but also other ones requiring particular production/business processes. </w:t>
      </w:r>
    </w:p>
    <w:p w14:paraId="13C66287" w14:textId="6655A00E" w:rsidR="004139A2" w:rsidRPr="00E8171C" w:rsidRDefault="00792C0F" w:rsidP="00E8171C">
      <w:pPr>
        <w:rPr>
          <w:lang w:val="en-US"/>
        </w:rPr>
      </w:pPr>
      <w:r>
        <w:rPr>
          <w:lang w:val="en-US"/>
        </w:rPr>
        <w:t>They can have infinite duration, given something is simply kept in-house and need no formal agreement or registration. They can be useful also for protecting non-technical information like business practices and be leveraged for competitive advantage, so they can be beneficial to protect unique business practices that fit particular criteria.</w:t>
      </w:r>
    </w:p>
    <w:p w14:paraId="3DD7690D" w14:textId="77777777" w:rsidR="004139A2" w:rsidRDefault="004139A2" w:rsidP="004139A2">
      <w:pPr>
        <w:pStyle w:val="Paragrafoelenco"/>
        <w:numPr>
          <w:ilvl w:val="0"/>
          <w:numId w:val="12"/>
        </w:numPr>
        <w:rPr>
          <w:lang w:val="en-US"/>
        </w:rPr>
      </w:pPr>
      <w:r w:rsidRPr="004139A2">
        <w:rPr>
          <w:lang w:val="en-US"/>
        </w:rPr>
        <w:lastRenderedPageBreak/>
        <w:t>Can you identify a situation in which none of the legal protection mechanisms discussed (patents, copyrights, trademarks, trade secrets) will prove useful?</w:t>
      </w:r>
    </w:p>
    <w:p w14:paraId="6815A194" w14:textId="77777777" w:rsidR="005E39FF" w:rsidRDefault="005E39FF" w:rsidP="00E8171C">
      <w:pPr>
        <w:rPr>
          <w:lang w:val="en-US"/>
        </w:rPr>
      </w:pPr>
      <w:r>
        <w:rPr>
          <w:lang w:val="en-US"/>
        </w:rPr>
        <w:t xml:space="preserve">Innovation means distinctiveness, so there are cases in which information is already publicly available or know and legal protection would not apply in such situations. Also, if innovation are kept confidential, it may not qualify for trade secret protection, given once the information becomes public, it loses its protected status. </w:t>
      </w:r>
    </w:p>
    <w:p w14:paraId="0BE5FA68" w14:textId="20E48D99" w:rsidR="004139A2" w:rsidRPr="00E8171C" w:rsidRDefault="005E39FF" w:rsidP="00E8171C">
      <w:pPr>
        <w:rPr>
          <w:lang w:val="en-US"/>
        </w:rPr>
      </w:pPr>
      <w:r>
        <w:rPr>
          <w:lang w:val="en-US"/>
        </w:rPr>
        <w:t>Particular innovations may have ethical/legal/moral trouble to obtain protection mechanisms if they are morally questionable, but also abstract ideas like formulas or scientific principles, functional aspects, aesthetic features may not apply to a specific field to obtain recognition. At their core, some might even miss creativity in the first place and miss the novelty requirements to be considered proper innovation.</w:t>
      </w: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03004D57" w14:textId="77777777" w:rsidR="00D37C49" w:rsidRDefault="00D37C49" w:rsidP="00E8171C">
      <w:pPr>
        <w:rPr>
          <w:lang w:val="en-US"/>
        </w:rPr>
      </w:pPr>
      <w:r>
        <w:rPr>
          <w:lang w:val="en-US"/>
        </w:rPr>
        <w:t xml:space="preserve">We can discuss the blockchain technology, both decentralized but also implemented in many means, finding applications in various industries. Infact, in the case of blockchain, the technology is fully decentralized, but there exist permissioned/private blockchain restricted to groups of participants and in this case such mechanisms may have wholly proprietary aspects, even redefining standards (operating via so-called smart contracts, so companies may develop unique things tailored to their needs). </w:t>
      </w:r>
    </w:p>
    <w:p w14:paraId="35DE0E25" w14:textId="346ABB44" w:rsidR="00E8171C" w:rsidRPr="00E8171C" w:rsidRDefault="00D37C49" w:rsidP="00E8171C">
      <w:pPr>
        <w:rPr>
          <w:lang w:val="en-US"/>
        </w:rPr>
      </w:pPr>
      <w:r>
        <w:rPr>
          <w:lang w:val="en-US"/>
        </w:rPr>
        <w:t>Then, there might be partially open aspects, like consortium blockchains, which involved collaboration between multiple organizations and allow a predefined set of participants to maintain and validate the ledger collectively, while associating to specific open-source protocols like Ethereum. Also, there might be wholly open aspects, like the applications themselves (dApps – Decentralized Applications) or even public blockchains, so contracts and applications can be openly built for these goals.</w:t>
      </w: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036AA9EB" w14:textId="0277CBAE" w:rsidR="0030538F" w:rsidRDefault="0030538F" w:rsidP="00E8171C">
      <w:pPr>
        <w:rPr>
          <w:lang w:val="en-US"/>
        </w:rPr>
      </w:pPr>
      <w:r w:rsidRPr="0030538F">
        <w:rPr>
          <w:lang w:val="en-US"/>
        </w:rPr>
        <w:t>In industries where security and trust are paramount, such as finance and healthcare, there might be a preference for more control over the technology. Private or consortium blockchains with proprietary aspects may be favored to ensure a higher level of security.</w:t>
      </w:r>
      <w:r>
        <w:rPr>
          <w:lang w:val="en-US"/>
        </w:rPr>
        <w:t xml:space="preserve"> </w:t>
      </w:r>
      <w:r w:rsidRPr="0030538F">
        <w:rPr>
          <w:lang w:val="en-US"/>
        </w:rPr>
        <w:t>If the innovation is used in applications requiring a high degree of trust and security, a more proprietary or consortium-based approach might be chosen.</w:t>
      </w:r>
    </w:p>
    <w:p w14:paraId="0F1B87CA" w14:textId="625BF1E8" w:rsidR="0030538F" w:rsidRDefault="0030538F" w:rsidP="00E8171C">
      <w:pPr>
        <w:rPr>
          <w:lang w:val="en-US"/>
        </w:rPr>
      </w:pPr>
      <w:r w:rsidRPr="0030538F">
        <w:rPr>
          <w:lang w:val="en-US"/>
        </w:rPr>
        <w:t>Regulatory requirements can strongly influence the choice of protection strategy. Some industries, facing strict regulations, may opt for solutions that provide more control over governance and compliance.</w:t>
      </w:r>
      <w:r>
        <w:rPr>
          <w:lang w:val="en-US"/>
        </w:rPr>
        <w:t xml:space="preserve"> Blockchain is still regulating and also there need to be strategies collectively implemented for these specific reasons. </w:t>
      </w:r>
    </w:p>
    <w:p w14:paraId="7A75AD52" w14:textId="26E2DC16" w:rsidR="0030538F" w:rsidRDefault="0030538F" w:rsidP="00E8171C">
      <w:pPr>
        <w:rPr>
          <w:lang w:val="en-US"/>
        </w:rPr>
      </w:pPr>
      <w:r w:rsidRPr="0030538F">
        <w:rPr>
          <w:lang w:val="en-US"/>
        </w:rPr>
        <w:t>Industries that require collaboration among multiple entities may prefer solutions that allow shared control.</w:t>
      </w:r>
      <w:r>
        <w:rPr>
          <w:lang w:val="en-US"/>
        </w:rPr>
        <w:t xml:space="preserve"> There are multiple values to consider and even philosophy and values of entities, which can lead some organizations to embrace openness, transparency, community involvement/engagement, impacting the use of a specific strategy.</w:t>
      </w:r>
    </w:p>
    <w:p w14:paraId="7B78080D" w14:textId="77777777" w:rsidR="0030538F" w:rsidRPr="00F61F7F" w:rsidRDefault="0030538F" w:rsidP="00E8171C">
      <w:pPr>
        <w:rPr>
          <w:lang w:val="en-US"/>
        </w:rPr>
      </w:pPr>
    </w:p>
    <w:p w14:paraId="6E940736" w14:textId="77777777" w:rsidR="006704D2" w:rsidRDefault="006704D2" w:rsidP="006704D2">
      <w:pPr>
        <w:pStyle w:val="Titolo2"/>
        <w:jc w:val="center"/>
        <w:rPr>
          <w:lang w:val="en-US"/>
        </w:rPr>
      </w:pPr>
      <w:bookmarkStart w:id="15" w:name="_Toc156224485"/>
      <w:r>
        <w:rPr>
          <w:lang w:val="en-US"/>
        </w:rPr>
        <w:lastRenderedPageBreak/>
        <w:t>Chapter 11</w:t>
      </w:r>
      <w:bookmarkEnd w:id="15"/>
    </w:p>
    <w:p w14:paraId="0439A385" w14:textId="034F011F" w:rsidR="001369A2" w:rsidRDefault="006704D2" w:rsidP="001369A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678A4546" w14:textId="51449919" w:rsidR="006704D2" w:rsidRDefault="00C96526" w:rsidP="001369A2">
      <w:pPr>
        <w:rPr>
          <w:lang w:val="en-US"/>
        </w:rPr>
      </w:pPr>
      <w:r>
        <w:rPr>
          <w:lang w:val="en-US"/>
        </w:rPr>
        <w:t>A parallel development process significantly reduces the overall time to market for a product while keeping closer coordination between different functional areas and is more adaptable to changes, as various components can be adjusted independently without waiting for completion. Resources can be allocated more efficiently allowing for concurrent work, optimizing expertise and minimizing idle time.</w:t>
      </w:r>
    </w:p>
    <w:p w14:paraId="0261BF5C" w14:textId="351698ED" w:rsidR="00C96526" w:rsidRDefault="00C96526" w:rsidP="001369A2">
      <w:pPr>
        <w:rPr>
          <w:lang w:val="en-US"/>
        </w:rPr>
      </w:pPr>
      <w:r>
        <w:rPr>
          <w:lang w:val="en-US"/>
        </w:rPr>
        <w:t>As cons, managing multiple tasks can become a bottleneck if there isn’t any simultaneous process implemented fairly easily or well, ensuring all components align seamlessly and have requirements planned upfront, identifying dependencies and miscommunication, while having resources competition both in terms of personnel and budget leading to general conflicts.</w:t>
      </w:r>
    </w:p>
    <w:p w14:paraId="6E9FC8B1" w14:textId="220BF2CF" w:rsidR="00C96526" w:rsidRPr="001369A2" w:rsidRDefault="00C96526" w:rsidP="001369A2">
      <w:pPr>
        <w:rPr>
          <w:lang w:val="en-US"/>
        </w:rPr>
      </w:pPr>
      <w:r>
        <w:rPr>
          <w:lang w:val="en-US"/>
        </w:rPr>
        <w:t xml:space="preserve">There might be a cultural resistance to change paradigm (e.g. Cisco case quoted in chapter), but </w:t>
      </w:r>
      <w:r w:rsidR="00092E8B">
        <w:rPr>
          <w:lang w:val="en-US"/>
        </w:rPr>
        <w:t>also</w:t>
      </w:r>
      <w:r>
        <w:rPr>
          <w:lang w:val="en-US"/>
        </w:rPr>
        <w:t xml:space="preserve"> lack of general resources and technological constraints which prohibit this and introduces new risks, complexity and training requirements.</w:t>
      </w:r>
    </w:p>
    <w:p w14:paraId="0C403AF5" w14:textId="4FD18C28" w:rsidR="001369A2" w:rsidRDefault="006704D2" w:rsidP="001369A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0159AA79" w14:textId="77777777" w:rsidR="00092E8B" w:rsidRDefault="00092E8B" w:rsidP="001369A2">
      <w:pPr>
        <w:rPr>
          <w:lang w:val="en-US"/>
        </w:rPr>
      </w:pPr>
      <w:r w:rsidRPr="00092E8B">
        <w:rPr>
          <w:lang w:val="en-US"/>
        </w:rPr>
        <w:t>Us Padova Computer Scientists all</w:t>
      </w:r>
      <w:r>
        <w:rPr>
          <w:lang w:val="en-US"/>
        </w:rPr>
        <w:t xml:space="preserve"> did the Software Engineering course, so definitely we had to learn a process there, e.g. parallel processing, which enabled products like documentation and software to proceed asynchronously, considering linear dependencies and limited resources alike, while keeping attention to detail to each iteration and each period of time subsequently divided into multiple slots. </w:t>
      </w:r>
    </w:p>
    <w:p w14:paraId="46D17BA8" w14:textId="1A966FE8" w:rsidR="006704D2" w:rsidRPr="00092E8B" w:rsidRDefault="00092E8B" w:rsidP="001369A2">
      <w:pPr>
        <w:rPr>
          <w:lang w:val="en-US"/>
        </w:rPr>
      </w:pPr>
      <w:r>
        <w:rPr>
          <w:lang w:val="en-US"/>
        </w:rPr>
        <w:t xml:space="preserve">Projects may require contributions from multiple disciplines, and even with deadlines, if work is modular can be easily divided into fragments and subtasks, adapting overtime to different contributions and deadlines of sorts. That’s why parallel is better than sequential because it’s definitely more versatile and adaptable to different situations. </w:t>
      </w:r>
    </w:p>
    <w:p w14:paraId="26EB3E00" w14:textId="0B48F51C" w:rsidR="006704D2" w:rsidRDefault="006704D2" w:rsidP="001369A2">
      <w:pPr>
        <w:pStyle w:val="Paragrafoelenco"/>
        <w:numPr>
          <w:ilvl w:val="0"/>
          <w:numId w:val="14"/>
        </w:numPr>
        <w:rPr>
          <w:lang w:val="en-US"/>
        </w:rPr>
      </w:pPr>
      <w:r w:rsidRPr="004139A2">
        <w:rPr>
          <w:lang w:val="en-US"/>
        </w:rPr>
        <w:t>Are there some industries in which a parallel process would not be possible or effective?</w:t>
      </w:r>
    </w:p>
    <w:p w14:paraId="75340E33" w14:textId="2C983E05" w:rsidR="001369A2" w:rsidRDefault="00B80A04" w:rsidP="001369A2">
      <w:pPr>
        <w:rPr>
          <w:lang w:val="en-US"/>
        </w:rPr>
      </w:pPr>
      <w:r>
        <w:rPr>
          <w:lang w:val="en-US"/>
        </w:rPr>
        <w:t>There definitely are, cause in reality, you never force an unneeded things. For example, consider:</w:t>
      </w:r>
    </w:p>
    <w:p w14:paraId="1F8E3C88" w14:textId="06554FCD" w:rsidR="00B80A04" w:rsidRDefault="00B80A04" w:rsidP="00B80A04">
      <w:pPr>
        <w:pStyle w:val="Paragrafoelenco"/>
        <w:numPr>
          <w:ilvl w:val="0"/>
          <w:numId w:val="38"/>
        </w:numPr>
        <w:rPr>
          <w:lang w:val="en-US"/>
        </w:rPr>
      </w:pPr>
      <w:r>
        <w:rPr>
          <w:lang w:val="en-US"/>
        </w:rPr>
        <w:t>highly specialized tasks inside industries strictly regulated, like pharmaceuticals or aerospace, they follow standards and compliance requirements first and foremost</w:t>
      </w:r>
    </w:p>
    <w:p w14:paraId="50720A19" w14:textId="6C0DA812" w:rsidR="00B80A04" w:rsidRDefault="00B80A04" w:rsidP="00B80A04">
      <w:pPr>
        <w:pStyle w:val="Paragrafoelenco"/>
        <w:numPr>
          <w:ilvl w:val="0"/>
          <w:numId w:val="38"/>
        </w:numPr>
        <w:rPr>
          <w:lang w:val="en-US"/>
        </w:rPr>
      </w:pPr>
      <w:r w:rsidRPr="00B80A04">
        <w:rPr>
          <w:lang w:val="en-US"/>
        </w:rPr>
        <w:t>smaller teams with limited resources, dividing tasks in parallel might not be feasible. Each team member may need to wear multiple hats, and parallelization may spread resources too thin</w:t>
      </w:r>
    </w:p>
    <w:p w14:paraId="05329D92" w14:textId="44A2C6A1" w:rsidR="00B80A04" w:rsidRDefault="00B80A04" w:rsidP="00B80A04">
      <w:pPr>
        <w:pStyle w:val="Paragrafoelenco"/>
        <w:numPr>
          <w:ilvl w:val="0"/>
          <w:numId w:val="38"/>
        </w:numPr>
        <w:rPr>
          <w:lang w:val="en-US"/>
        </w:rPr>
      </w:pPr>
      <w:r>
        <w:rPr>
          <w:lang w:val="en-US"/>
        </w:rPr>
        <w:t>i</w:t>
      </w:r>
      <w:r w:rsidRPr="00B80A04">
        <w:rPr>
          <w:lang w:val="en-US"/>
        </w:rPr>
        <w:t>ndustries that provide highly customized or bespoke solutions, such as certain types of consulting or high-end design, may find parallel processes less suitable. Each project may be unique, requiring a tailored, sequential approach</w:t>
      </w:r>
    </w:p>
    <w:p w14:paraId="7217260D" w14:textId="1125FBC5" w:rsidR="00B80A04" w:rsidRDefault="00B80A04" w:rsidP="00B80A04">
      <w:pPr>
        <w:pStyle w:val="Paragrafoelenco"/>
        <w:numPr>
          <w:ilvl w:val="0"/>
          <w:numId w:val="38"/>
        </w:numPr>
        <w:rPr>
          <w:lang w:val="en-US"/>
        </w:rPr>
      </w:pPr>
      <w:r>
        <w:rPr>
          <w:lang w:val="en-US"/>
        </w:rPr>
        <w:t>t</w:t>
      </w:r>
      <w:r w:rsidRPr="00B80A04">
        <w:rPr>
          <w:lang w:val="en-US"/>
        </w:rPr>
        <w:t>asks that require constant collaboration, brainstorming, and ideation may benefit more from a sequential approach where team members work closely together throughout the project</w:t>
      </w:r>
    </w:p>
    <w:p w14:paraId="022A949F" w14:textId="77777777" w:rsidR="00B80A04" w:rsidRPr="00B80A04" w:rsidRDefault="00B80A04" w:rsidP="00B80A04">
      <w:pPr>
        <w:pStyle w:val="Paragrafoelenco"/>
        <w:rPr>
          <w:lang w:val="en-US"/>
        </w:rPr>
      </w:pPr>
    </w:p>
    <w:p w14:paraId="29B65341" w14:textId="77777777" w:rsidR="006704D2" w:rsidRDefault="006704D2" w:rsidP="006704D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2A4A281" w14:textId="283ABC2E" w:rsidR="006704D2" w:rsidRDefault="00B80A04" w:rsidP="001369A2">
      <w:pPr>
        <w:rPr>
          <w:lang w:val="en-US"/>
        </w:rPr>
      </w:pPr>
      <w:r w:rsidRPr="00B80A04">
        <w:rPr>
          <w:lang w:val="en-US"/>
        </w:rPr>
        <w:t>Effective project champions play a crucial role in driving innovation and new product development forward</w:t>
      </w:r>
      <w:r>
        <w:rPr>
          <w:lang w:val="en-US"/>
        </w:rPr>
        <w:t xml:space="preserve">. They are found naturally, given champions should have the ability to influence others and provide leadership naturally, as a process of growth and support that drives passion and visions alike, while connecting organizations together, this way securing resources needed for the project and </w:t>
      </w:r>
      <w:r>
        <w:rPr>
          <w:lang w:val="en-US"/>
        </w:rPr>
        <w:lastRenderedPageBreak/>
        <w:t>overcoming obstacles arising during project development. Champions should be able to adapt to different situations and even giving clear and effective communication between others, while coordinating multiple activities keeping the project goal clear and willing to take risks and to face setbacks. Resilience and knowledge is the key to success: knowledge helps in making informed decisions while also have the need to minimize risks.</w:t>
      </w:r>
    </w:p>
    <w:p w14:paraId="1318BB2E" w14:textId="32027901" w:rsidR="00B80A04" w:rsidRPr="00B80A04" w:rsidRDefault="00B80A04" w:rsidP="001369A2">
      <w:pPr>
        <w:rPr>
          <w:lang w:val="en-US"/>
        </w:rPr>
      </w:pPr>
      <w:r>
        <w:rPr>
          <w:lang w:val="en-US"/>
        </w:rPr>
        <w:t>This can be done encouraging a culture of change and respect, so evaluating different perspectives, critically evaluate without biases or judgements, introduce new roles within the organization actively expressing dissenting opinions, avoid blank brainstorming phases but encouraging active interaction between people, having the need also for continuous support, training, development and monitoring. Decision-making should be clear and rationalized, encouraging constant problem-solving.</w:t>
      </w:r>
    </w:p>
    <w:p w14:paraId="34807177" w14:textId="1A2F5F69" w:rsidR="001369A2" w:rsidRDefault="006704D2" w:rsidP="001369A2">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1AEABA06" w14:textId="12364C59" w:rsidR="001369A2" w:rsidRDefault="00D56E43" w:rsidP="001369A2">
      <w:pPr>
        <w:rPr>
          <w:lang w:val="en-US"/>
        </w:rPr>
      </w:pPr>
      <w:r>
        <w:rPr>
          <w:lang w:val="en-US"/>
        </w:rPr>
        <w:t xml:space="preserve">The Stage-Gate process involves adopting processes which are parallel but implement as a framework a series of conditions dividing different stages or gates, while employing different parallel processes and aspects to develop projects concurrently. </w:t>
      </w:r>
      <w:r w:rsidRPr="00D56E43">
        <w:rPr>
          <w:lang w:val="en-US"/>
        </w:rPr>
        <w:t>The Stage-Gate process, by providing go/kill decision points at each gate, ensures that the project is continually assessed for viability</w:t>
      </w:r>
      <w:r>
        <w:rPr>
          <w:lang w:val="en-US"/>
        </w:rPr>
        <w:t xml:space="preserve"> and allows for shortening time between processes while offering flexibility, allowing for adjustments and refinements on ongoing developments in parallel activities.</w:t>
      </w:r>
    </w:p>
    <w:p w14:paraId="09BD70BD" w14:textId="75BEE865" w:rsidR="006704D2" w:rsidRPr="00D56E43" w:rsidRDefault="00D56E43" w:rsidP="00D56E43">
      <w:pPr>
        <w:rPr>
          <w:lang w:val="en-US"/>
        </w:rPr>
      </w:pPr>
      <w:r>
        <w:rPr>
          <w:lang w:val="en-US"/>
        </w:rPr>
        <w:t>If implemented efficiently, this allows for quicker adaptation, leading to a more streamlined and efficient development process, mitigating risks more modularly, contributing to efficient resources usage and refining continuously the approach, getting continuous feedback and avoiding expensive overhauls in later stages.</w:t>
      </w:r>
    </w:p>
    <w:p w14:paraId="439AB83C" w14:textId="77777777" w:rsidR="006704D2" w:rsidRDefault="006704D2" w:rsidP="006704D2">
      <w:pPr>
        <w:pStyle w:val="Paragrafoelenco"/>
        <w:numPr>
          <w:ilvl w:val="0"/>
          <w:numId w:val="14"/>
        </w:numPr>
        <w:rPr>
          <w:lang w:val="en-US"/>
        </w:rPr>
      </w:pPr>
      <w:r w:rsidRPr="004139A2">
        <w:rPr>
          <w:lang w:val="en-US"/>
        </w:rPr>
        <w:t>What are the benefits and costs of involving customers and suppliers in the development process?</w:t>
      </w:r>
    </w:p>
    <w:p w14:paraId="219AAAC5" w14:textId="5A04F333" w:rsidR="006704D2" w:rsidRPr="00A94331" w:rsidRDefault="00D56E43" w:rsidP="006704D2">
      <w:pPr>
        <w:rPr>
          <w:lang w:val="en-US"/>
        </w:rPr>
      </w:pPr>
      <w:r>
        <w:rPr>
          <w:lang w:val="en-US"/>
        </w:rPr>
        <w:t>Customers, for sure, know their specific needs and provide firsthand insights of their requirements, so this can prevent cost mismatches. Also, continuous feedback from them might be a good cause for finding problems, aligning closely with customer expectations. By doing this, firms can reduce the risk of launching a product that may not resonate with the target market, serving as a valuable guide to align with real market demands. Also, some beta testing strategies may be involved, where customers test prototypes or pre-releases enabling firms to gather potential continuous market satisfaction towards real user expectations.</w:t>
      </w:r>
    </w:p>
    <w:p w14:paraId="4C77FAD5" w14:textId="77777777" w:rsidR="00D56E43" w:rsidRDefault="00D56E43">
      <w:pPr>
        <w:rPr>
          <w:rFonts w:asciiTheme="majorHAnsi" w:eastAsiaTheme="majorEastAsia" w:hAnsiTheme="majorHAnsi" w:cstheme="majorBidi"/>
          <w:color w:val="0F4761" w:themeColor="accent1" w:themeShade="BF"/>
          <w:sz w:val="32"/>
          <w:szCs w:val="32"/>
          <w:lang w:val="en-US"/>
        </w:rPr>
      </w:pPr>
      <w:r>
        <w:rPr>
          <w:lang w:val="en-US"/>
        </w:rPr>
        <w:br w:type="page"/>
      </w:r>
    </w:p>
    <w:p w14:paraId="2432B7D2" w14:textId="74967E4B" w:rsidR="004139A2" w:rsidRDefault="004139A2" w:rsidP="004139A2">
      <w:pPr>
        <w:pStyle w:val="Titolo2"/>
        <w:jc w:val="center"/>
        <w:rPr>
          <w:lang w:val="en-US"/>
        </w:rPr>
      </w:pPr>
      <w:bookmarkStart w:id="16" w:name="_Toc156224486"/>
      <w:r>
        <w:rPr>
          <w:lang w:val="en-US"/>
        </w:rPr>
        <w:lastRenderedPageBreak/>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181B9D3C" w:rsidR="004139A2" w:rsidRDefault="00D56E43" w:rsidP="001369A2">
      <w:pPr>
        <w:rPr>
          <w:lang w:val="en-US"/>
        </w:rPr>
      </w:pPr>
      <w:r>
        <w:rPr>
          <w:lang w:val="en-US"/>
        </w:rPr>
        <w:t>A team size and level of diversity involves tradeoffs and requires different ways of thinking:</w:t>
      </w:r>
    </w:p>
    <w:p w14:paraId="2A8CBF60" w14:textId="6122CBF2" w:rsidR="00D56E43" w:rsidRDefault="00D56E43" w:rsidP="00D56E43">
      <w:pPr>
        <w:pStyle w:val="Paragrafoelenco"/>
        <w:numPr>
          <w:ilvl w:val="0"/>
          <w:numId w:val="38"/>
        </w:numPr>
        <w:rPr>
          <w:lang w:val="en-US"/>
        </w:rPr>
      </w:pPr>
      <w:r>
        <w:rPr>
          <w:lang w:val="en-US"/>
        </w:rPr>
        <w:t xml:space="preserve">larger teams </w:t>
      </w:r>
      <w:r w:rsidRPr="00D56E43">
        <w:rPr>
          <w:lang w:val="en-US"/>
        </w:rPr>
        <w:t>can bring together individuals with diverse skills and expertise, contributing to a broader knowledge base</w:t>
      </w:r>
      <w:r>
        <w:rPr>
          <w:lang w:val="en-US"/>
        </w:rPr>
        <w:t>, allowing to handle multiple tasks and getting access to a larger pool of resources, leading to increased creativity and problem-solving capabilities. It may also be a problem on costs, both in efforts and conflicts, but also social loafing, so individuals may exert less effort due to a perceived diffusion of responsibility</w:t>
      </w:r>
    </w:p>
    <w:p w14:paraId="2FCA666D" w14:textId="77777777" w:rsidR="00D56E43" w:rsidRPr="00D56E43" w:rsidRDefault="00D56E43" w:rsidP="00D56E43">
      <w:pPr>
        <w:pStyle w:val="Paragrafoelenco"/>
        <w:rPr>
          <w:lang w:val="en-US"/>
        </w:rPr>
      </w:pPr>
    </w:p>
    <w:p w14:paraId="514718E5" w14:textId="3EF5B381" w:rsidR="00D56E43" w:rsidRDefault="00D56E43" w:rsidP="00D56E43">
      <w:pPr>
        <w:pStyle w:val="Paragrafoelenco"/>
        <w:numPr>
          <w:ilvl w:val="0"/>
          <w:numId w:val="38"/>
        </w:numPr>
        <w:rPr>
          <w:lang w:val="en-US"/>
        </w:rPr>
      </w:pPr>
      <w:r>
        <w:rPr>
          <w:lang w:val="en-US"/>
        </w:rPr>
        <w:t xml:space="preserve">diversity </w:t>
      </w:r>
      <w:r w:rsidRPr="00D56E43">
        <w:rPr>
          <w:lang w:val="en-US"/>
        </w:rPr>
        <w:t>can bring together individuals with diverse skills and expertise, contributing to a broader knowledge base</w:t>
      </w:r>
      <w:r>
        <w:rPr>
          <w:lang w:val="en-US"/>
        </w:rPr>
        <w:t xml:space="preserve"> can raise coordination costs as individuals may prefer interactions with those they perceive as similar (homophily), achieving share understanding and leading to group cohesion. Even in this one, one needs to balance the potential challenges related to coordination, communication and group dynamics that may arise.</w:t>
      </w:r>
    </w:p>
    <w:p w14:paraId="0838304B" w14:textId="77777777" w:rsidR="00D56E43" w:rsidRPr="00D56E43" w:rsidRDefault="00D56E43" w:rsidP="00D56E43">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2C6E167C" w14:textId="77777777" w:rsidR="00924D70" w:rsidRDefault="00924D70" w:rsidP="001369A2">
      <w:pPr>
        <w:rPr>
          <w:lang w:val="en-US"/>
        </w:rPr>
      </w:pPr>
      <w:r>
        <w:rPr>
          <w:lang w:val="en-US"/>
        </w:rPr>
        <w:t xml:space="preserve">This </w:t>
      </w:r>
      <w:r w:rsidRPr="00924D70">
        <w:rPr>
          <w:lang w:val="en-US"/>
        </w:rPr>
        <w:t>requires thoughtful management strategies</w:t>
      </w:r>
      <w:r>
        <w:rPr>
          <w:lang w:val="en-US"/>
        </w:rPr>
        <w:t xml:space="preserve">, specifically encouraging leadership styles to adopt inclusion both towards value and respect, creating an inclusive culture where all team members feel validated and know their opinions and heard and valued. </w:t>
      </w:r>
    </w:p>
    <w:p w14:paraId="72B96E2E" w14:textId="48F9FA8B" w:rsidR="004139A2" w:rsidRPr="00924D70" w:rsidRDefault="00924D70" w:rsidP="001369A2">
      <w:pPr>
        <w:rPr>
          <w:lang w:val="en-US"/>
        </w:rPr>
      </w:pPr>
      <w:r>
        <w:rPr>
          <w:lang w:val="en-US"/>
        </w:rPr>
        <w:t>This definitely comes from a good environment, which fosters open communication, awareness and sensitivity among its members, build team cohesion and promotes trust among diverse team members, having an identity and a supportive environment towards different cultural and decision-making contexts. This may also come in the form of diverse roles assignment, so dynamically there needs to be assess team dynamics, mentoring and networking.</w:t>
      </w: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25083D9E" w:rsidR="004139A2" w:rsidRDefault="003A4DD8" w:rsidP="001369A2">
      <w:pPr>
        <w:rPr>
          <w:lang w:val="en-US"/>
        </w:rPr>
      </w:pPr>
      <w:r w:rsidRPr="003A4DD8">
        <w:rPr>
          <w:lang w:val="en-US"/>
        </w:rPr>
        <w:t>Certainly, let's consider the development project of designing and launching a new electric car model by a leading automotive company. In this case, the type of team used could be a "Heavyweight" or "Platform" team.</w:t>
      </w:r>
    </w:p>
    <w:p w14:paraId="3A54EF4D" w14:textId="40DA15FB" w:rsidR="003A4DD8" w:rsidRDefault="003A4DD8" w:rsidP="001369A2">
      <w:pPr>
        <w:rPr>
          <w:lang w:val="en-US"/>
        </w:rPr>
      </w:pPr>
      <w:r>
        <w:rPr>
          <w:lang w:val="en-US"/>
        </w:rPr>
        <w:t xml:space="preserve">This process is complex: it </w:t>
      </w:r>
      <w:r w:rsidRPr="003A4DD8">
        <w:rPr>
          <w:lang w:val="en-US"/>
        </w:rPr>
        <w:t>involves numerous complexities, including engineering, manufacturing, and marketing aspects. A heavyweight team, with a clear hierarchy and designated roles, would be well-suited to manage these complexities efficiently.</w:t>
      </w:r>
    </w:p>
    <w:p w14:paraId="12AB85A3" w14:textId="4AD66E6F" w:rsidR="003A4DD8" w:rsidRPr="003A4DD8" w:rsidRDefault="003A4DD8" w:rsidP="001369A2">
      <w:pPr>
        <w:rPr>
          <w:lang w:val="en-US"/>
        </w:rPr>
      </w:pPr>
      <w:r w:rsidRPr="003A4DD8">
        <w:rPr>
          <w:lang w:val="en-US"/>
        </w:rPr>
        <w:t>The project manager of a heavyweight team typically has significant authority to command resources and evaluate team members. Given the scale of the project, having a senior manager with substantial decision-making power is crucial</w:t>
      </w:r>
      <w:r>
        <w:rPr>
          <w:lang w:val="en-US"/>
        </w:rPr>
        <w:t xml:space="preserve"> (hence, selecting the previously defined champions carefully). This is an undertaking roles, so it may be long-term. </w:t>
      </w:r>
      <w:r w:rsidRPr="003A4DD8">
        <w:rPr>
          <w:lang w:val="en-US"/>
        </w:rPr>
        <w:t>Core team members may need to be dedicated full-time to the project. The heavyweight team structure allows for this level of commitment</w:t>
      </w:r>
      <w:r>
        <w:rPr>
          <w:lang w:val="en-US"/>
        </w:rPr>
        <w:t xml:space="preserve"> and facilitates the integration for different functions such as design, manufacturing, marketing, etc.</w:t>
      </w:r>
    </w:p>
    <w:p w14:paraId="5DEDC765" w14:textId="77777777" w:rsidR="00E31060" w:rsidRDefault="00E31060">
      <w:pPr>
        <w:rPr>
          <w:lang w:val="en-US"/>
        </w:rPr>
      </w:pPr>
      <w:r>
        <w:rPr>
          <w:lang w:val="en-US"/>
        </w:rPr>
        <w:br w:type="page"/>
      </w:r>
    </w:p>
    <w:p w14:paraId="5505E16F" w14:textId="2011811A" w:rsidR="00F446D7" w:rsidRPr="00E31060" w:rsidRDefault="004139A2" w:rsidP="00E31060">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669AF313" w14:textId="77777777" w:rsidR="00E31060" w:rsidRDefault="00E31060">
      <w:pPr>
        <w:rPr>
          <w:lang w:val="en-US"/>
        </w:rPr>
      </w:pPr>
      <w:r w:rsidRPr="00E31060">
        <w:rPr>
          <w:lang w:val="en-US"/>
        </w:rPr>
        <w:t>Physical proximity fosters direct and spontaneous communication among team members</w:t>
      </w:r>
      <w:r>
        <w:rPr>
          <w:lang w:val="en-US"/>
        </w:rPr>
        <w:t xml:space="preserve">, so close interaction can resolve issues efficiently, while building stronger bonds and a sense of community and teamwork. </w:t>
      </w:r>
      <w:r w:rsidRPr="00E31060">
        <w:rPr>
          <w:lang w:val="en-US"/>
        </w:rPr>
        <w:t>Being in the same physical space reduces the likelihood of miscommunication that can occur in virtual settings, where non-verbal cues may be limite</w:t>
      </w:r>
      <w:r>
        <w:rPr>
          <w:lang w:val="en-US"/>
        </w:rPr>
        <w:t>, but definitely may limit both groupthink and reachable geographic/time flexibility, depending also on physical presence, which might not be easy in large-scale projects.</w:t>
      </w:r>
    </w:p>
    <w:p w14:paraId="2D4B7F4C" w14:textId="2B3863FF" w:rsidR="00F446D7" w:rsidRDefault="00E31060">
      <w:pPr>
        <w:rPr>
          <w:lang w:val="en-US"/>
        </w:rPr>
      </w:pPr>
      <w:r>
        <w:rPr>
          <w:lang w:val="en-US"/>
        </w:rPr>
        <w:t>Virtual teams may be inappropriate for projects i</w:t>
      </w:r>
      <w:r w:rsidRPr="00E31060">
        <w:rPr>
          <w:lang w:val="en-US"/>
        </w:rPr>
        <w:t>nvolving sensitive or classified information</w:t>
      </w:r>
      <w:r>
        <w:rPr>
          <w:lang w:val="en-US"/>
        </w:rPr>
        <w:t>. Some</w:t>
      </w:r>
      <w:r w:rsidRPr="00E31060">
        <w:rPr>
          <w:lang w:val="en-US"/>
        </w:rPr>
        <w:t xml:space="preserve"> may require strict security measures</w:t>
      </w:r>
      <w:r>
        <w:rPr>
          <w:lang w:val="en-US"/>
        </w:rPr>
        <w:t xml:space="preserve"> and may be pen to cybersecurity risks. Also, other ones that </w:t>
      </w:r>
      <w:r w:rsidRPr="00E31060">
        <w:rPr>
          <w:lang w:val="en-US"/>
        </w:rPr>
        <w:t>involve complex collaborative tasks may face challenges in virtual environments where real-time interactions and shared physical resources are limited.</w:t>
      </w:r>
      <w:r>
        <w:rPr>
          <w:lang w:val="en-US"/>
        </w:rPr>
        <w:t xml:space="preserve"> Consider also tacit knowledge: virtual setting limits that. Also, the technological gap: virtual teams </w:t>
      </w:r>
      <w:r w:rsidRPr="00E31060">
        <w:rPr>
          <w:lang w:val="en-US"/>
        </w:rPr>
        <w:t>depend heavily on technology infrastructure. Projects in environments lacking reliable internet connectivity or suitable collaboration tools may find virtual teams inappropriate.</w:t>
      </w:r>
      <w:r w:rsidR="00F446D7">
        <w:rPr>
          <w:lang w:val="en-US"/>
        </w:rPr>
        <w:br w:type="page"/>
      </w:r>
    </w:p>
    <w:p w14:paraId="4ABEAFCE" w14:textId="7D632708" w:rsidR="00F446D7" w:rsidRDefault="00F446D7" w:rsidP="00F446D7">
      <w:pPr>
        <w:pStyle w:val="Titolo1"/>
        <w:jc w:val="center"/>
        <w:rPr>
          <w:lang w:val="en-US"/>
        </w:rPr>
      </w:pPr>
      <w:bookmarkStart w:id="17" w:name="_Toc156224487"/>
      <w:r>
        <w:rPr>
          <w:lang w:val="en-US"/>
        </w:rPr>
        <w:lastRenderedPageBreak/>
        <w:t>Discussion Questions (Non-attending)</w:t>
      </w:r>
      <w:bookmarkEnd w:id="17"/>
    </w:p>
    <w:p w14:paraId="12D6CE4A" w14:textId="3B0E47B7" w:rsidR="00F446D7" w:rsidRPr="00F446D7" w:rsidRDefault="00F446D7" w:rsidP="00F446D7">
      <w:pPr>
        <w:pStyle w:val="Titolo2"/>
        <w:jc w:val="center"/>
        <w:rPr>
          <w:lang w:val="en-US"/>
        </w:rPr>
      </w:pPr>
      <w:bookmarkStart w:id="18" w:name="_Toc156224488"/>
      <w:r>
        <w:rPr>
          <w:lang w:val="en-US"/>
        </w:rPr>
        <w:t>Chapter 5</w:t>
      </w:r>
      <w:bookmarkEnd w:id="18"/>
    </w:p>
    <w:p w14:paraId="15E26AF9" w14:textId="1AADA670" w:rsidR="00F446D7" w:rsidRDefault="00F446D7" w:rsidP="00F446D7">
      <w:pPr>
        <w:pStyle w:val="Paragrafoelenco"/>
        <w:numPr>
          <w:ilvl w:val="3"/>
          <w:numId w:val="17"/>
        </w:numPr>
        <w:rPr>
          <w:lang w:val="en-US"/>
        </w:rPr>
      </w:pPr>
      <w:r w:rsidRPr="00F446D7">
        <w:rPr>
          <w:lang w:val="en-US"/>
        </w:rPr>
        <w:t>What are some advantages of entering a market early? Are there any advantages to entering a market late?</w:t>
      </w:r>
    </w:p>
    <w:p w14:paraId="75761C5A" w14:textId="4233CBC1" w:rsidR="007465A8" w:rsidRPr="007465A8" w:rsidRDefault="007465A8" w:rsidP="007465A8">
      <w:pPr>
        <w:rPr>
          <w:lang w:val="en-US"/>
        </w:rPr>
      </w:pPr>
      <w:r w:rsidRPr="007465A8">
        <w:rPr>
          <w:lang w:val="en-US"/>
        </w:rPr>
        <w:t>The advantages of entering a market early include:</w:t>
      </w:r>
    </w:p>
    <w:p w14:paraId="33284B18" w14:textId="2D22DF9A" w:rsidR="007465A8" w:rsidRPr="007465A8" w:rsidRDefault="007465A8" w:rsidP="007465A8">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401DABB7" w14:textId="729E851D" w:rsidR="007465A8" w:rsidRPr="007465A8" w:rsidRDefault="007465A8" w:rsidP="007465A8">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48049CD0" w14:textId="6C6E0AA2" w:rsidR="007465A8" w:rsidRPr="007465A8" w:rsidRDefault="007465A8" w:rsidP="007465A8">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59942EBC" w14:textId="66E3AC75" w:rsidR="007465A8" w:rsidRPr="007465A8" w:rsidRDefault="007465A8" w:rsidP="007465A8">
      <w:pPr>
        <w:rPr>
          <w:lang w:val="en-US"/>
        </w:rPr>
      </w:pPr>
      <w:r w:rsidRPr="007465A8">
        <w:rPr>
          <w:lang w:val="en-US"/>
        </w:rPr>
        <w:t>4.</w:t>
      </w:r>
      <w:r>
        <w:rPr>
          <w:lang w:val="en-US"/>
        </w:rPr>
        <w:t xml:space="preserve"> </w:t>
      </w:r>
      <w:r w:rsidRPr="007465A8">
        <w:rPr>
          <w:lang w:val="en-US"/>
        </w:rPr>
        <w:t>Reaping Increasing Returns Advantages: In an industry with pressures encouraging adoption of a dominant design, the timing of a firm’s investment in new technology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20337979" w14:textId="1CB283C9" w:rsidR="007465A8" w:rsidRPr="007465A8" w:rsidRDefault="007465A8" w:rsidP="007465A8">
      <w:pPr>
        <w:rPr>
          <w:lang w:val="en-US"/>
        </w:rPr>
      </w:pPr>
      <w:r w:rsidRPr="007465A8">
        <w:rPr>
          <w:lang w:val="en-US"/>
        </w:rPr>
        <w:t>On the other hand, there are also advantages to entering a market late, such as:</w:t>
      </w:r>
    </w:p>
    <w:p w14:paraId="1896D709" w14:textId="1C4EF8FB" w:rsidR="007465A8" w:rsidRPr="007465A8" w:rsidRDefault="007465A8" w:rsidP="007465A8">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systems[1].</w:t>
      </w:r>
    </w:p>
    <w:p w14:paraId="185B25E4" w14:textId="20FCCC49" w:rsidR="007465A8" w:rsidRPr="007465A8" w:rsidRDefault="007465A8" w:rsidP="007465A8">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59DD9E0C" w14:textId="77777777" w:rsidR="007465A8" w:rsidRDefault="007465A8">
      <w:pPr>
        <w:rPr>
          <w:lang w:val="en-US"/>
        </w:rPr>
      </w:pPr>
      <w:r>
        <w:rPr>
          <w:lang w:val="en-US"/>
        </w:rPr>
        <w:br w:type="page"/>
      </w:r>
    </w:p>
    <w:p w14:paraId="75DA2AA9" w14:textId="26051A83" w:rsidR="007465A8" w:rsidRPr="007465A8" w:rsidRDefault="007465A8" w:rsidP="007465A8">
      <w:pPr>
        <w:rPr>
          <w:lang w:val="en-US"/>
        </w:rPr>
      </w:pPr>
      <w:r w:rsidRPr="007465A8">
        <w:rPr>
          <w:lang w:val="en-US"/>
        </w:rPr>
        <w:lastRenderedPageBreak/>
        <w:t>3. Undeveloped Supply and Distribution Channels: When a firm introduces a new-to-the-world technology, often no appropriate suppliers or distributors exist. The firm may face the daunting task of developing and producing its own supplies and distribution service or assisting in the development of supplier and developer markets</w:t>
      </w:r>
      <w:r>
        <w:rPr>
          <w:lang w:val="en-US"/>
        </w:rPr>
        <w:t>.</w:t>
      </w:r>
    </w:p>
    <w:p w14:paraId="554DD993" w14:textId="28DCC2AF" w:rsidR="00F446D7" w:rsidRPr="007465A8" w:rsidRDefault="007465A8" w:rsidP="007465A8">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21B52BA1" w14:textId="77777777" w:rsidR="00F446D7" w:rsidRDefault="00F446D7" w:rsidP="00F446D7">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6AB69108" w14:textId="5D976649" w:rsidR="007465A8" w:rsidRPr="007465A8" w:rsidRDefault="007465A8" w:rsidP="007465A8">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4A2AFB1F" w14:textId="63BCD07E" w:rsidR="007465A8" w:rsidRPr="007465A8" w:rsidRDefault="007465A8" w:rsidP="007465A8">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4736D764" w14:textId="7EF6F909" w:rsidR="007465A8" w:rsidRPr="007465A8" w:rsidRDefault="007465A8" w:rsidP="007465A8">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3E5782BD" w14:textId="0CFB4CEA" w:rsidR="00F446D7" w:rsidRPr="007465A8" w:rsidRDefault="007465A8" w:rsidP="007465A8">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4B6A3EBE" w14:textId="078C0554" w:rsidR="00F446D7" w:rsidRDefault="00F446D7" w:rsidP="00F446D7">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367793FA" w14:textId="77777777" w:rsidR="007465A8" w:rsidRDefault="007465A8" w:rsidP="007465A8">
      <w:pPr>
        <w:rPr>
          <w:lang w:val="en-US"/>
        </w:rPr>
      </w:pPr>
      <w:r w:rsidRPr="007465A8">
        <w:rPr>
          <w:lang w:val="en-US"/>
        </w:rPr>
        <w:t xml:space="preserve">Some industries are harder to pioneer than others due to various factors. For instance, in industries characterized by increasing returns to adoption, being an early entrant may confer advantages such as brand loyalty, preemption of scarce assets, and exploitation of buyer switching costs. </w:t>
      </w:r>
    </w:p>
    <w:p w14:paraId="377345AF" w14:textId="195D9707" w:rsidR="007465A8" w:rsidRPr="007465A8" w:rsidRDefault="007465A8" w:rsidP="007465A8">
      <w:pPr>
        <w:rPr>
          <w:lang w:val="en-US"/>
        </w:rPr>
      </w:pPr>
      <w:r w:rsidRPr="007465A8">
        <w:rPr>
          <w:lang w:val="en-US"/>
        </w:rPr>
        <w:t xml:space="preserve">However, the same factors that cause increasing returns to adoption may make very early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2B101314" w14:textId="77777777" w:rsidR="007465A8" w:rsidRDefault="007465A8" w:rsidP="007465A8">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5C45143A" w14:textId="2474ACA6" w:rsidR="007465A8" w:rsidRPr="007465A8" w:rsidRDefault="007465A8" w:rsidP="007465A8">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0F0C00B3" w14:textId="77777777" w:rsidR="007465A8" w:rsidRDefault="007465A8">
      <w:pPr>
        <w:rPr>
          <w:rFonts w:asciiTheme="majorHAnsi" w:eastAsiaTheme="majorEastAsia" w:hAnsiTheme="majorHAnsi" w:cstheme="majorBidi"/>
          <w:color w:val="0F4761" w:themeColor="accent1" w:themeShade="BF"/>
          <w:sz w:val="32"/>
          <w:szCs w:val="32"/>
          <w:lang w:val="en-US"/>
        </w:rPr>
      </w:pPr>
      <w:r>
        <w:rPr>
          <w:lang w:val="en-US"/>
        </w:rPr>
        <w:br w:type="page"/>
      </w:r>
    </w:p>
    <w:p w14:paraId="51F94867" w14:textId="200586AB" w:rsidR="00F446D7" w:rsidRDefault="00F446D7" w:rsidP="00F446D7">
      <w:pPr>
        <w:pStyle w:val="Titolo2"/>
        <w:jc w:val="center"/>
        <w:rPr>
          <w:lang w:val="en-US"/>
        </w:rPr>
      </w:pPr>
      <w:bookmarkStart w:id="19" w:name="_Toc156224489"/>
      <w:r>
        <w:rPr>
          <w:lang w:val="en-US"/>
        </w:rPr>
        <w:lastRenderedPageBreak/>
        <w:t>Chapter 7</w:t>
      </w:r>
      <w:bookmarkEnd w:id="19"/>
    </w:p>
    <w:p w14:paraId="544AA92C" w14:textId="4E5F7753" w:rsidR="00F446D7" w:rsidRDefault="00F446D7" w:rsidP="00F446D7">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273904D" w14:textId="6A56F692" w:rsidR="007B0A01" w:rsidRPr="007B0A01" w:rsidRDefault="007B0A01" w:rsidP="007B0A01">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032CDD40" w14:textId="6D4188C6" w:rsidR="00F446D7" w:rsidRPr="007B0A01" w:rsidRDefault="007B0A01" w:rsidP="007B0A01">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4DB7FA19" w14:textId="6A461ECA" w:rsidR="00F446D7" w:rsidRDefault="00F446D7" w:rsidP="00F446D7">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72EA7592" w14:textId="1707A9B4" w:rsidR="007B0A01" w:rsidRPr="007B0A01" w:rsidRDefault="007B0A01" w:rsidP="007B0A01">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2602781C" w14:textId="35D05ADB" w:rsidR="00F446D7" w:rsidRPr="007B0A01" w:rsidRDefault="007B0A01" w:rsidP="007B0A01">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6AAE0742" w14:textId="77777777" w:rsidR="007B0A01" w:rsidRDefault="007B0A01">
      <w:pPr>
        <w:rPr>
          <w:lang w:val="en-US"/>
        </w:rPr>
      </w:pPr>
      <w:r>
        <w:rPr>
          <w:lang w:val="en-US"/>
        </w:rPr>
        <w:br w:type="page"/>
      </w:r>
    </w:p>
    <w:p w14:paraId="2083457C" w14:textId="2C19891E" w:rsidR="00F446D7" w:rsidRDefault="00F446D7" w:rsidP="00F446D7">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58730A70" w14:textId="77777777" w:rsidR="007B0A01" w:rsidRDefault="007B0A01" w:rsidP="007B0A01">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5BA2DA0E" w14:textId="0DF0582A" w:rsidR="007B0A01" w:rsidRPr="007B0A01" w:rsidRDefault="007B0A01" w:rsidP="007B0A01">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6502ABDE" w14:textId="77777777" w:rsidR="007B0A01" w:rsidRDefault="007B0A01" w:rsidP="007B0A01">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670D6CA1" w14:textId="0929E98A" w:rsidR="00F446D7" w:rsidRPr="007B0A01" w:rsidRDefault="007B0A01" w:rsidP="007B0A01">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0E6D84ED" w14:textId="383BA88D" w:rsidR="00F446D7" w:rsidRDefault="00F446D7" w:rsidP="00F446D7">
      <w:pPr>
        <w:pStyle w:val="Paragrafoelenco"/>
        <w:numPr>
          <w:ilvl w:val="0"/>
          <w:numId w:val="40"/>
        </w:numPr>
        <w:rPr>
          <w:lang w:val="en-US"/>
        </w:rPr>
      </w:pPr>
      <w:r w:rsidRPr="00F446D7">
        <w:rPr>
          <w:lang w:val="en-US"/>
        </w:rPr>
        <w:t xml:space="preserve">Identify a development project you are familiar with. What methods do you believe were used to assess the project? What methods do you believe should have been used to assess the project? </w:t>
      </w:r>
    </w:p>
    <w:p w14:paraId="4F5D5953" w14:textId="478DB87A" w:rsidR="007B0A01" w:rsidRPr="007B0A01" w:rsidRDefault="007B0A01" w:rsidP="007B0A01">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2C3560F0" w14:textId="77777777" w:rsidR="007B0A01" w:rsidRDefault="007B0A01" w:rsidP="007B0A01">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712BE1E" w14:textId="3334D805" w:rsidR="007B0A01" w:rsidRPr="007B0A01" w:rsidRDefault="007B0A01" w:rsidP="007B0A01">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sidR="00DC38E1">
        <w:rPr>
          <w:lang w:val="en-US"/>
        </w:rPr>
        <w:t>.</w:t>
      </w:r>
    </w:p>
    <w:p w14:paraId="09130804" w14:textId="77777777" w:rsidR="007B0A01" w:rsidRDefault="007B0A01">
      <w:pPr>
        <w:rPr>
          <w:lang w:val="en-US"/>
        </w:rPr>
      </w:pPr>
      <w:r>
        <w:rPr>
          <w:lang w:val="en-US"/>
        </w:rPr>
        <w:br w:type="page"/>
      </w:r>
    </w:p>
    <w:p w14:paraId="18685CF0" w14:textId="0121CF1C" w:rsidR="00F446D7" w:rsidRDefault="00F446D7" w:rsidP="00F446D7">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105DBA29" w14:textId="77777777" w:rsidR="007B0A01" w:rsidRDefault="007B0A01" w:rsidP="007B0A01">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1BC51379" w14:textId="567CE4AE" w:rsidR="007B0A01" w:rsidRPr="007B0A01" w:rsidRDefault="007B0A01" w:rsidP="007B0A01">
      <w:pPr>
        <w:rPr>
          <w:lang w:val="en-US"/>
        </w:rPr>
      </w:pPr>
      <w:r w:rsidRPr="007B0A01">
        <w:rPr>
          <w:lang w:val="en-US"/>
        </w:rPr>
        <w:t>For instance, technology development projects play a crucial role in building and leveraging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711E5646" w14:textId="77777777" w:rsidR="007B0A01" w:rsidRDefault="007B0A01" w:rsidP="007B0A01">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062CD7E9" w14:textId="0F5CAB25" w:rsidR="007B0A01" w:rsidRPr="007B0A01" w:rsidRDefault="007B0A01" w:rsidP="007B0A01">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4B49988A" w14:textId="77777777" w:rsidR="007B0A01" w:rsidRDefault="007B0A01" w:rsidP="007B0A01">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0163AD23" w14:textId="33E09F3C" w:rsidR="007B0A01" w:rsidRPr="007B0A01" w:rsidRDefault="007B0A01" w:rsidP="007B0A01">
      <w:pPr>
        <w:rPr>
          <w:lang w:val="en-US"/>
        </w:rPr>
      </w:pPr>
      <w:r w:rsidRPr="007B0A01">
        <w:rPr>
          <w:lang w:val="en-US"/>
        </w:rPr>
        <w:t>As a result, a comprehensive evaluation that considers both financial and non-financial aspects is essential for making well-informed investment decisions.</w:t>
      </w:r>
    </w:p>
    <w:p w14:paraId="48B2B8EA" w14:textId="77777777" w:rsidR="007B0A01" w:rsidRDefault="007B0A01">
      <w:pPr>
        <w:rPr>
          <w:rFonts w:asciiTheme="majorHAnsi" w:eastAsiaTheme="majorEastAsia" w:hAnsiTheme="majorHAnsi" w:cstheme="majorBidi"/>
          <w:color w:val="0F4761" w:themeColor="accent1" w:themeShade="BF"/>
          <w:sz w:val="32"/>
          <w:szCs w:val="32"/>
          <w:lang w:val="en-US"/>
        </w:rPr>
      </w:pPr>
      <w:r>
        <w:rPr>
          <w:lang w:val="en-US"/>
        </w:rPr>
        <w:br w:type="page"/>
      </w:r>
    </w:p>
    <w:p w14:paraId="1205A5BD" w14:textId="616DB482" w:rsidR="00F446D7" w:rsidRDefault="00F446D7" w:rsidP="00F446D7">
      <w:pPr>
        <w:pStyle w:val="Titolo2"/>
        <w:jc w:val="center"/>
        <w:rPr>
          <w:lang w:val="en-US"/>
        </w:rPr>
      </w:pPr>
      <w:bookmarkStart w:id="20" w:name="_Toc156224490"/>
      <w:r>
        <w:rPr>
          <w:lang w:val="en-US"/>
        </w:rPr>
        <w:lastRenderedPageBreak/>
        <w:t>Chapter 10</w:t>
      </w:r>
      <w:bookmarkEnd w:id="20"/>
    </w:p>
    <w:p w14:paraId="636DB436" w14:textId="77777777" w:rsidR="00F446D7" w:rsidRDefault="00F446D7" w:rsidP="00F446D7">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54DEB4AC" w14:textId="6E24549D" w:rsidR="00A53E2E" w:rsidRPr="00A53E2E" w:rsidRDefault="00A53E2E" w:rsidP="00A53E2E">
      <w:pPr>
        <w:rPr>
          <w:lang w:val="en-US"/>
        </w:rPr>
      </w:pPr>
      <w:r>
        <w:rPr>
          <w:lang w:val="en-US"/>
        </w:rPr>
        <w:t>There</w:t>
      </w:r>
      <w:r w:rsidRPr="00A53E2E">
        <w:rPr>
          <w:lang w:val="en-US"/>
        </w:rPr>
        <w:t xml:space="preserve"> are some innovation activities for which large firms are likely to outperform small firms:</w:t>
      </w:r>
    </w:p>
    <w:p w14:paraId="1047174E" w14:textId="0574DAAE" w:rsidR="00A53E2E" w:rsidRPr="00A53E2E" w:rsidRDefault="00A53E2E" w:rsidP="00A53E2E">
      <w:pPr>
        <w:pStyle w:val="Paragrafoelenco"/>
        <w:numPr>
          <w:ilvl w:val="0"/>
          <w:numId w:val="42"/>
        </w:numPr>
        <w:rPr>
          <w:lang w:val="en-US"/>
        </w:rPr>
      </w:pPr>
      <w:r w:rsidRPr="00A53E2E">
        <w:rPr>
          <w:lang w:val="en-US"/>
        </w:rPr>
        <w:t>Industries with large development scale (i.e. where the average development project is very big and costly). Large firms are better able to take on risky, capital-intensive innovation projects like developing a new commercial jetliner. Small firms would struggle to raise the necessary financing.</w:t>
      </w:r>
    </w:p>
    <w:p w14:paraId="0234D8D2" w14:textId="570C3491" w:rsidR="00A53E2E" w:rsidRPr="00A53E2E" w:rsidRDefault="00A53E2E" w:rsidP="00A53E2E">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E23382B" w14:textId="74B18495" w:rsidR="00A53E2E" w:rsidRPr="00A53E2E" w:rsidRDefault="00A53E2E" w:rsidP="00A53E2E">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16B68D54" w14:textId="2F3715A0" w:rsidR="00A53E2E" w:rsidRPr="00A53E2E" w:rsidRDefault="00A53E2E" w:rsidP="00A53E2E">
      <w:pPr>
        <w:rPr>
          <w:lang w:val="en-US"/>
        </w:rPr>
      </w:pPr>
      <w:r w:rsidRPr="00A53E2E">
        <w:rPr>
          <w:lang w:val="en-US"/>
        </w:rPr>
        <w:t>There are also some innovation activities where small firms are likely to outperform large firms:</w:t>
      </w:r>
    </w:p>
    <w:p w14:paraId="06019548" w14:textId="5542EB3F" w:rsidR="00A53E2E" w:rsidRPr="00A53E2E" w:rsidRDefault="00A53E2E" w:rsidP="00A53E2E">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7BBCC70E" w14:textId="2023A479" w:rsidR="00A53E2E" w:rsidRPr="00A53E2E" w:rsidRDefault="00A53E2E" w:rsidP="00A53E2E">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2CE03775" w14:textId="2C3BAD99" w:rsidR="00A53E2E" w:rsidRPr="00A53E2E" w:rsidRDefault="00A53E2E" w:rsidP="00A53E2E">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449AF30C" w14:textId="740995F2" w:rsidR="00A53E2E" w:rsidRPr="00A53E2E" w:rsidRDefault="00A53E2E" w:rsidP="00A53E2E">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2BD2E626" w14:textId="3CAE3260" w:rsidR="00F446D7" w:rsidRPr="00A53E2E" w:rsidRDefault="00A53E2E" w:rsidP="00A53E2E">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320914F3" w14:textId="77777777" w:rsidR="00F446D7" w:rsidRDefault="00F446D7" w:rsidP="00F446D7">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26EE04F2" w14:textId="21F8E413" w:rsidR="00A53E2E" w:rsidRPr="00A53E2E" w:rsidRDefault="00A53E2E" w:rsidP="00A53E2E">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144072E3" w14:textId="77777777" w:rsidR="00A53E2E" w:rsidRPr="00A53E2E" w:rsidRDefault="00A53E2E" w:rsidP="00A53E2E">
      <w:pPr>
        <w:rPr>
          <w:lang w:val="en-US"/>
        </w:rPr>
      </w:pPr>
      <w:r w:rsidRPr="00A53E2E">
        <w:rPr>
          <w:lang w:val="en-US"/>
        </w:rPr>
        <w:t>However, formalization also has some potential downsides that managers need to be aware of. Too much focus on rules and procedures may unintentionally squelch the creativity, flexibility and entrepreneurial spirit that are vital for innovation. If systems become too rigid or constraining, employees are less likely to feel empowered to experiment, improvise and try new approaches.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07842012" w14:textId="77777777" w:rsidR="00A53E2E" w:rsidRPr="00A53E2E" w:rsidRDefault="00A53E2E" w:rsidP="00A53E2E">
      <w:pPr>
        <w:rPr>
          <w:lang w:val="en-US"/>
        </w:rPr>
      </w:pPr>
    </w:p>
    <w:p w14:paraId="280D4B6A" w14:textId="72CF0F74" w:rsidR="00A53E2E" w:rsidRPr="00A53E2E" w:rsidRDefault="00A53E2E" w:rsidP="00A53E2E">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67C40964" w14:textId="77777777" w:rsidR="00F446D7" w:rsidRDefault="00F446D7" w:rsidP="00F446D7">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035E6232" w14:textId="401017A6" w:rsidR="001309A1" w:rsidRPr="001309A1" w:rsidRDefault="001309A1" w:rsidP="001309A1">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60DD33C4" w14:textId="3010F9CA" w:rsidR="001309A1" w:rsidRPr="001309A1" w:rsidRDefault="001309A1" w:rsidP="001309A1">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2C3CBD79" w14:textId="50F0891B" w:rsidR="001309A1" w:rsidRPr="001309A1" w:rsidRDefault="001309A1" w:rsidP="001309A1">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274A42B1" w14:textId="313D974F" w:rsidR="00A53E2E" w:rsidRPr="00A53E2E" w:rsidRDefault="001309A1" w:rsidP="001309A1">
      <w:pPr>
        <w:rPr>
          <w:lang w:val="en-US"/>
        </w:rPr>
      </w:pPr>
      <w:r w:rsidRPr="001309A1">
        <w:rPr>
          <w:lang w:val="en-US"/>
        </w:rPr>
        <w:t>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synergy.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469FAA14" w14:textId="77777777" w:rsidR="00F446D7" w:rsidRDefault="00F446D7" w:rsidP="00F446D7">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6B103523" w14:textId="09BDA85D" w:rsidR="001309A1" w:rsidRPr="001309A1" w:rsidRDefault="001309A1" w:rsidP="001309A1">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3483B2B6" w14:textId="6D0F946A" w:rsidR="001309A1" w:rsidRPr="001309A1" w:rsidRDefault="001309A1" w:rsidP="001309A1">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31CDA690" w14:textId="4E389DEE" w:rsidR="001309A1" w:rsidRPr="001309A1" w:rsidRDefault="001309A1" w:rsidP="001309A1">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764CA6B7" w14:textId="397BBF39" w:rsidR="00F446D7" w:rsidRPr="00A53E2E" w:rsidRDefault="001309A1" w:rsidP="001309A1">
      <w:pPr>
        <w:rPr>
          <w:lang w:val="en-US"/>
        </w:rPr>
      </w:pPr>
      <w:r w:rsidRPr="001309A1">
        <w:rPr>
          <w:lang w:val="en-US"/>
        </w:rPr>
        <w:t>This tension is amplified for multinationals relative to domestic firms. There is greater diversity in markets, knowledge bases, and product needs across regions versus within a single country. But there is also greater need for knowledge transfer and synergy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6B7E10DD" w14:textId="012369D4" w:rsidR="00F446D7" w:rsidRDefault="00F446D7" w:rsidP="00F446D7">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78CC41FA" w14:textId="77777777" w:rsidR="00186EB7" w:rsidRDefault="00186EB7" w:rsidP="00186EB7">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7053C553" w14:textId="6E9FB447" w:rsidR="00186EB7" w:rsidRPr="00186EB7" w:rsidRDefault="00186EB7" w:rsidP="00186EB7">
      <w:pPr>
        <w:rPr>
          <w:lang w:val="en-US"/>
        </w:rPr>
      </w:pPr>
      <w:r w:rsidRPr="00186EB7">
        <w:rPr>
          <w:lang w:val="en-US"/>
        </w:rPr>
        <w:t>Some key pros and cons include</w:t>
      </w:r>
      <w:r>
        <w:rPr>
          <w:lang w:val="en-US"/>
        </w:rPr>
        <w:t xml:space="preserve"> the following ones.</w:t>
      </w:r>
    </w:p>
    <w:p w14:paraId="58C602DA" w14:textId="77777777" w:rsidR="00186EB7" w:rsidRPr="00186EB7" w:rsidRDefault="00186EB7" w:rsidP="00186EB7">
      <w:r w:rsidRPr="00186EB7">
        <w:t>Advantages:</w:t>
      </w:r>
    </w:p>
    <w:p w14:paraId="3F684F38" w14:textId="77777777" w:rsidR="00186EB7" w:rsidRPr="00186EB7" w:rsidRDefault="00186EB7" w:rsidP="00186EB7">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1FB3F202" w14:textId="77777777" w:rsidR="00186EB7" w:rsidRPr="00186EB7" w:rsidRDefault="00186EB7" w:rsidP="00186EB7">
      <w:pPr>
        <w:numPr>
          <w:ilvl w:val="0"/>
          <w:numId w:val="43"/>
        </w:numPr>
        <w:rPr>
          <w:lang w:val="en-US"/>
        </w:rPr>
      </w:pPr>
      <w:r w:rsidRPr="00186EB7">
        <w:rPr>
          <w:lang w:val="en-US"/>
        </w:rPr>
        <w:t>Utilizes cross-divisional teams and exchanges. Rotating personnel across units facilitates knowledge diffusion across the organization.</w:t>
      </w:r>
    </w:p>
    <w:p w14:paraId="55580853" w14:textId="77777777" w:rsidR="00186EB7" w:rsidRPr="00186EB7" w:rsidRDefault="00186EB7" w:rsidP="00186EB7">
      <w:pPr>
        <w:numPr>
          <w:ilvl w:val="0"/>
          <w:numId w:val="43"/>
        </w:numPr>
        <w:rPr>
          <w:lang w:val="en-US"/>
        </w:rPr>
      </w:pPr>
      <w:r w:rsidRPr="00186EB7">
        <w:rPr>
          <w:lang w:val="en-US"/>
        </w:rPr>
        <w:t>Balances global integration with local differentiation. This enables both efficiency and responsiveness.</w:t>
      </w:r>
    </w:p>
    <w:p w14:paraId="2D442A93" w14:textId="77777777" w:rsidR="00186EB7" w:rsidRPr="00186EB7" w:rsidRDefault="00186EB7" w:rsidP="00186EB7">
      <w:pPr>
        <w:numPr>
          <w:ilvl w:val="0"/>
          <w:numId w:val="43"/>
        </w:numPr>
      </w:pPr>
      <w:r w:rsidRPr="00186EB7">
        <w:rPr>
          <w:lang w:val="en-US"/>
        </w:rPr>
        <w:t xml:space="preserve">Taps innovations from any division to exploit opportunities firm-wide. </w:t>
      </w:r>
      <w:r w:rsidRPr="00186EB7">
        <w:t xml:space="preserve">Leverages </w:t>
      </w:r>
      <w:proofErr w:type="spellStart"/>
      <w:r w:rsidRPr="00186EB7">
        <w:t>ideas</w:t>
      </w:r>
      <w:proofErr w:type="spellEnd"/>
      <w:r w:rsidRPr="00186EB7">
        <w:t xml:space="preserve"> regardless of point of origin.</w:t>
      </w:r>
    </w:p>
    <w:p w14:paraId="2B221BC0" w14:textId="77777777" w:rsidR="00186EB7" w:rsidRPr="00186EB7" w:rsidRDefault="00186EB7" w:rsidP="00186EB7">
      <w:r w:rsidRPr="00186EB7">
        <w:t>Disadvantages:</w:t>
      </w:r>
    </w:p>
    <w:p w14:paraId="568F6020" w14:textId="77777777" w:rsidR="00186EB7" w:rsidRPr="00186EB7" w:rsidRDefault="00186EB7" w:rsidP="00186EB7">
      <w:pPr>
        <w:numPr>
          <w:ilvl w:val="0"/>
          <w:numId w:val="44"/>
        </w:numPr>
        <w:rPr>
          <w:lang w:val="en-US"/>
        </w:rPr>
      </w:pPr>
      <w:r w:rsidRPr="00186EB7">
        <w:rPr>
          <w:lang w:val="en-US"/>
        </w:rPr>
        <w:t>Requires significant investment in cross-unit coordination. The overhead of teams and exchanges is high.</w:t>
      </w:r>
    </w:p>
    <w:p w14:paraId="5567A17C" w14:textId="77777777" w:rsidR="00186EB7" w:rsidRPr="00186EB7" w:rsidRDefault="00186EB7" w:rsidP="00186EB7">
      <w:pPr>
        <w:numPr>
          <w:ilvl w:val="0"/>
          <w:numId w:val="44"/>
        </w:numPr>
        <w:rPr>
          <w:lang w:val="en-US"/>
        </w:rPr>
      </w:pPr>
      <w:r w:rsidRPr="00186EB7">
        <w:rPr>
          <w:lang w:val="en-US"/>
        </w:rPr>
        <w:t>May encourage unhealthy internal competition between divisions. Some local innovation may go unshared.</w:t>
      </w:r>
    </w:p>
    <w:p w14:paraId="03AB078A" w14:textId="77777777" w:rsidR="00186EB7" w:rsidRPr="00186EB7" w:rsidRDefault="00186EB7" w:rsidP="00186EB7">
      <w:pPr>
        <w:numPr>
          <w:ilvl w:val="0"/>
          <w:numId w:val="44"/>
        </w:numPr>
        <w:rPr>
          <w:lang w:val="en-US"/>
        </w:rPr>
      </w:pPr>
      <w:r w:rsidRPr="00186EB7">
        <w:rPr>
          <w:lang w:val="en-US"/>
        </w:rPr>
        <w:t>Corporate attempts to exploit innovations globally could face resistance from local divisions.</w:t>
      </w:r>
    </w:p>
    <w:p w14:paraId="534CE56A" w14:textId="77777777" w:rsidR="00186EB7" w:rsidRPr="00186EB7" w:rsidRDefault="00186EB7" w:rsidP="00186EB7">
      <w:pPr>
        <w:numPr>
          <w:ilvl w:val="0"/>
          <w:numId w:val="44"/>
        </w:numPr>
        <w:rPr>
          <w:lang w:val="en-US"/>
        </w:rPr>
      </w:pPr>
      <w:r w:rsidRPr="00186EB7">
        <w:rPr>
          <w:lang w:val="en-US"/>
        </w:rPr>
        <w:t>Achieving the right balance is tricky. Oscillating between too much autonomy and too much central control.</w:t>
      </w:r>
    </w:p>
    <w:p w14:paraId="4809FAC2" w14:textId="77777777" w:rsidR="00186EB7" w:rsidRPr="00186EB7" w:rsidRDefault="00186EB7" w:rsidP="00186EB7">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15E53ED2" w14:textId="77777777" w:rsidR="001309A1" w:rsidRPr="001309A1" w:rsidRDefault="001309A1" w:rsidP="001309A1">
      <w:pPr>
        <w:rPr>
          <w:lang w:val="en-US"/>
        </w:rPr>
      </w:pPr>
    </w:p>
    <w:sectPr w:rsidR="001309A1" w:rsidRPr="001309A1" w:rsidSect="001A5929">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4494C" w14:textId="77777777" w:rsidR="001A5929" w:rsidRDefault="001A5929" w:rsidP="00676010">
      <w:pPr>
        <w:spacing w:after="0" w:line="240" w:lineRule="auto"/>
      </w:pPr>
      <w:r>
        <w:separator/>
      </w:r>
    </w:p>
  </w:endnote>
  <w:endnote w:type="continuationSeparator" w:id="0">
    <w:p w14:paraId="2A71A574" w14:textId="77777777" w:rsidR="001A5929" w:rsidRDefault="001A5929"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04DF" w14:textId="77777777" w:rsidR="001A5929" w:rsidRDefault="001A5929" w:rsidP="00676010">
      <w:pPr>
        <w:spacing w:after="0" w:line="240" w:lineRule="auto"/>
      </w:pPr>
      <w:r>
        <w:separator/>
      </w:r>
    </w:p>
  </w:footnote>
  <w:footnote w:type="continuationSeparator" w:id="0">
    <w:p w14:paraId="671A127B" w14:textId="77777777" w:rsidR="001A5929" w:rsidRDefault="001A5929"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740C82F7"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r w:rsidR="00310105">
          <w:rPr>
            <w:i/>
            <w:iCs/>
          </w:rPr>
          <w:t xml:space="preserve"> 23-24</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9"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2"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4"/>
  </w:num>
  <w:num w:numId="2" w16cid:durableId="859398056">
    <w:abstractNumId w:val="37"/>
  </w:num>
  <w:num w:numId="3" w16cid:durableId="1745253372">
    <w:abstractNumId w:val="33"/>
  </w:num>
  <w:num w:numId="4" w16cid:durableId="1216045001">
    <w:abstractNumId w:val="29"/>
  </w:num>
  <w:num w:numId="5" w16cid:durableId="1619337756">
    <w:abstractNumId w:val="32"/>
  </w:num>
  <w:num w:numId="6" w16cid:durableId="205795471">
    <w:abstractNumId w:val="12"/>
  </w:num>
  <w:num w:numId="7" w16cid:durableId="1292056982">
    <w:abstractNumId w:val="36"/>
  </w:num>
  <w:num w:numId="8" w16cid:durableId="580452699">
    <w:abstractNumId w:val="42"/>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6"/>
  </w:num>
  <w:num w:numId="15" w16cid:durableId="721635626">
    <w:abstractNumId w:val="10"/>
  </w:num>
  <w:num w:numId="16" w16cid:durableId="34816499">
    <w:abstractNumId w:val="23"/>
  </w:num>
  <w:num w:numId="17" w16cid:durableId="321934282">
    <w:abstractNumId w:val="41"/>
  </w:num>
  <w:num w:numId="18" w16cid:durableId="2077588434">
    <w:abstractNumId w:val="6"/>
  </w:num>
  <w:num w:numId="19" w16cid:durableId="1565212617">
    <w:abstractNumId w:val="40"/>
  </w:num>
  <w:num w:numId="20" w16cid:durableId="885142614">
    <w:abstractNumId w:val="0"/>
  </w:num>
  <w:num w:numId="21" w16cid:durableId="1799955573">
    <w:abstractNumId w:val="35"/>
  </w:num>
  <w:num w:numId="22" w16cid:durableId="1472031">
    <w:abstractNumId w:val="25"/>
  </w:num>
  <w:num w:numId="23" w16cid:durableId="1036614351">
    <w:abstractNumId w:val="44"/>
  </w:num>
  <w:num w:numId="24" w16cid:durableId="1360545906">
    <w:abstractNumId w:val="5"/>
  </w:num>
  <w:num w:numId="25" w16cid:durableId="1015158975">
    <w:abstractNumId w:val="9"/>
  </w:num>
  <w:num w:numId="26" w16cid:durableId="1478112862">
    <w:abstractNumId w:val="39"/>
  </w:num>
  <w:num w:numId="27" w16cid:durableId="1313215602">
    <w:abstractNumId w:val="43"/>
  </w:num>
  <w:num w:numId="28" w16cid:durableId="1093824284">
    <w:abstractNumId w:val="3"/>
  </w:num>
  <w:num w:numId="29" w16cid:durableId="1329863482">
    <w:abstractNumId w:val="27"/>
  </w:num>
  <w:num w:numId="30" w16cid:durableId="1548565733">
    <w:abstractNumId w:val="22"/>
  </w:num>
  <w:num w:numId="31" w16cid:durableId="1661076656">
    <w:abstractNumId w:val="21"/>
  </w:num>
  <w:num w:numId="32" w16cid:durableId="949438749">
    <w:abstractNumId w:val="18"/>
  </w:num>
  <w:num w:numId="33" w16cid:durableId="1808886905">
    <w:abstractNumId w:val="17"/>
  </w:num>
  <w:num w:numId="34" w16cid:durableId="168108209">
    <w:abstractNumId w:val="13"/>
  </w:num>
  <w:num w:numId="35" w16cid:durableId="1765958652">
    <w:abstractNumId w:val="34"/>
  </w:num>
  <w:num w:numId="36" w16cid:durableId="163207304">
    <w:abstractNumId w:val="4"/>
  </w:num>
  <w:num w:numId="37" w16cid:durableId="757484925">
    <w:abstractNumId w:val="30"/>
  </w:num>
  <w:num w:numId="38" w16cid:durableId="1770811167">
    <w:abstractNumId w:val="7"/>
  </w:num>
  <w:num w:numId="39" w16cid:durableId="1521504433">
    <w:abstractNumId w:val="28"/>
  </w:num>
  <w:num w:numId="40" w16cid:durableId="1471283522">
    <w:abstractNumId w:val="31"/>
  </w:num>
  <w:num w:numId="41" w16cid:durableId="1806773254">
    <w:abstractNumId w:val="16"/>
  </w:num>
  <w:num w:numId="42" w16cid:durableId="1095246638">
    <w:abstractNumId w:val="38"/>
  </w:num>
  <w:num w:numId="43" w16cid:durableId="1216356421">
    <w:abstractNumId w:val="20"/>
  </w:num>
  <w:num w:numId="44" w16cid:durableId="1388794321">
    <w:abstractNumId w:val="15"/>
  </w:num>
  <w:num w:numId="45" w16cid:durableId="1458990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6FE6"/>
    <w:rsid w:val="000674DB"/>
    <w:rsid w:val="00092E8B"/>
    <w:rsid w:val="000A7BD9"/>
    <w:rsid w:val="000F2E53"/>
    <w:rsid w:val="00120751"/>
    <w:rsid w:val="001309A1"/>
    <w:rsid w:val="001369A2"/>
    <w:rsid w:val="00166704"/>
    <w:rsid w:val="00186EB7"/>
    <w:rsid w:val="001A5929"/>
    <w:rsid w:val="001B6890"/>
    <w:rsid w:val="00226E10"/>
    <w:rsid w:val="0028087C"/>
    <w:rsid w:val="002A74FB"/>
    <w:rsid w:val="002E2D23"/>
    <w:rsid w:val="0030538F"/>
    <w:rsid w:val="00310105"/>
    <w:rsid w:val="0031561B"/>
    <w:rsid w:val="00393CD4"/>
    <w:rsid w:val="003A4DD8"/>
    <w:rsid w:val="003A5AF4"/>
    <w:rsid w:val="004139A2"/>
    <w:rsid w:val="00435A82"/>
    <w:rsid w:val="00484DB2"/>
    <w:rsid w:val="0049636F"/>
    <w:rsid w:val="004A2C86"/>
    <w:rsid w:val="004A6601"/>
    <w:rsid w:val="004D5F58"/>
    <w:rsid w:val="004F253A"/>
    <w:rsid w:val="005178B2"/>
    <w:rsid w:val="00562E0A"/>
    <w:rsid w:val="00575102"/>
    <w:rsid w:val="005B2255"/>
    <w:rsid w:val="005B70AA"/>
    <w:rsid w:val="005C28FF"/>
    <w:rsid w:val="005E39FF"/>
    <w:rsid w:val="005F19EC"/>
    <w:rsid w:val="00616025"/>
    <w:rsid w:val="00630EBA"/>
    <w:rsid w:val="00645A71"/>
    <w:rsid w:val="006704D2"/>
    <w:rsid w:val="00676010"/>
    <w:rsid w:val="006F5F68"/>
    <w:rsid w:val="006F7719"/>
    <w:rsid w:val="00714620"/>
    <w:rsid w:val="007465A8"/>
    <w:rsid w:val="00792C0F"/>
    <w:rsid w:val="007A216A"/>
    <w:rsid w:val="007B0A01"/>
    <w:rsid w:val="007B7AAE"/>
    <w:rsid w:val="007C1DB5"/>
    <w:rsid w:val="007E1564"/>
    <w:rsid w:val="007E33A4"/>
    <w:rsid w:val="00802663"/>
    <w:rsid w:val="0081452D"/>
    <w:rsid w:val="008416AA"/>
    <w:rsid w:val="00855BEC"/>
    <w:rsid w:val="00857122"/>
    <w:rsid w:val="00897C1F"/>
    <w:rsid w:val="008B08DA"/>
    <w:rsid w:val="008B3326"/>
    <w:rsid w:val="008E485E"/>
    <w:rsid w:val="00900FEE"/>
    <w:rsid w:val="009214C6"/>
    <w:rsid w:val="00924041"/>
    <w:rsid w:val="00924D70"/>
    <w:rsid w:val="009611C6"/>
    <w:rsid w:val="009A5FD0"/>
    <w:rsid w:val="009A6C94"/>
    <w:rsid w:val="009C6DE3"/>
    <w:rsid w:val="009D244D"/>
    <w:rsid w:val="009E6EF9"/>
    <w:rsid w:val="00A30FEA"/>
    <w:rsid w:val="00A53E2E"/>
    <w:rsid w:val="00A6398A"/>
    <w:rsid w:val="00A63CDD"/>
    <w:rsid w:val="00A668B3"/>
    <w:rsid w:val="00A94331"/>
    <w:rsid w:val="00AA2519"/>
    <w:rsid w:val="00AB4AF5"/>
    <w:rsid w:val="00AE049B"/>
    <w:rsid w:val="00AF6BD9"/>
    <w:rsid w:val="00B045E7"/>
    <w:rsid w:val="00B73DF4"/>
    <w:rsid w:val="00B80A04"/>
    <w:rsid w:val="00BA19B0"/>
    <w:rsid w:val="00C2193C"/>
    <w:rsid w:val="00C246C8"/>
    <w:rsid w:val="00C66C7E"/>
    <w:rsid w:val="00C91018"/>
    <w:rsid w:val="00C96526"/>
    <w:rsid w:val="00CB08A7"/>
    <w:rsid w:val="00D03CB3"/>
    <w:rsid w:val="00D26E58"/>
    <w:rsid w:val="00D37C49"/>
    <w:rsid w:val="00D42860"/>
    <w:rsid w:val="00D55294"/>
    <w:rsid w:val="00D56E43"/>
    <w:rsid w:val="00D74B7A"/>
    <w:rsid w:val="00DB3BFB"/>
    <w:rsid w:val="00DC38E1"/>
    <w:rsid w:val="00DE6BFD"/>
    <w:rsid w:val="00E31060"/>
    <w:rsid w:val="00E60CF9"/>
    <w:rsid w:val="00E8171C"/>
    <w:rsid w:val="00E86491"/>
    <w:rsid w:val="00E945CB"/>
    <w:rsid w:val="00E97D0F"/>
    <w:rsid w:val="00EB03E9"/>
    <w:rsid w:val="00ED757D"/>
    <w:rsid w:val="00F446D7"/>
    <w:rsid w:val="00F61F7F"/>
    <w:rsid w:val="00F81D33"/>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168953529">
      <w:bodyDiv w:val="1"/>
      <w:marLeft w:val="0"/>
      <w:marRight w:val="0"/>
      <w:marTop w:val="0"/>
      <w:marBottom w:val="0"/>
      <w:divBdr>
        <w:top w:val="none" w:sz="0" w:space="0" w:color="auto"/>
        <w:left w:val="none" w:sz="0" w:space="0" w:color="auto"/>
        <w:bottom w:val="none" w:sz="0" w:space="0" w:color="auto"/>
        <w:right w:val="none" w:sz="0" w:space="0" w:color="auto"/>
      </w:divBdr>
    </w:div>
    <w:div w:id="320278771">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65082369">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880944212">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967318944">
      <w:bodyDiv w:val="1"/>
      <w:marLeft w:val="0"/>
      <w:marRight w:val="0"/>
      <w:marTop w:val="0"/>
      <w:marBottom w:val="0"/>
      <w:divBdr>
        <w:top w:val="none" w:sz="0" w:space="0" w:color="auto"/>
        <w:left w:val="none" w:sz="0" w:space="0" w:color="auto"/>
        <w:bottom w:val="none" w:sz="0" w:space="0" w:color="auto"/>
        <w:right w:val="none" w:sz="0" w:space="0" w:color="auto"/>
      </w:divBdr>
    </w:div>
    <w:div w:id="1066025081">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29618238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 w:id="1966504288">
      <w:bodyDiv w:val="1"/>
      <w:marLeft w:val="0"/>
      <w:marRight w:val="0"/>
      <w:marTop w:val="0"/>
      <w:marBottom w:val="0"/>
      <w:divBdr>
        <w:top w:val="none" w:sz="0" w:space="0" w:color="auto"/>
        <w:left w:val="none" w:sz="0" w:space="0" w:color="auto"/>
        <w:bottom w:val="none" w:sz="0" w:space="0" w:color="auto"/>
        <w:right w:val="none" w:sz="0" w:space="0" w:color="auto"/>
      </w:divBdr>
    </w:div>
    <w:div w:id="2129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054CED"/>
    <w:rsid w:val="002A40FC"/>
    <w:rsid w:val="002F45E9"/>
    <w:rsid w:val="00326B31"/>
    <w:rsid w:val="003602F8"/>
    <w:rsid w:val="003A3BEF"/>
    <w:rsid w:val="004A69BA"/>
    <w:rsid w:val="00550ECC"/>
    <w:rsid w:val="007B205A"/>
    <w:rsid w:val="00801FC9"/>
    <w:rsid w:val="00952CF2"/>
    <w:rsid w:val="009718F5"/>
    <w:rsid w:val="00BB69F3"/>
    <w:rsid w:val="00DB47C4"/>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13694</Words>
  <Characters>78059</Characters>
  <Application>Microsoft Office Word</Application>
  <DocSecurity>0</DocSecurity>
  <Lines>650</Lines>
  <Paragraphs>183</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91570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91</cp:revision>
  <dcterms:created xsi:type="dcterms:W3CDTF">2023-12-28T14:41:00Z</dcterms:created>
  <dcterms:modified xsi:type="dcterms:W3CDTF">2024-01-15T14:20:00Z</dcterms:modified>
</cp:coreProperties>
</file>