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A909" w14:textId="2368927F" w:rsidR="003069F4" w:rsidRDefault="003069F4" w:rsidP="003069F4">
      <w:pPr>
        <w:pStyle w:val="Intestazione"/>
        <w:rPr>
          <w:u w:val="single"/>
        </w:rPr>
      </w:pPr>
      <w:r>
        <w:rPr>
          <w:u w:val="single"/>
        </w:rPr>
        <w:t xml:space="preserve">03/10/2022: </w:t>
      </w:r>
      <w:r w:rsidR="00EF5998">
        <w:rPr>
          <w:u w:val="single"/>
        </w:rPr>
        <w:t>Introduzione: metodo e concetti chiave di sviluppo del software</w:t>
      </w:r>
    </w:p>
    <w:p w14:paraId="4B139C64" w14:textId="62847ADF" w:rsidR="003069F4" w:rsidRDefault="003069F4" w:rsidP="003069F4"/>
    <w:p w14:paraId="0F6AA205" w14:textId="041AFD04" w:rsidR="002465CD" w:rsidRDefault="002465CD" w:rsidP="003069F4">
      <w:r>
        <w:t>Cose utili:</w:t>
      </w:r>
    </w:p>
    <w:p w14:paraId="44ADE4A8" w14:textId="164DBD7E" w:rsidR="00C75155" w:rsidRDefault="002465CD" w:rsidP="007506DA">
      <w:pPr>
        <w:pStyle w:val="Paragrafoelenco"/>
        <w:numPr>
          <w:ilvl w:val="0"/>
          <w:numId w:val="1"/>
        </w:numPr>
      </w:pPr>
      <w:r>
        <w:t>Tullio usa solo il Moodle e mette il materiale sul Moodle o sul calendario</w:t>
      </w:r>
      <w:r w:rsidR="00C75155">
        <w:t xml:space="preserve"> stesso (tende ad usare siti esterni, comunque accessibili dal Moodle stesso)</w:t>
      </w:r>
      <w:r w:rsidR="009F5E92">
        <w:t>. Non mette tutte le slide (una lezione sì ed un’altra no)</w:t>
      </w:r>
    </w:p>
    <w:p w14:paraId="4B9D13C1" w14:textId="2652351B" w:rsidR="002465CD" w:rsidRDefault="002465CD" w:rsidP="002465CD">
      <w:pPr>
        <w:pStyle w:val="Paragrafoelenco"/>
        <w:numPr>
          <w:ilvl w:val="0"/>
          <w:numId w:val="1"/>
        </w:numPr>
      </w:pPr>
      <w:r>
        <w:t xml:space="preserve">Legenda del calendario: </w:t>
      </w:r>
    </w:p>
    <w:p w14:paraId="23284184" w14:textId="5A96E306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T </w:t>
      </w:r>
      <w:r>
        <w:sym w:font="Wingdings" w:char="F0E0"/>
      </w:r>
      <w:r>
        <w:t xml:space="preserve"> Teoria</w:t>
      </w:r>
    </w:p>
    <w:p w14:paraId="1998E793" w14:textId="69903884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P </w:t>
      </w:r>
      <w:r>
        <w:sym w:font="Wingdings" w:char="F0E0"/>
      </w:r>
      <w:r>
        <w:t xml:space="preserve"> Pratica </w:t>
      </w:r>
    </w:p>
    <w:p w14:paraId="7672F2B4" w14:textId="75A182D3" w:rsidR="002465CD" w:rsidRDefault="002465CD" w:rsidP="002465CD">
      <w:pPr>
        <w:pStyle w:val="Paragrafoelenco"/>
        <w:numPr>
          <w:ilvl w:val="1"/>
          <w:numId w:val="1"/>
        </w:numPr>
      </w:pPr>
      <w:r>
        <w:t xml:space="preserve">PD </w:t>
      </w:r>
      <w:r>
        <w:sym w:font="Wingdings" w:char="F0E0"/>
      </w:r>
      <w:r>
        <w:t xml:space="preserve"> Progetto Didattico</w:t>
      </w:r>
    </w:p>
    <w:p w14:paraId="4FAB3C66" w14:textId="61745371" w:rsidR="00A03B1C" w:rsidRDefault="002465CD" w:rsidP="00B67826">
      <w:pPr>
        <w:pStyle w:val="Paragrafoelenco"/>
        <w:numPr>
          <w:ilvl w:val="1"/>
          <w:numId w:val="1"/>
        </w:numPr>
      </w:pPr>
      <w:r>
        <w:t xml:space="preserve">E </w:t>
      </w:r>
      <w:r>
        <w:sym w:font="Wingdings" w:char="F0E0"/>
      </w:r>
      <w:r>
        <w:t xml:space="preserve"> Esercitazione</w:t>
      </w:r>
    </w:p>
    <w:p w14:paraId="46B20219" w14:textId="4C431B0B" w:rsidR="00B67826" w:rsidRDefault="00B67826" w:rsidP="00B67826"/>
    <w:p w14:paraId="45715B6C" w14:textId="7D957DCD" w:rsidR="00B67826" w:rsidRDefault="00B67826" w:rsidP="00C75155">
      <w:pPr>
        <w:pStyle w:val="Paragrafoelenco"/>
        <w:numPr>
          <w:ilvl w:val="0"/>
          <w:numId w:val="1"/>
        </w:numPr>
      </w:pPr>
      <w:r>
        <w:t xml:space="preserve">Glossario </w:t>
      </w:r>
      <w:r w:rsidR="00E40534">
        <w:t xml:space="preserve">(termini specifici del dominio di interesse) </w:t>
      </w:r>
      <w:r>
        <w:t>delle parole chiave:</w:t>
      </w:r>
    </w:p>
    <w:p w14:paraId="41F028E2" w14:textId="77777777" w:rsidR="00147D66" w:rsidRPr="00147D66" w:rsidRDefault="00147D66" w:rsidP="00147D66">
      <w:pPr>
        <w:pStyle w:val="Paragrafoelenco"/>
        <w:numPr>
          <w:ilvl w:val="1"/>
          <w:numId w:val="1"/>
        </w:numPr>
      </w:pPr>
      <w:r w:rsidRPr="00D22164">
        <w:rPr>
          <w:u w:val="single"/>
        </w:rPr>
        <w:t>Protocollo</w:t>
      </w:r>
      <w:r w:rsidRPr="00147D66">
        <w:t>: in informatica, un insieme di regole o procedure per la trasmissione di dati tra dispositivi elettronici, come i computer. Affinché i computer possano scambiarsi informazioni, deve esistere un accordo preesistente su come le informazioni saranno strutturate e su come ciascuna parte le invierà e le riceverà.</w:t>
      </w:r>
    </w:p>
    <w:p w14:paraId="04E42A75" w14:textId="77777777" w:rsidR="00147D66" w:rsidRDefault="00147D66" w:rsidP="00147D66">
      <w:pPr>
        <w:pStyle w:val="Paragrafoelenco"/>
        <w:ind w:left="1440"/>
      </w:pPr>
    </w:p>
    <w:p w14:paraId="6E6A556C" w14:textId="268E1708" w:rsidR="00B67826" w:rsidRDefault="00B67826" w:rsidP="00B67826">
      <w:pPr>
        <w:pStyle w:val="Paragrafoelenco"/>
        <w:numPr>
          <w:ilvl w:val="1"/>
          <w:numId w:val="2"/>
        </w:numPr>
      </w:pPr>
      <w:r w:rsidRPr="00D22164">
        <w:rPr>
          <w:u w:val="single"/>
        </w:rPr>
        <w:t>Progetto</w:t>
      </w:r>
      <w:r>
        <w:t xml:space="preserve"> (software)</w:t>
      </w:r>
      <w:r w:rsidR="001F07F6">
        <w:t xml:space="preserve"> </w:t>
      </w:r>
      <w:r w:rsidR="001F07F6">
        <w:sym w:font="Wingdings" w:char="F0E0"/>
      </w:r>
      <w:r w:rsidR="001F07F6">
        <w:t xml:space="preserve"> Visto (esaminato) da chi lo crea e </w:t>
      </w:r>
      <w:r w:rsidR="00DA5F0B">
        <w:t>da chi lo usa. Idee chiave:</w:t>
      </w:r>
    </w:p>
    <w:p w14:paraId="2B020856" w14:textId="3D376AF5" w:rsidR="00B67826" w:rsidRDefault="00B67826" w:rsidP="00B67826">
      <w:pPr>
        <w:pStyle w:val="Paragrafoelenco"/>
        <w:numPr>
          <w:ilvl w:val="2"/>
          <w:numId w:val="2"/>
        </w:numPr>
      </w:pPr>
      <w:r>
        <w:t>Sviluppo</w:t>
      </w:r>
      <w:r w:rsidR="00DA5F0B">
        <w:t xml:space="preserve"> continuativo</w:t>
      </w:r>
    </w:p>
    <w:p w14:paraId="135D2621" w14:textId="7274649C" w:rsidR="00B67826" w:rsidRDefault="00B67826" w:rsidP="00B67826">
      <w:pPr>
        <w:pStyle w:val="Paragrafoelenco"/>
        <w:numPr>
          <w:ilvl w:val="2"/>
          <w:numId w:val="2"/>
        </w:numPr>
      </w:pPr>
      <w:r>
        <w:t>Professionale</w:t>
      </w:r>
    </w:p>
    <w:p w14:paraId="7644A1FD" w14:textId="12325437" w:rsidR="00B67826" w:rsidRDefault="00B67826" w:rsidP="00B67826">
      <w:pPr>
        <w:pStyle w:val="Paragrafoelenco"/>
        <w:numPr>
          <w:ilvl w:val="2"/>
          <w:numId w:val="2"/>
        </w:numPr>
      </w:pPr>
      <w:r>
        <w:t>Valutazione qualitativa</w:t>
      </w:r>
    </w:p>
    <w:p w14:paraId="2FD57EE6" w14:textId="080A4291" w:rsidR="00B67826" w:rsidRDefault="00B67826" w:rsidP="00B67826">
      <w:pPr>
        <w:pStyle w:val="Paragrafoelenco"/>
        <w:numPr>
          <w:ilvl w:val="2"/>
          <w:numId w:val="2"/>
        </w:numPr>
      </w:pPr>
      <w:r>
        <w:t>Collaborativo</w:t>
      </w:r>
    </w:p>
    <w:p w14:paraId="744DD66B" w14:textId="392E0FCF" w:rsidR="00DE5118" w:rsidRDefault="00B67826" w:rsidP="00DE5118">
      <w:pPr>
        <w:pStyle w:val="Paragrafoelenco"/>
        <w:numPr>
          <w:ilvl w:val="2"/>
          <w:numId w:val="2"/>
        </w:numPr>
      </w:pPr>
      <w:r>
        <w:t>Monitoraggio</w:t>
      </w:r>
    </w:p>
    <w:p w14:paraId="4CE0EF07" w14:textId="120EFE51" w:rsidR="001F07F6" w:rsidRDefault="001F07F6" w:rsidP="00C75155">
      <w:pPr>
        <w:ind w:left="1416"/>
      </w:pPr>
      <w:r>
        <w:t>Esso deve essere un mezzo e non un “obiettivo” (goal/aim)</w:t>
      </w:r>
      <w:r w:rsidR="00DA5F0B">
        <w:t>.</w:t>
      </w:r>
    </w:p>
    <w:p w14:paraId="49971FB5" w14:textId="6F479E02" w:rsidR="00F12D67" w:rsidRDefault="005B0AD6" w:rsidP="00C75155">
      <w:pPr>
        <w:ind w:left="1416"/>
      </w:pPr>
      <w:r>
        <w:t>Quest’ultimo, infatti, va compreso; infatti, è visibile a pochi da subito ma l’obiettivo deve essere chiaro a tutti</w:t>
      </w:r>
      <w:r w:rsidR="00DE5118">
        <w:t xml:space="preserve">. </w:t>
      </w:r>
      <w:r w:rsidR="00F12D67">
        <w:t xml:space="preserve">Non si intende programmazione, quanto piuttosto la </w:t>
      </w:r>
      <w:r w:rsidR="00F12D67" w:rsidRPr="00DE5118">
        <w:rPr>
          <w:i/>
          <w:iCs/>
        </w:rPr>
        <w:t>realizzazione di obiettivi</w:t>
      </w:r>
      <w:r w:rsidR="00DA5F0B">
        <w:t xml:space="preserve"> per mezzo dello stesso progetto.</w:t>
      </w:r>
    </w:p>
    <w:p w14:paraId="7A15EE19" w14:textId="77777777" w:rsidR="00A66BA9" w:rsidRDefault="00A66BA9" w:rsidP="00DE5118"/>
    <w:p w14:paraId="71E56A47" w14:textId="005B6F7E" w:rsidR="007C5131" w:rsidRDefault="00A66BA9" w:rsidP="009A1154">
      <w:pPr>
        <w:pStyle w:val="Paragrafoelenco"/>
        <w:numPr>
          <w:ilvl w:val="1"/>
          <w:numId w:val="2"/>
        </w:numPr>
      </w:pPr>
      <w:r w:rsidRPr="00DB2B70">
        <w:rPr>
          <w:u w:val="single"/>
        </w:rPr>
        <w:t>Sviluppo</w:t>
      </w:r>
      <w:r>
        <w:t xml:space="preserve">: Percorso di realizzazione tra obiettivi </w:t>
      </w:r>
      <w:r w:rsidRPr="00DB2B70">
        <w:rPr>
          <w:i/>
          <w:iCs/>
        </w:rPr>
        <w:t>detti</w:t>
      </w:r>
      <w:r>
        <w:t xml:space="preserve"> ed obiettivi </w:t>
      </w:r>
      <w:r w:rsidRPr="00DB2B70">
        <w:rPr>
          <w:i/>
          <w:iCs/>
        </w:rPr>
        <w:t>raggiunti</w:t>
      </w:r>
      <w:r w:rsidR="002D07BC">
        <w:t xml:space="preserve"> per il tramite del software. </w:t>
      </w:r>
      <w:r w:rsidR="00DB2B70">
        <w:t>Questi ultimi</w:t>
      </w:r>
      <w:r w:rsidR="002D07BC">
        <w:t xml:space="preserve"> rispondono principalmente a dei </w:t>
      </w:r>
      <w:r w:rsidR="002D07BC" w:rsidRPr="00DB2B70">
        <w:rPr>
          <w:i/>
          <w:iCs/>
        </w:rPr>
        <w:t>bisogni</w:t>
      </w:r>
      <w:r w:rsidR="0053349D" w:rsidRPr="00DB2B70">
        <w:rPr>
          <w:i/>
          <w:iCs/>
        </w:rPr>
        <w:t xml:space="preserve"> (needs)</w:t>
      </w:r>
      <w:r w:rsidR="00566ADC">
        <w:t xml:space="preserve">, essendo essi stessi il </w:t>
      </w:r>
      <w:r w:rsidR="00566ADC" w:rsidRPr="00DB2B70">
        <w:rPr>
          <w:i/>
          <w:iCs/>
        </w:rPr>
        <w:t>mezzo</w:t>
      </w:r>
      <w:r w:rsidR="00DB2B70">
        <w:t xml:space="preserve"> per realizzarli. S</w:t>
      </w:r>
      <w:r w:rsidR="007C5131">
        <w:t>i intende tutto ciò attraverso il percorso di progettazione (</w:t>
      </w:r>
      <w:r w:rsidR="007C5131" w:rsidRPr="00DB2B70">
        <w:rPr>
          <w:i/>
          <w:iCs/>
        </w:rPr>
        <w:t>design</w:t>
      </w:r>
      <w:r w:rsidR="007C5131">
        <w:t>), di cui il progetto è un prodotto</w:t>
      </w:r>
      <w:r w:rsidR="00087CE0">
        <w:t xml:space="preserve">. L’insieme delle regole che lo realizzano è il </w:t>
      </w:r>
      <w:r w:rsidR="00087CE0" w:rsidRPr="00DB2B70">
        <w:rPr>
          <w:i/>
          <w:iCs/>
        </w:rPr>
        <w:t>paradigma</w:t>
      </w:r>
      <w:r w:rsidR="00DC7DE9">
        <w:t xml:space="preserve">, </w:t>
      </w:r>
      <w:r w:rsidR="001B4049">
        <w:t>seguito da</w:t>
      </w:r>
      <w:r w:rsidR="00DC7DE9">
        <w:t>gli informatici che realizzano software</w:t>
      </w:r>
      <w:r w:rsidR="001B4049">
        <w:t xml:space="preserve"> e applicano queste regole.</w:t>
      </w:r>
    </w:p>
    <w:p w14:paraId="5EBF20C2" w14:textId="77777777" w:rsidR="0053349D" w:rsidRDefault="00087CE0" w:rsidP="00087CE0">
      <w:pPr>
        <w:pStyle w:val="Paragrafoelenco"/>
        <w:numPr>
          <w:ilvl w:val="2"/>
          <w:numId w:val="2"/>
        </w:numPr>
      </w:pPr>
      <w:r>
        <w:t xml:space="preserve">Es. Zoom </w:t>
      </w:r>
      <w:r>
        <w:sym w:font="Wingdings" w:char="F0E0"/>
      </w:r>
      <w:r>
        <w:t xml:space="preserve"> Architettura client (inoltrano richieste) – server (soddisfano le richieste presenti)</w:t>
      </w:r>
      <w:r w:rsidR="00DC7DE9">
        <w:t xml:space="preserve"> non bastevole; infatti, tutte le richieste sono soddisfatte da un server centrale (senza che l’utente sappia nulla di tutto ciò). </w:t>
      </w:r>
      <w:r w:rsidR="0053349D">
        <w:t xml:space="preserve">Esso è uno strumento </w:t>
      </w:r>
    </w:p>
    <w:p w14:paraId="508E2FD7" w14:textId="684D7B69" w:rsidR="00087CE0" w:rsidRDefault="0053349D" w:rsidP="0053349D">
      <w:pPr>
        <w:pStyle w:val="Paragrafoelenco"/>
        <w:ind w:left="2160"/>
      </w:pPr>
      <w:r>
        <w:t xml:space="preserve">web-based (quindi, una risposta ad un bisogno) </w:t>
      </w:r>
      <w:r>
        <w:sym w:font="Wingdings" w:char="F0E0"/>
      </w:r>
      <w:r>
        <w:t xml:space="preserve"> risultando </w:t>
      </w:r>
      <w:r>
        <w:rPr>
          <w:i/>
          <w:iCs/>
        </w:rPr>
        <w:t>portatile</w:t>
      </w:r>
      <w:r>
        <w:t>.</w:t>
      </w:r>
    </w:p>
    <w:p w14:paraId="7F845DA2" w14:textId="0A4203C3" w:rsidR="00303B69" w:rsidRDefault="00303B69" w:rsidP="0053349D">
      <w:pPr>
        <w:pStyle w:val="Paragrafoelenco"/>
        <w:ind w:left="2160"/>
      </w:pPr>
      <w:r>
        <w:t xml:space="preserve">Essa è una </w:t>
      </w:r>
      <w:r>
        <w:rPr>
          <w:i/>
          <w:iCs/>
        </w:rPr>
        <w:t>piattaforma</w:t>
      </w:r>
      <w:r>
        <w:t xml:space="preserve"> (un aggregato che, raduna tanti main(), idealmente compiendo tante cose insieme)</w:t>
      </w:r>
      <w:r w:rsidR="002E3358">
        <w:t>.</w:t>
      </w:r>
    </w:p>
    <w:p w14:paraId="72B2144B" w14:textId="5B346B9D" w:rsidR="005429EA" w:rsidRDefault="005429EA" w:rsidP="0053349D">
      <w:pPr>
        <w:pStyle w:val="Paragrafoelenco"/>
        <w:ind w:left="2160"/>
      </w:pPr>
      <w:r>
        <w:t>Per approfondire:</w:t>
      </w:r>
    </w:p>
    <w:p w14:paraId="05114247" w14:textId="0FC084C5" w:rsidR="005429EA" w:rsidRPr="005429EA" w:rsidRDefault="00000000" w:rsidP="0053349D">
      <w:pPr>
        <w:pStyle w:val="Paragrafoelenco"/>
        <w:ind w:left="2160"/>
      </w:pPr>
      <w:hyperlink r:id="rId7" w:history="1">
        <w:r w:rsidR="005429EA" w:rsidRPr="00F61197">
          <w:rPr>
            <w:rStyle w:val="Collegamentoipertestuale"/>
          </w:rPr>
          <w:t>https://www.lavivienpost.com/how-zoom-works/</w:t>
        </w:r>
      </w:hyperlink>
      <w:r w:rsidR="005429EA">
        <w:t xml:space="preserve"> </w:t>
      </w:r>
    </w:p>
    <w:p w14:paraId="15612C25" w14:textId="3BCE306C" w:rsidR="002E3358" w:rsidRPr="00303B69" w:rsidRDefault="002E3358" w:rsidP="0053349D">
      <w:pPr>
        <w:pStyle w:val="Paragrafoelenco"/>
        <w:ind w:left="2160"/>
      </w:pPr>
      <w:r>
        <w:t>Si deriva dalla concezione del Web 2.0 (utenti che creano contenuti)</w:t>
      </w:r>
      <w:r w:rsidR="004A6C1B">
        <w:t>; un’architettura tradizionalmente intesa come client-server ha dovuto evolvere per rispondere a nuovi bisogni.</w:t>
      </w:r>
    </w:p>
    <w:p w14:paraId="4E33239A" w14:textId="10B07970" w:rsidR="0053349D" w:rsidRDefault="00812173" w:rsidP="0053349D">
      <w:pPr>
        <w:pStyle w:val="Paragrafoelenco"/>
        <w:numPr>
          <w:ilvl w:val="2"/>
          <w:numId w:val="2"/>
        </w:numPr>
      </w:pPr>
      <w:r>
        <w:t>Per realizzare in maniera coesa (interconnessa, espressa come unica entità) le azioni di tanti programmi distinti</w:t>
      </w:r>
      <w:r w:rsidR="00147D66">
        <w:t>.</w:t>
      </w:r>
    </w:p>
    <w:p w14:paraId="15748E60" w14:textId="6FE61E71" w:rsidR="00C75155" w:rsidRDefault="00812173" w:rsidP="001A796A">
      <w:pPr>
        <w:pStyle w:val="Paragrafoelenco"/>
        <w:numPr>
          <w:ilvl w:val="2"/>
          <w:numId w:val="2"/>
        </w:numPr>
      </w:pPr>
      <w:r>
        <w:t>Il ruolo dell’informatico è distinguere i bisogni tecnici e i bisogni utente</w:t>
      </w:r>
      <w:r w:rsidR="001A796A">
        <w:t xml:space="preserve"> creando un prodotto di </w:t>
      </w:r>
      <w:r w:rsidR="001A796A">
        <w:rPr>
          <w:i/>
          <w:iCs/>
        </w:rPr>
        <w:t>qualità</w:t>
      </w:r>
      <w:r w:rsidR="001A796A">
        <w:t xml:space="preserve"> (</w:t>
      </w:r>
      <w:r w:rsidR="007637A2">
        <w:t>quindi seguendo</w:t>
      </w:r>
      <w:r w:rsidR="001A796A">
        <w:t xml:space="preserve"> una chiara idea di realizzazione (protocollo), </w:t>
      </w:r>
      <w:r w:rsidR="007637A2">
        <w:t>comodo</w:t>
      </w:r>
      <w:r w:rsidR="001A796A">
        <w:t xml:space="preserve"> da usare, accessibile, ecc.), risultando dunque professionale</w:t>
      </w:r>
      <w:r w:rsidR="00147D66">
        <w:t xml:space="preserve">. </w:t>
      </w:r>
      <w:r w:rsidR="00437FD4">
        <w:t xml:space="preserve">Si cerca di raggiungere lo stato dell’arte (inteso come la qualità in un senso personale) attraverso un costante </w:t>
      </w:r>
      <w:r w:rsidR="00437FD4" w:rsidRPr="002C61CE">
        <w:rPr>
          <w:i/>
          <w:iCs/>
        </w:rPr>
        <w:t>autoapprendimento</w:t>
      </w:r>
      <w:r w:rsidR="002C61CE">
        <w:t xml:space="preserve">. Colui che ha gli strumenti e crea è il </w:t>
      </w:r>
      <w:r w:rsidR="002C61CE">
        <w:rPr>
          <w:i/>
          <w:iCs/>
        </w:rPr>
        <w:t>practitioner</w:t>
      </w:r>
      <w:r w:rsidR="002C61CE">
        <w:t xml:space="preserve">, continuando ad imparare in autonomia.  </w:t>
      </w:r>
    </w:p>
    <w:p w14:paraId="7D0DD1B1" w14:textId="56903E59" w:rsidR="00C07D00" w:rsidRDefault="00C07D00" w:rsidP="001A796A">
      <w:pPr>
        <w:rPr>
          <w:u w:val="single"/>
        </w:rPr>
      </w:pPr>
      <w:r>
        <w:rPr>
          <w:u w:val="single"/>
        </w:rPr>
        <w:lastRenderedPageBreak/>
        <w:t>04/10/2022: Introduzione (slide omonima)</w:t>
      </w:r>
      <w:r w:rsidR="000F184B">
        <w:rPr>
          <w:u w:val="single"/>
        </w:rPr>
        <w:t>: obiettivi, metodo, concetti chiave</w:t>
      </w:r>
    </w:p>
    <w:p w14:paraId="2A200DE0" w14:textId="77777777" w:rsidR="000F184B" w:rsidRDefault="000F184B" w:rsidP="001A796A"/>
    <w:p w14:paraId="76B4B964" w14:textId="5184E1C7" w:rsidR="000F184B" w:rsidRPr="003B2779" w:rsidRDefault="000F184B" w:rsidP="001A796A">
      <w:r w:rsidRPr="003B2779">
        <w:t>(Eventuali approfondimenti</w:t>
      </w:r>
      <w:r w:rsidR="009328B0">
        <w:t xml:space="preserve"> listati dal prof:</w:t>
      </w:r>
    </w:p>
    <w:p w14:paraId="7C2E956D" w14:textId="18991A69" w:rsidR="000F184B" w:rsidRPr="003B2779" w:rsidRDefault="00000000" w:rsidP="001A796A">
      <w:hyperlink r:id="rId8" w:history="1">
        <w:r w:rsidR="000F184B" w:rsidRPr="003B2779">
          <w:rPr>
            <w:rStyle w:val="Collegamentoipertestuale"/>
          </w:rPr>
          <w:t>http://worrydream.com/refs/Brooks-NoSilverBullet.pdf</w:t>
        </w:r>
      </w:hyperlink>
      <w:r w:rsidR="000F184B" w:rsidRPr="003B2779">
        <w:t xml:space="preserve"> </w:t>
      </w:r>
    </w:p>
    <w:p w14:paraId="4496DF39" w14:textId="160A7FE5" w:rsidR="000F184B" w:rsidRPr="003B2779" w:rsidRDefault="00000000" w:rsidP="001A796A">
      <w:hyperlink r:id="rId9" w:history="1">
        <w:r w:rsidR="000F184B" w:rsidRPr="003B2779">
          <w:rPr>
            <w:rStyle w:val="Collegamentoipertestuale"/>
          </w:rPr>
          <w:t>https://www.acm.org/binaries/content/assets/membership/images2/fac-stu-poster-code.pdf</w:t>
        </w:r>
      </w:hyperlink>
      <w:r w:rsidR="00D80160" w:rsidRPr="003B2779">
        <w:t>)</w:t>
      </w:r>
    </w:p>
    <w:p w14:paraId="1BE7AE21" w14:textId="220FD612" w:rsidR="00C07D00" w:rsidRPr="003B2779" w:rsidRDefault="00C07D00" w:rsidP="001A796A">
      <w:pPr>
        <w:rPr>
          <w:u w:val="single"/>
        </w:rPr>
      </w:pPr>
    </w:p>
    <w:p w14:paraId="54943F36" w14:textId="645B6445" w:rsidR="00C07D00" w:rsidRDefault="00EE105D" w:rsidP="001A796A">
      <w:r>
        <w:t>Apprendiamo metodi e pratiche di lavoro alla base della professione informatica.</w:t>
      </w:r>
    </w:p>
    <w:p w14:paraId="69E74867" w14:textId="686CDBF2" w:rsidR="00EE105D" w:rsidRDefault="00EE105D" w:rsidP="00EE105D">
      <w:pPr>
        <w:pStyle w:val="Paragrafoelenco"/>
        <w:numPr>
          <w:ilvl w:val="0"/>
          <w:numId w:val="2"/>
        </w:numPr>
      </w:pPr>
      <w:r>
        <w:t>Gestire il tempo</w:t>
      </w:r>
      <w:r w:rsidR="000C52E3">
        <w:t xml:space="preserve"> </w:t>
      </w:r>
      <w:r w:rsidR="000C52E3">
        <w:sym w:font="Wingdings" w:char="F0E0"/>
      </w:r>
      <w:r w:rsidR="000C52E3">
        <w:t xml:space="preserve"> </w:t>
      </w:r>
      <w:r w:rsidR="000F184B">
        <w:t>Ri</w:t>
      </w:r>
      <w:r w:rsidR="000C52E3">
        <w:t>sorsa scarsa</w:t>
      </w:r>
      <w:r w:rsidR="00840006">
        <w:t>, in quanto soggetto a termini/deadlines</w:t>
      </w:r>
    </w:p>
    <w:p w14:paraId="7275B5C9" w14:textId="77777777" w:rsidR="00EE105D" w:rsidRDefault="00EE105D" w:rsidP="00EE105D">
      <w:pPr>
        <w:pStyle w:val="Paragrafoelenco"/>
        <w:numPr>
          <w:ilvl w:val="1"/>
          <w:numId w:val="2"/>
        </w:numPr>
      </w:pPr>
      <w:r>
        <w:t>Disponibilità, scadenze, conflitti, priorità</w:t>
      </w:r>
    </w:p>
    <w:p w14:paraId="09BB2225" w14:textId="0DE81976" w:rsidR="00EE105D" w:rsidRDefault="00EE105D" w:rsidP="00EE105D">
      <w:pPr>
        <w:pStyle w:val="Paragrafoelenco"/>
        <w:numPr>
          <w:ilvl w:val="0"/>
          <w:numId w:val="2"/>
        </w:numPr>
      </w:pPr>
      <w:r>
        <w:t>Collaborare</w:t>
      </w:r>
      <w:r w:rsidR="00766FD1">
        <w:t xml:space="preserve"> </w:t>
      </w:r>
      <w:r w:rsidR="00766FD1">
        <w:sym w:font="Wingdings" w:char="F0E0"/>
      </w:r>
      <w:r w:rsidR="00766FD1">
        <w:t xml:space="preserve"> I compiti da svolgere richiedono molto tempo per un singolo individuo</w:t>
      </w:r>
      <w:r w:rsidR="00495FB5">
        <w:t xml:space="preserve"> e quindi devono essere suddivisi</w:t>
      </w:r>
    </w:p>
    <w:p w14:paraId="15238ED2" w14:textId="77777777" w:rsidR="00EE105D" w:rsidRDefault="00EE105D" w:rsidP="00EE105D">
      <w:pPr>
        <w:pStyle w:val="Paragrafoelenco"/>
        <w:numPr>
          <w:ilvl w:val="1"/>
          <w:numId w:val="2"/>
        </w:numPr>
      </w:pPr>
      <w:r>
        <w:t>Fissare obiettivi, dividersi compiti, verificare progressi, riportare difficoltà</w:t>
      </w:r>
    </w:p>
    <w:p w14:paraId="25FDE674" w14:textId="6697AAB0" w:rsidR="00EE105D" w:rsidRDefault="00EE105D" w:rsidP="00EE105D">
      <w:pPr>
        <w:pStyle w:val="Paragrafoelenco"/>
        <w:numPr>
          <w:ilvl w:val="0"/>
          <w:numId w:val="2"/>
        </w:numPr>
      </w:pPr>
      <w:r>
        <w:t>Assumersi responsabilità</w:t>
      </w:r>
      <w:r w:rsidR="00D80160">
        <w:t xml:space="preserve"> </w:t>
      </w:r>
      <w:r w:rsidR="00D80160">
        <w:sym w:font="Wingdings" w:char="F0E0"/>
      </w:r>
      <w:r w:rsidR="00D80160">
        <w:t xml:space="preserve"> Incarico per garantire una partecipazione equa, di qualità </w:t>
      </w:r>
      <w:r w:rsidR="00603905">
        <w:t>e prendere consapevolezza</w:t>
      </w:r>
      <w:r w:rsidR="00CE3F85">
        <w:t xml:space="preserve"> dei propri doveri</w:t>
      </w:r>
    </w:p>
    <w:p w14:paraId="6CC8C097" w14:textId="7B88FEA5" w:rsidR="00EE105D" w:rsidRDefault="00EE105D" w:rsidP="00EE105D">
      <w:pPr>
        <w:pStyle w:val="Paragrafoelenco"/>
        <w:numPr>
          <w:ilvl w:val="1"/>
          <w:numId w:val="2"/>
        </w:numPr>
      </w:pPr>
      <w:r>
        <w:t xml:space="preserve">Fare quanto pattuito, agire al meglio delle proprie capacità, auto-valutarsi prima di valutare </w:t>
      </w:r>
    </w:p>
    <w:p w14:paraId="519DF62D" w14:textId="2092A4E3" w:rsidR="00482C80" w:rsidRDefault="00482C80" w:rsidP="00EE105D">
      <w:pPr>
        <w:pStyle w:val="Paragrafoelenco"/>
        <w:numPr>
          <w:ilvl w:val="1"/>
          <w:numId w:val="2"/>
        </w:numPr>
      </w:pPr>
      <w:r>
        <w:t>Usare strumenti allo stato dell’arte (</w:t>
      </w:r>
      <w:r w:rsidR="00CD5ACB">
        <w:t>quindi, strumenti consolidati e validi nell’ambito di lavoro e di utilizzo</w:t>
      </w:r>
      <w:r>
        <w:t>)</w:t>
      </w:r>
    </w:p>
    <w:p w14:paraId="2D57CEAC" w14:textId="00031133" w:rsidR="00EE105D" w:rsidRDefault="00EE105D" w:rsidP="00EE105D">
      <w:pPr>
        <w:pStyle w:val="Paragrafoelenco"/>
        <w:numPr>
          <w:ilvl w:val="0"/>
          <w:numId w:val="2"/>
        </w:numPr>
      </w:pPr>
      <w:r>
        <w:t>Auto-apprendere</w:t>
      </w:r>
      <w:r w:rsidR="00482C80">
        <w:t xml:space="preserve"> </w:t>
      </w:r>
      <w:r w:rsidR="00482C80">
        <w:sym w:font="Wingdings" w:char="F0E0"/>
      </w:r>
      <w:r w:rsidR="00482C80">
        <w:t xml:space="preserve"> Cercare di “stare al passo” con le tecnologie e con le competenze richieste</w:t>
      </w:r>
      <w:r w:rsidR="002B1C92">
        <w:t xml:space="preserve"> (avvicinandosi allo stato dell’arte</w:t>
      </w:r>
      <w:r w:rsidR="002172D5">
        <w:t>, come detto poco fa</w:t>
      </w:r>
      <w:r w:rsidR="002B1C92">
        <w:t>)</w:t>
      </w:r>
    </w:p>
    <w:p w14:paraId="755B1F15" w14:textId="77777777" w:rsidR="002172D5" w:rsidRDefault="00EE105D" w:rsidP="00EE105D">
      <w:pPr>
        <w:pStyle w:val="Paragrafoelenco"/>
        <w:numPr>
          <w:ilvl w:val="1"/>
          <w:numId w:val="2"/>
        </w:numPr>
      </w:pPr>
      <w:r>
        <w:t>“Imparare a imparare”, essenziale competenza trasversale</w:t>
      </w:r>
      <w:r w:rsidR="002172D5">
        <w:t xml:space="preserve">, soprattutto tramite il </w:t>
      </w:r>
    </w:p>
    <w:p w14:paraId="2122A74D" w14:textId="1FCA607F" w:rsidR="00EE105D" w:rsidRPr="00C07D00" w:rsidRDefault="002172D5" w:rsidP="002172D5">
      <w:pPr>
        <w:pStyle w:val="Paragrafoelenco"/>
        <w:ind w:left="1440"/>
      </w:pPr>
      <w:r>
        <w:t>problem-solving, quindi adattarsi a rispondere ad esigenze specifiche di un certo tipo</w:t>
      </w:r>
    </w:p>
    <w:p w14:paraId="2C53742D" w14:textId="189CB871" w:rsidR="00C07D00" w:rsidRDefault="00C07D00" w:rsidP="001A796A">
      <w:pPr>
        <w:rPr>
          <w:u w:val="single"/>
        </w:rPr>
      </w:pPr>
    </w:p>
    <w:p w14:paraId="4BC330EB" w14:textId="270D5491" w:rsidR="00E40534" w:rsidRDefault="00E40534" w:rsidP="003A68FB">
      <w:r>
        <w:t>L’obiettivo è cercare di</w:t>
      </w:r>
      <w:r w:rsidR="003A68FB">
        <w:t xml:space="preserve"> </w:t>
      </w:r>
      <w:r>
        <w:t>avvicinarci a</w:t>
      </w:r>
      <w:r w:rsidR="00672624">
        <w:t xml:space="preserve"> un</w:t>
      </w:r>
      <w:r>
        <w:t xml:space="preserve"> modo di lavorare (way of working) professionale, </w:t>
      </w:r>
      <w:r w:rsidR="00672624">
        <w:t xml:space="preserve">cioè </w:t>
      </w:r>
      <w:r>
        <w:t>«operante allo stato dell’arte», per conoscenze tecnologiche e metodologiche</w:t>
      </w:r>
      <w:r w:rsidR="00672624">
        <w:t xml:space="preserve">, colmando quanto ci manca con il costante auto-apprendimento. </w:t>
      </w:r>
    </w:p>
    <w:p w14:paraId="35E385DC" w14:textId="749A41E3" w:rsidR="00BB29B4" w:rsidRDefault="00BB29B4" w:rsidP="00BB29B4"/>
    <w:p w14:paraId="3797A52E" w14:textId="695990F8" w:rsidR="00BB29B4" w:rsidRDefault="00BB29B4" w:rsidP="00BB29B4">
      <w:r>
        <w:t>La conoscenza passa dalla comprensione profonda, sperimentata, dei significati</w:t>
      </w:r>
      <w:r w:rsidR="00DC2DCA">
        <w:t xml:space="preserve"> di quanto si sta facendo</w:t>
      </w:r>
    </w:p>
    <w:p w14:paraId="46B12758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Non ricordare, ma riconoscere (so chi sei …)</w:t>
      </w:r>
    </w:p>
    <w:p w14:paraId="52B032B8" w14:textId="77777777" w:rsidR="00BB29B4" w:rsidRDefault="00BB29B4" w:rsidP="00BB29B4">
      <w:r>
        <w:t xml:space="preserve">Vogliamo fissare tali conoscenze in un </w:t>
      </w:r>
      <w:r w:rsidRPr="00BB29B4">
        <w:rPr>
          <w:u w:val="single"/>
        </w:rPr>
        <w:t>glossario</w:t>
      </w:r>
    </w:p>
    <w:p w14:paraId="7BD9B38C" w14:textId="1B477BDA" w:rsidR="00BB29B4" w:rsidRDefault="00BB29B4" w:rsidP="00BB29B4">
      <w:pPr>
        <w:pStyle w:val="Paragrafoelenco"/>
        <w:numPr>
          <w:ilvl w:val="0"/>
          <w:numId w:val="2"/>
        </w:numPr>
      </w:pPr>
      <w:r>
        <w:t>Raccolta di termini/concetti centrali al dominio SWE</w:t>
      </w:r>
      <w:r w:rsidR="00DC2DCA">
        <w:t xml:space="preserve"> (Software Engineering, da ora in avanti abbreviato; spesso, tali termini sono in inglese e si offre quando e dove utile, una traduzione, una definizione ed un chiarimento)</w:t>
      </w:r>
    </w:p>
    <w:p w14:paraId="029060CF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Registrati in modo da facilitarne la localizzazione</w:t>
      </w:r>
    </w:p>
    <w:p w14:paraId="55F57C1B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Corredati dalla nostra personale specifica del loro significato e ogni altra informazione utile a riconoscerli</w:t>
      </w:r>
    </w:p>
    <w:p w14:paraId="273EAC94" w14:textId="77777777" w:rsidR="00BB29B4" w:rsidRDefault="00BB29B4" w:rsidP="00BB29B4">
      <w:r>
        <w:t>Vogliamo raffinarne costantemente la comprensione</w:t>
      </w:r>
    </w:p>
    <w:p w14:paraId="5CDEA21E" w14:textId="64EFD1C0" w:rsidR="00BB29B4" w:rsidRDefault="00BB29B4" w:rsidP="00BB29B4">
      <w:pPr>
        <w:pStyle w:val="Paragrafoelenco"/>
        <w:numPr>
          <w:ilvl w:val="0"/>
          <w:numId w:val="2"/>
        </w:numPr>
      </w:pPr>
      <w:r>
        <w:t>Legando la teoria (quanto ascoltato) con la pratica (quanto riscontrato)</w:t>
      </w:r>
    </w:p>
    <w:p w14:paraId="5F4EA577" w14:textId="0240A2B6" w:rsidR="00BB29B4" w:rsidRDefault="00BB29B4" w:rsidP="00BB29B4"/>
    <w:p w14:paraId="1E18A680" w14:textId="1F8B29D8" w:rsidR="00BB29B4" w:rsidRDefault="009243CC" w:rsidP="00BB29B4">
      <w:r>
        <w:t>Questo nel nostro corso</w:t>
      </w:r>
      <w:r w:rsidR="00764429">
        <w:t xml:space="preserve"> si realizza </w:t>
      </w:r>
      <w:r>
        <w:t>t</w:t>
      </w:r>
      <w:r w:rsidR="00BB29B4">
        <w:t xml:space="preserve">ramite un </w:t>
      </w:r>
      <w:r w:rsidR="00BB29B4" w:rsidRPr="00BB29B4">
        <w:rPr>
          <w:u w:val="single"/>
        </w:rPr>
        <w:t>progetto</w:t>
      </w:r>
      <w:r w:rsidR="00BB29B4">
        <w:t xml:space="preserve"> didattico collaborativo (a scopo di learning, rispetto ad un futuro professionale)</w:t>
      </w:r>
    </w:p>
    <w:p w14:paraId="76EA379B" w14:textId="1887EA82" w:rsidR="00BB29B4" w:rsidRDefault="00BB29B4" w:rsidP="00BB29B4">
      <w:pPr>
        <w:pStyle w:val="Paragrafoelenco"/>
        <w:numPr>
          <w:ilvl w:val="0"/>
          <w:numId w:val="2"/>
        </w:numPr>
      </w:pPr>
      <w:r>
        <w:t>Promosso da un proponente esterno</w:t>
      </w:r>
      <w:r w:rsidR="009243CC">
        <w:t xml:space="preserve"> (aziende terz</w:t>
      </w:r>
      <w:r w:rsidR="00764429">
        <w:t>e che portano un’idea</w:t>
      </w:r>
      <w:r w:rsidR="009243CC">
        <w:t>)</w:t>
      </w:r>
    </w:p>
    <w:p w14:paraId="55148FF6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Con esigenze e obiettivi funzionali innovativi</w:t>
      </w:r>
    </w:p>
    <w:p w14:paraId="56C18005" w14:textId="77777777" w:rsidR="00BB29B4" w:rsidRDefault="00BB29B4" w:rsidP="00BB29B4">
      <w:pPr>
        <w:pStyle w:val="Paragrafoelenco"/>
        <w:numPr>
          <w:ilvl w:val="0"/>
          <w:numId w:val="2"/>
        </w:numPr>
      </w:pPr>
      <w:r>
        <w:t>Complesso, impegnativo, visionario</w:t>
      </w:r>
    </w:p>
    <w:p w14:paraId="04AED9AB" w14:textId="58591BD4" w:rsidR="00BB29B4" w:rsidRDefault="00BB29B4" w:rsidP="00BB29B4">
      <w:pPr>
        <w:pStyle w:val="Paragrafoelenco"/>
        <w:numPr>
          <w:ilvl w:val="0"/>
          <w:numId w:val="2"/>
        </w:numPr>
      </w:pPr>
      <w:r>
        <w:t>Tecnologicamente avanzato</w:t>
      </w:r>
    </w:p>
    <w:p w14:paraId="6D8D6FF3" w14:textId="55D9484B" w:rsidR="00BB29B4" w:rsidRDefault="009100BF" w:rsidP="00BB29B4">
      <w:r>
        <w:t xml:space="preserve">Occorre fare attenzione alle norme e regole, per </w:t>
      </w:r>
      <w:r>
        <w:rPr>
          <w:i/>
          <w:iCs/>
        </w:rPr>
        <w:t>non inabissarsi e sparire dai radar</w:t>
      </w:r>
      <w:r>
        <w:t xml:space="preserve"> (</w:t>
      </w:r>
      <w:r w:rsidR="00764429">
        <w:t>come un</w:t>
      </w:r>
      <w:r>
        <w:t xml:space="preserve"> sottomarino</w:t>
      </w:r>
      <w:r w:rsidR="00764429">
        <w:t xml:space="preserve"> e partire con un’idea, non riuscire a realizzarla perdendosi in pratiche inutili, buon paragone usato dal prof</w:t>
      </w:r>
      <w:r>
        <w:t>)</w:t>
      </w:r>
      <w:r w:rsidR="00764429">
        <w:t>.</w:t>
      </w:r>
    </w:p>
    <w:p w14:paraId="1379F872" w14:textId="77777777" w:rsidR="00764429" w:rsidRDefault="00764429" w:rsidP="00BB29B4"/>
    <w:p w14:paraId="2E5C6D20" w14:textId="77777777" w:rsidR="00382074" w:rsidRDefault="00382074">
      <w:r>
        <w:br w:type="page"/>
      </w:r>
    </w:p>
    <w:p w14:paraId="18D33C47" w14:textId="2B49194D" w:rsidR="009243CC" w:rsidRDefault="009100BF" w:rsidP="00BB29B4">
      <w:r>
        <w:lastRenderedPageBreak/>
        <w:t>In generale (</w:t>
      </w:r>
      <w:r w:rsidR="00764429">
        <w:t xml:space="preserve">segue una </w:t>
      </w:r>
      <w:r>
        <w:t>definizione di Harold Kerzner, autore di “Project Management” ed esperto mondiale in materia)</w:t>
      </w:r>
      <w:r w:rsidR="00764429">
        <w:t xml:space="preserve"> del termine:</w:t>
      </w:r>
    </w:p>
    <w:p w14:paraId="5AA3B0B7" w14:textId="77777777" w:rsidR="00764429" w:rsidRDefault="00764429" w:rsidP="00DB19DF"/>
    <w:p w14:paraId="1780ACC4" w14:textId="11E35E41" w:rsidR="009100BF" w:rsidRDefault="009100BF" w:rsidP="00DB19DF">
      <w:r w:rsidRPr="00DB19DF">
        <w:rPr>
          <w:u w:val="single"/>
        </w:rPr>
        <w:t>Progetto</w:t>
      </w:r>
      <w:r>
        <w:t>: Insieme di attività che</w:t>
      </w:r>
    </w:p>
    <w:p w14:paraId="05D87F3F" w14:textId="75F8A46E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 xml:space="preserve">Devono raggiungere determinati obiettivi a partire da determinate specifiche (rispondendo ai </w:t>
      </w:r>
      <w:r>
        <w:rPr>
          <w:i/>
          <w:iCs/>
        </w:rPr>
        <w:t>needs-bisogni</w:t>
      </w:r>
      <w:r>
        <w:t>)</w:t>
      </w:r>
    </w:p>
    <w:p w14:paraId="08B18167" w14:textId="77777777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>Hanno una data d’inizio e una data di fine fissate</w:t>
      </w:r>
    </w:p>
    <w:p w14:paraId="6D95C0DC" w14:textId="77777777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>Dispongono di risorse limitate (persone, tempo, denaro, strumenti)</w:t>
      </w:r>
    </w:p>
    <w:p w14:paraId="798BDB3E" w14:textId="3B484AB1" w:rsidR="009100BF" w:rsidRDefault="009100BF" w:rsidP="00DB19DF">
      <w:pPr>
        <w:pStyle w:val="Paragrafoelenco"/>
        <w:numPr>
          <w:ilvl w:val="2"/>
          <w:numId w:val="2"/>
        </w:numPr>
        <w:ind w:left="1068"/>
      </w:pPr>
      <w:r>
        <w:t>Consumano tali risorse nel loro svolgersi</w:t>
      </w:r>
    </w:p>
    <w:p w14:paraId="08896829" w14:textId="77777777" w:rsidR="009100BF" w:rsidRDefault="009100BF" w:rsidP="00DB19DF">
      <w:pPr>
        <w:ind w:left="-720" w:firstLine="708"/>
      </w:pPr>
      <w:r>
        <w:t>L’uscita di un progetto è un prodotto composito</w:t>
      </w:r>
    </w:p>
    <w:p w14:paraId="2DB62EE2" w14:textId="164FD24F" w:rsidR="009100BF" w:rsidRDefault="009100BF" w:rsidP="00DB19DF">
      <w:pPr>
        <w:pStyle w:val="Paragrafoelenco"/>
        <w:numPr>
          <w:ilvl w:val="1"/>
          <w:numId w:val="2"/>
        </w:numPr>
        <w:ind w:left="348"/>
      </w:pPr>
      <w:r>
        <w:t xml:space="preserve">SW </w:t>
      </w:r>
      <w:r w:rsidR="006B2031">
        <w:t xml:space="preserve">(software) </w:t>
      </w:r>
      <w:r>
        <w:t>sorgente/eseguibile, librerie, documenti, manuali</w:t>
      </w:r>
    </w:p>
    <w:p w14:paraId="50CE25DD" w14:textId="00BA2CB8" w:rsidR="00DB19DF" w:rsidRDefault="00DB19DF" w:rsidP="00DB19DF"/>
    <w:p w14:paraId="01523729" w14:textId="6020ADC0" w:rsidR="00DB19DF" w:rsidRPr="00DB19DF" w:rsidRDefault="00DB19DF" w:rsidP="00DB19DF">
      <w:r>
        <w:t xml:space="preserve">La vera definizione in ambito universitario è </w:t>
      </w:r>
      <w:r>
        <w:rPr>
          <w:i/>
          <w:iCs/>
        </w:rPr>
        <w:t>assignment</w:t>
      </w:r>
      <w:r>
        <w:t>, quindi un compito specifico assegnato e gestito in maniera flessibile, sia di chi impone la scadenza, sia di chi lo esegue.</w:t>
      </w:r>
    </w:p>
    <w:p w14:paraId="11872A4E" w14:textId="0E82C6F8" w:rsidR="00C259B3" w:rsidRDefault="00C259B3" w:rsidP="009100BF">
      <w:r>
        <w:t xml:space="preserve">I </w:t>
      </w:r>
      <w:r w:rsidRPr="00CB50B0">
        <w:rPr>
          <w:u w:val="single"/>
        </w:rPr>
        <w:t>costituenti</w:t>
      </w:r>
      <w:r>
        <w:t xml:space="preserve"> di un progetto sono:</w:t>
      </w:r>
    </w:p>
    <w:p w14:paraId="0DF8DD72" w14:textId="7EB24CA3" w:rsidR="00C259B3" w:rsidRDefault="00C259B3" w:rsidP="00C259B3">
      <w:pPr>
        <w:pStyle w:val="Paragrafoelenco"/>
        <w:numPr>
          <w:ilvl w:val="0"/>
          <w:numId w:val="2"/>
        </w:numPr>
      </w:pPr>
      <w:r>
        <w:t>Pianificazione</w:t>
      </w:r>
      <w:r w:rsidR="00EB738B">
        <w:t xml:space="preserve"> </w:t>
      </w:r>
      <w:r w:rsidR="00EB738B">
        <w:sym w:font="Wingdings" w:char="F0E0"/>
      </w:r>
      <w:r w:rsidR="00EB738B">
        <w:t xml:space="preserve"> Studiare la natura del problema</w:t>
      </w:r>
      <w:r w:rsidR="003D251A">
        <w:t xml:space="preserve">, </w:t>
      </w:r>
      <w:r w:rsidR="00EB738B">
        <w:t>capire come impostare le attività</w:t>
      </w:r>
      <w:r w:rsidR="00B7222B">
        <w:t xml:space="preserve"> sulla base della domanda</w:t>
      </w:r>
      <w:r w:rsidR="003D251A">
        <w:t xml:space="preserve"> e pianificare l’organizzazione delle risorse</w:t>
      </w:r>
    </w:p>
    <w:p w14:paraId="7916445F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Gestire risorse (persone, tempo, denaro, strumenti) in modo responsabile, in funzione degli obiettivi</w:t>
      </w:r>
    </w:p>
    <w:p w14:paraId="52F2DA7A" w14:textId="4F6966CC" w:rsidR="00C259B3" w:rsidRDefault="00C259B3" w:rsidP="00C259B3">
      <w:pPr>
        <w:pStyle w:val="Paragrafoelenco"/>
        <w:numPr>
          <w:ilvl w:val="0"/>
          <w:numId w:val="2"/>
        </w:numPr>
      </w:pPr>
      <w:r>
        <w:t>Analisi dei requisiti</w:t>
      </w:r>
      <w:r w:rsidR="00C0500D">
        <w:t xml:space="preserve"> </w:t>
      </w:r>
      <w:r w:rsidR="00C0500D">
        <w:sym w:font="Wingdings" w:char="F0E0"/>
      </w:r>
      <w:r w:rsidR="00C0500D">
        <w:t xml:space="preserve"> I needs sono tradotti in prodotti informatici</w:t>
      </w:r>
      <w:r w:rsidR="00EB738B">
        <w:t xml:space="preserve"> (non sapendo come fare, si chiede e dialoga con una serie di interlocutori)</w:t>
      </w:r>
    </w:p>
    <w:p w14:paraId="7B9DD3F0" w14:textId="764E23D8" w:rsidR="00C259B3" w:rsidRDefault="00C259B3" w:rsidP="00C259B3">
      <w:pPr>
        <w:pStyle w:val="Paragrafoelenco"/>
        <w:numPr>
          <w:ilvl w:val="1"/>
          <w:numId w:val="2"/>
        </w:numPr>
      </w:pPr>
      <w:r>
        <w:t>Definire cosa bisogna fare</w:t>
      </w:r>
      <w:r w:rsidR="003D251A">
        <w:t xml:space="preserve">, normalmente compreso tramite interazione continuativa tra le parti in gioco (quelli che in project management sono chiamati </w:t>
      </w:r>
      <w:r w:rsidR="003D251A" w:rsidRPr="003D251A">
        <w:rPr>
          <w:i/>
          <w:iCs/>
        </w:rPr>
        <w:t>stakeholders</w:t>
      </w:r>
      <w:r w:rsidR="003D251A">
        <w:t>, quindi “portatori di interesse”</w:t>
      </w:r>
      <w:r w:rsidR="002768F2">
        <w:t>)</w:t>
      </w:r>
    </w:p>
    <w:p w14:paraId="63CF958B" w14:textId="16BBCA67" w:rsidR="00C259B3" w:rsidRDefault="00C259B3" w:rsidP="00C259B3">
      <w:pPr>
        <w:pStyle w:val="Paragrafoelenco"/>
        <w:numPr>
          <w:ilvl w:val="0"/>
          <w:numId w:val="2"/>
        </w:numPr>
      </w:pPr>
      <w:r>
        <w:t>Progettazione (</w:t>
      </w:r>
      <w:r w:rsidR="00A82FDA">
        <w:t>d</w:t>
      </w:r>
      <w:r>
        <w:t>esign)</w:t>
      </w:r>
      <w:r w:rsidR="00A82FDA">
        <w:t xml:space="preserve"> </w:t>
      </w:r>
      <w:r w:rsidR="00A82FDA">
        <w:sym w:font="Wingdings" w:char="F0E0"/>
      </w:r>
      <w:r w:rsidR="00A82FDA">
        <w:t xml:space="preserve"> Trasformare l’idea di comprensione (profonda) del problema in modo attuabile e con una soluzione sensata ed accettabile</w:t>
      </w:r>
      <w:r w:rsidR="006A28A0">
        <w:t>. Qui non si ha una sola soluzione, ma ce ne possono essere tante</w:t>
      </w:r>
    </w:p>
    <w:p w14:paraId="76651EF0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Definire come farlo</w:t>
      </w:r>
    </w:p>
    <w:p w14:paraId="21166D08" w14:textId="3B26EADB" w:rsidR="00C259B3" w:rsidRDefault="00C259B3" w:rsidP="00C259B3">
      <w:pPr>
        <w:pStyle w:val="Paragrafoelenco"/>
        <w:numPr>
          <w:ilvl w:val="0"/>
          <w:numId w:val="2"/>
        </w:numPr>
      </w:pPr>
      <w:r>
        <w:t>Realizzazione (implementation)</w:t>
      </w:r>
      <w:r w:rsidR="00A868C6">
        <w:t xml:space="preserve"> </w:t>
      </w:r>
      <w:r w:rsidR="00A868C6">
        <w:sym w:font="Wingdings" w:char="F0E0"/>
      </w:r>
      <w:r w:rsidR="00A868C6">
        <w:t xml:space="preserve"> Creare un </w:t>
      </w:r>
      <w:r w:rsidR="00A868C6" w:rsidRPr="003D251A">
        <w:rPr>
          <w:i/>
          <w:iCs/>
        </w:rPr>
        <w:t>uten</w:t>
      </w:r>
      <w:r w:rsidR="003D251A" w:rsidRPr="003D251A">
        <w:rPr>
          <w:i/>
          <w:iCs/>
        </w:rPr>
        <w:t>sì</w:t>
      </w:r>
      <w:r w:rsidR="00A868C6" w:rsidRPr="003D251A">
        <w:rPr>
          <w:i/>
          <w:iCs/>
        </w:rPr>
        <w:t>le</w:t>
      </w:r>
      <w:r w:rsidR="00A868C6">
        <w:t xml:space="preserve"> (</w:t>
      </w:r>
      <w:r w:rsidR="003D251A">
        <w:t>cio</w:t>
      </w:r>
      <w:r w:rsidR="00A868C6">
        <w:t>è</w:t>
      </w:r>
      <w:r w:rsidR="003D251A">
        <w:t>, avere un prodotto</w:t>
      </w:r>
      <w:r w:rsidR="00A868C6">
        <w:t xml:space="preserve"> </w:t>
      </w:r>
      <w:r w:rsidR="00BE243E" w:rsidRPr="003D251A">
        <w:rPr>
          <w:i/>
          <w:iCs/>
        </w:rPr>
        <w:t>usabile</w:t>
      </w:r>
      <w:r w:rsidR="00BE243E">
        <w:t>; quindi,</w:t>
      </w:r>
      <w:r w:rsidR="00A868C6">
        <w:t xml:space="preserve"> una volta creato compie </w:t>
      </w:r>
      <w:r w:rsidR="007E2AB5">
        <w:t xml:space="preserve">correttamente </w:t>
      </w:r>
      <w:r w:rsidR="00A868C6">
        <w:t>la sua funzione</w:t>
      </w:r>
      <w:r w:rsidR="007E2AB5">
        <w:t xml:space="preserve"> e sia utile allo scopo voluto)</w:t>
      </w:r>
    </w:p>
    <w:p w14:paraId="3BF6D246" w14:textId="1F05C51D" w:rsidR="00C259B3" w:rsidRDefault="00C259B3" w:rsidP="00C259B3">
      <w:pPr>
        <w:pStyle w:val="Paragrafoelenco"/>
        <w:numPr>
          <w:ilvl w:val="1"/>
          <w:numId w:val="2"/>
        </w:numPr>
      </w:pPr>
      <w:r>
        <w:t>Farlo, perseguendo qualità</w:t>
      </w:r>
      <w:r w:rsidR="001E105D">
        <w:t xml:space="preserve"> (cioè, il grado di bontà oggettiva delle azioni eseguite)</w:t>
      </w:r>
    </w:p>
    <w:p w14:paraId="20461856" w14:textId="77777777" w:rsidR="00C259B3" w:rsidRDefault="00C259B3" w:rsidP="00C259B3">
      <w:pPr>
        <w:pStyle w:val="Paragrafoelenco"/>
        <w:numPr>
          <w:ilvl w:val="1"/>
          <w:numId w:val="2"/>
        </w:numPr>
      </w:pPr>
      <w:r>
        <w:t>Accertando l’assenza di errori od omissioni</w:t>
      </w:r>
    </w:p>
    <w:p w14:paraId="4A17BF35" w14:textId="2EDE5E9D" w:rsidR="00C259B3" w:rsidRDefault="00C259B3" w:rsidP="00C259B3">
      <w:pPr>
        <w:pStyle w:val="Paragrafoelenco"/>
        <w:numPr>
          <w:ilvl w:val="1"/>
          <w:numId w:val="2"/>
        </w:numPr>
      </w:pPr>
      <w:r>
        <w:t>Accertando che i risultati soddisfino le attese</w:t>
      </w:r>
    </w:p>
    <w:p w14:paraId="685D31BC" w14:textId="2D6AA4F3" w:rsidR="009100BF" w:rsidRDefault="00987EFC" w:rsidP="009100B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5C165" wp14:editId="1C588F8B">
                <wp:simplePos x="0" y="0"/>
                <wp:positionH relativeFrom="column">
                  <wp:posOffset>1841269</wp:posOffset>
                </wp:positionH>
                <wp:positionV relativeFrom="paragraph">
                  <wp:posOffset>173528</wp:posOffset>
                </wp:positionV>
                <wp:extent cx="3105150" cy="45719"/>
                <wp:effectExtent l="38100" t="38100" r="19050" b="8826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5D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45pt;margin-top:13.65pt;width:244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37665" wp14:editId="03F58C86">
                <wp:simplePos x="0" y="0"/>
                <wp:positionH relativeFrom="column">
                  <wp:posOffset>4870219</wp:posOffset>
                </wp:positionH>
                <wp:positionV relativeFrom="paragraph">
                  <wp:posOffset>80703</wp:posOffset>
                </wp:positionV>
                <wp:extent cx="1447800" cy="741218"/>
                <wp:effectExtent l="0" t="0" r="0" b="190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41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D1D82" w14:textId="2976C034" w:rsidR="00987EFC" w:rsidRDefault="00987EFC" w:rsidP="00987E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Vedere la possibilità di creare</w:t>
                            </w:r>
                          </w:p>
                          <w:p w14:paraId="6B1A776E" w14:textId="12DC0602" w:rsidR="00987EFC" w:rsidRPr="00824972" w:rsidRDefault="00987EFC" w:rsidP="00987E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 prodotto utile allo scopo possibile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7665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383.5pt;margin-top:6.35pt;width:114pt;height:5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" filled="f" stroked="f" strokeweight=".5pt">
                <v:textbox>
                  <w:txbxContent>
                    <w:p w14:paraId="35BD1D82" w14:textId="2976C034" w:rsidR="00987EFC" w:rsidRDefault="00987EFC" w:rsidP="00987E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Vedere la possibilità di creare</w:t>
                      </w:r>
                    </w:p>
                    <w:p w14:paraId="6B1A776E" w14:textId="12DC0602" w:rsidR="00987EFC" w:rsidRPr="00824972" w:rsidRDefault="00987EFC" w:rsidP="00987E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 prodotto utile allo scopo possibile</w:t>
                      </w:r>
                    </w:p>
                  </w:txbxContent>
                </v:textbox>
              </v:shape>
            </w:pict>
          </mc:Fallback>
        </mc:AlternateContent>
      </w:r>
      <w:r w:rsidR="003B27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41FFD" wp14:editId="4B45EA9B">
                <wp:simplePos x="0" y="0"/>
                <wp:positionH relativeFrom="column">
                  <wp:posOffset>0</wp:posOffset>
                </wp:positionH>
                <wp:positionV relativeFrom="paragraph">
                  <wp:posOffset>2895600</wp:posOffset>
                </wp:positionV>
                <wp:extent cx="4613275" cy="635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057E4" w14:textId="2FB20BAB" w:rsidR="003B2779" w:rsidRPr="00EA755F" w:rsidRDefault="003B2779" w:rsidP="003B2779">
                            <w:pPr>
                              <w:pStyle w:val="Didascali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Proveniente da </w:t>
                            </w:r>
                            <w:r w:rsidRPr="00222494">
                              <w:t>https://semat.org/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41FFD" id="Casella di testo 2" o:spid="_x0000_s1027" type="#_x0000_t202" style="position:absolute;margin-left:0;margin-top:228pt;width:363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dYGQIAAD8EAAAOAAAAZHJzL2Uyb0RvYy54bWysU8Fu2zAMvQ/YPwi6L07SNRuM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6Ps8nN9NMtZ5Jis5vb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" stroked="f">
                <v:textbox style="mso-fit-shape-to-text:t" inset="0,0,0,0">
                  <w:txbxContent>
                    <w:p w14:paraId="07E057E4" w14:textId="2FB20BAB" w:rsidR="003B2779" w:rsidRPr="00EA755F" w:rsidRDefault="003B2779" w:rsidP="003B2779">
                      <w:pPr>
                        <w:pStyle w:val="Didascali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Proveniente da </w:t>
                      </w:r>
                      <w:r w:rsidRPr="00222494">
                        <w:t>https://semat.org/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779" w:rsidRPr="003B2779">
        <w:rPr>
          <w:noProof/>
        </w:rPr>
        <w:drawing>
          <wp:anchor distT="0" distB="0" distL="114300" distR="114300" simplePos="0" relativeHeight="251659264" behindDoc="0" locked="0" layoutInCell="1" allowOverlap="1" wp14:anchorId="49A15815" wp14:editId="7DE50C7C">
            <wp:simplePos x="0" y="0"/>
            <wp:positionH relativeFrom="column">
              <wp:posOffset>0</wp:posOffset>
            </wp:positionH>
            <wp:positionV relativeFrom="paragraph">
              <wp:posOffset>52994</wp:posOffset>
            </wp:positionV>
            <wp:extent cx="4613275" cy="27857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3CAAB" w14:textId="4BE6C8F4" w:rsidR="003B2779" w:rsidRDefault="004526F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CCC04" wp14:editId="37C4669C">
                <wp:simplePos x="0" y="0"/>
                <wp:positionH relativeFrom="column">
                  <wp:posOffset>2542309</wp:posOffset>
                </wp:positionH>
                <wp:positionV relativeFrom="paragraph">
                  <wp:posOffset>48202</wp:posOffset>
                </wp:positionV>
                <wp:extent cx="1302327" cy="477982"/>
                <wp:effectExtent l="0" t="0" r="12700" b="1778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4779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7ACA3" id="Ovale 10" o:spid="_x0000_s1026" style="position:absolute;margin-left:200.2pt;margin-top:3.8pt;width:102.55pt;height:3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987E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35108" wp14:editId="6E904D30">
                <wp:simplePos x="0" y="0"/>
                <wp:positionH relativeFrom="column">
                  <wp:posOffset>755073</wp:posOffset>
                </wp:positionH>
                <wp:positionV relativeFrom="paragraph">
                  <wp:posOffset>27363</wp:posOffset>
                </wp:positionV>
                <wp:extent cx="1302327" cy="477982"/>
                <wp:effectExtent l="0" t="0" r="12700" b="17780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4779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9AE60" id="Ovale 6" o:spid="_x0000_s1026" style="position:absolute;margin-left:59.45pt;margin-top:2.15pt;width:102.55pt;height:3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67A9EE17" w14:textId="77777777" w:rsidR="003B2779" w:rsidRDefault="003B2779"/>
    <w:p w14:paraId="492FC9E4" w14:textId="6F46C083" w:rsidR="003B2779" w:rsidRDefault="004526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D603C" wp14:editId="1CD7ED80">
                <wp:simplePos x="0" y="0"/>
                <wp:positionH relativeFrom="column">
                  <wp:posOffset>3803419</wp:posOffset>
                </wp:positionH>
                <wp:positionV relativeFrom="paragraph">
                  <wp:posOffset>33019</wp:posOffset>
                </wp:positionV>
                <wp:extent cx="1066454" cy="777009"/>
                <wp:effectExtent l="38100" t="38100" r="19685" b="234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454" cy="77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227A" id="Connettore 2 12" o:spid="_x0000_s1026" type="#_x0000_t32" style="position:absolute;margin-left:299.5pt;margin-top:2.6pt;width:83.95pt;height:61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D5D5888" w14:textId="3B965C89" w:rsidR="003B2779" w:rsidRDefault="003B2779"/>
    <w:p w14:paraId="14525364" w14:textId="3D6D8F0B" w:rsidR="003B2779" w:rsidRDefault="004526F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130BF" wp14:editId="37CC7FEE">
                <wp:simplePos x="0" y="0"/>
                <wp:positionH relativeFrom="column">
                  <wp:posOffset>4884420</wp:posOffset>
                </wp:positionH>
                <wp:positionV relativeFrom="paragraph">
                  <wp:posOffset>80010</wp:posOffset>
                </wp:positionV>
                <wp:extent cx="1725930" cy="1357746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1357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C0395" w14:textId="1393A116" w:rsidR="004526F5" w:rsidRDefault="004526F5" w:rsidP="004526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Chi ha cosa da dire significative sulle opportunità, sui bisogni e sull</w:t>
                            </w:r>
                            <w:r w:rsidR="007E2AB5">
                              <w:rPr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soluzione/implementazione della stessa.</w:t>
                            </w:r>
                          </w:p>
                          <w:p w14:paraId="11A6B342" w14:textId="374481EF" w:rsidR="004526F5" w:rsidRPr="00824972" w:rsidRDefault="004526F5" w:rsidP="004526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Possono essere clienti, committenti, venture capitalists (investitor</w:t>
                            </w:r>
                            <w:r w:rsidR="007E2AB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30BF" id="Casella di testo 11" o:spid="_x0000_s1028" type="#_x0000_t202" style="position:absolute;margin-left:384.6pt;margin-top:6.3pt;width:135.9pt;height:10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0p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" filled="f" stroked="f" strokeweight=".5pt">
                <v:textbox>
                  <w:txbxContent>
                    <w:p w14:paraId="7BEC0395" w14:textId="1393A116" w:rsidR="004526F5" w:rsidRDefault="004526F5" w:rsidP="004526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Chi ha cosa da dire significative sulle opportunità, sui bisogni e sull</w:t>
                      </w:r>
                      <w:r w:rsidR="007E2AB5">
                        <w:rPr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sz w:val="18"/>
                          <w:szCs w:val="18"/>
                        </w:rPr>
                        <w:t>soluzione/implementazione della stessa.</w:t>
                      </w:r>
                    </w:p>
                    <w:p w14:paraId="11A6B342" w14:textId="374481EF" w:rsidR="004526F5" w:rsidRPr="00824972" w:rsidRDefault="004526F5" w:rsidP="004526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Possono essere clienti, committenti, venture capitalists (investitor</w:t>
                      </w:r>
                      <w:r w:rsidR="007E2AB5">
                        <w:rPr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A04642A" w14:textId="63370F22" w:rsidR="003B2779" w:rsidRDefault="003B2779"/>
    <w:p w14:paraId="2C4E6DD9" w14:textId="7CBEBCA3" w:rsidR="003B2779" w:rsidRDefault="003B2779"/>
    <w:p w14:paraId="358C023B" w14:textId="59BEC898" w:rsidR="003B2779" w:rsidRDefault="003B2779"/>
    <w:p w14:paraId="112A6828" w14:textId="77777777" w:rsidR="003B2779" w:rsidRDefault="003B2779"/>
    <w:p w14:paraId="189C6D4C" w14:textId="0F7368EA" w:rsidR="003B2779" w:rsidRDefault="003B2779"/>
    <w:p w14:paraId="2AE0B282" w14:textId="14C25BAE" w:rsidR="003B2779" w:rsidRDefault="003B2779"/>
    <w:p w14:paraId="1AFAA69D" w14:textId="5D9C72DF" w:rsidR="003B2779" w:rsidRDefault="003B2779"/>
    <w:p w14:paraId="6F4B03B9" w14:textId="29D96686" w:rsidR="003B2779" w:rsidRDefault="00ED2D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64C2A" wp14:editId="6CE4F449">
                <wp:simplePos x="0" y="0"/>
                <wp:positionH relativeFrom="column">
                  <wp:posOffset>4884074</wp:posOffset>
                </wp:positionH>
                <wp:positionV relativeFrom="paragraph">
                  <wp:posOffset>142355</wp:posOffset>
                </wp:positionV>
                <wp:extent cx="1447800" cy="60960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BF43F" w14:textId="4E0E6FE6" w:rsidR="00ED2D68" w:rsidRPr="00824972" w:rsidRDefault="00ED2D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4972">
                              <w:rPr>
                                <w:sz w:val="18"/>
                                <w:szCs w:val="18"/>
                              </w:rPr>
                              <w:t>Stato dell’arte</w:t>
                            </w:r>
                            <w:r w:rsidR="00824972" w:rsidRPr="00824972">
                              <w:rPr>
                                <w:sz w:val="18"/>
                                <w:szCs w:val="18"/>
                              </w:rPr>
                              <w:t>, adattato al proprio livello</w:t>
                            </w:r>
                            <w:r w:rsidR="00824972">
                              <w:rPr>
                                <w:sz w:val="18"/>
                                <w:szCs w:val="18"/>
                              </w:rPr>
                              <w:t xml:space="preserve"> sulla base delle regole presenti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4C2A" id="Casella di testo 5" o:spid="_x0000_s1029" type="#_x0000_t202" style="position:absolute;margin-left:384.55pt;margin-top:11.2pt;width:114pt;height:4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" filled="f" stroked="f" strokeweight=".5pt">
                <v:textbox>
                  <w:txbxContent>
                    <w:p w14:paraId="339BF43F" w14:textId="4E0E6FE6" w:rsidR="00ED2D68" w:rsidRPr="00824972" w:rsidRDefault="00ED2D68">
                      <w:pPr>
                        <w:rPr>
                          <w:sz w:val="18"/>
                          <w:szCs w:val="18"/>
                        </w:rPr>
                      </w:pPr>
                      <w:r w:rsidRPr="00824972">
                        <w:rPr>
                          <w:sz w:val="18"/>
                          <w:szCs w:val="18"/>
                        </w:rPr>
                        <w:t>Stato dell’arte</w:t>
                      </w:r>
                      <w:r w:rsidR="00824972" w:rsidRPr="00824972">
                        <w:rPr>
                          <w:sz w:val="18"/>
                          <w:szCs w:val="18"/>
                        </w:rPr>
                        <w:t>, adattato al proprio livello</w:t>
                      </w:r>
                      <w:r w:rsidR="00824972">
                        <w:rPr>
                          <w:sz w:val="18"/>
                          <w:szCs w:val="18"/>
                        </w:rPr>
                        <w:t xml:space="preserve"> sulla base delle regole presenti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9A6F0" wp14:editId="0F718C5C">
                <wp:simplePos x="0" y="0"/>
                <wp:positionH relativeFrom="column">
                  <wp:posOffset>1635183</wp:posOffset>
                </wp:positionH>
                <wp:positionV relativeFrom="paragraph">
                  <wp:posOffset>73083</wp:posOffset>
                </wp:positionV>
                <wp:extent cx="1302327" cy="477982"/>
                <wp:effectExtent l="0" t="0" r="12700" b="1778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4779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B0D93" id="Ovale 3" o:spid="_x0000_s1026" style="position:absolute;margin-left:128.75pt;margin-top:5.75pt;width:102.55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013E4324" w14:textId="11634EF9" w:rsidR="003B2779" w:rsidRDefault="00ED2D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AEE3E" wp14:editId="01556C55">
                <wp:simplePos x="0" y="0"/>
                <wp:positionH relativeFrom="column">
                  <wp:posOffset>2922212</wp:posOffset>
                </wp:positionH>
                <wp:positionV relativeFrom="paragraph">
                  <wp:posOffset>103505</wp:posOffset>
                </wp:positionV>
                <wp:extent cx="1943100" cy="45719"/>
                <wp:effectExtent l="19050" t="76200" r="19050" b="5016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30.1pt;margin-top:8.15pt;width:153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F3C8526" w14:textId="77777777" w:rsidR="003B2779" w:rsidRDefault="003B2779"/>
    <w:p w14:paraId="0DA760BE" w14:textId="77777777" w:rsidR="003B2779" w:rsidRDefault="003B2779"/>
    <w:p w14:paraId="4481CFC7" w14:textId="77777777" w:rsidR="003B2779" w:rsidRDefault="003B2779" w:rsidP="009100BF"/>
    <w:p w14:paraId="5ED91888" w14:textId="77777777" w:rsidR="003B2779" w:rsidRDefault="003B2779" w:rsidP="009100BF"/>
    <w:p w14:paraId="5360E446" w14:textId="77777777" w:rsidR="00760FD0" w:rsidRDefault="00760FD0" w:rsidP="009100BF"/>
    <w:p w14:paraId="759B4396" w14:textId="4C181816" w:rsidR="00C26889" w:rsidRDefault="00C26889" w:rsidP="009100BF">
      <w:r>
        <w:lastRenderedPageBreak/>
        <w:t>Collassare design ed implementazione, esempio scrivendo codice, è tipico di chi progetta male.</w:t>
      </w:r>
    </w:p>
    <w:p w14:paraId="76807826" w14:textId="08B155B4" w:rsidR="005915FE" w:rsidRDefault="005915FE" w:rsidP="009100BF">
      <w:r>
        <w:t>Prima si pensa bene a cosa fare e l’implementazione risulta essere conseguenza (non premessa) del design</w:t>
      </w:r>
      <w:r w:rsidR="00BE243E">
        <w:t>.</w:t>
      </w:r>
    </w:p>
    <w:p w14:paraId="16318EFE" w14:textId="721B83D8" w:rsidR="00BE243E" w:rsidRDefault="00BE243E" w:rsidP="009100BF">
      <w:r>
        <w:t>In tal modo, mi assicuro di soddisfare le aspettative di chi lo richiede, chiedendo ed interagendo spesso.</w:t>
      </w:r>
    </w:p>
    <w:p w14:paraId="06B64D4D" w14:textId="54E4941E" w:rsidR="00BE243E" w:rsidRDefault="00BE243E" w:rsidP="009100BF"/>
    <w:p w14:paraId="6013188A" w14:textId="6CA46DD7" w:rsidR="00BE243E" w:rsidRPr="00465FB6" w:rsidRDefault="00465FB6" w:rsidP="009100BF">
      <w:r w:rsidRPr="00465FB6">
        <w:t xml:space="preserve">Cosa </w:t>
      </w:r>
      <w:r w:rsidRPr="00465FB6">
        <w:rPr>
          <w:u w:val="single"/>
        </w:rPr>
        <w:t>non è</w:t>
      </w:r>
      <w:r w:rsidRPr="00465FB6">
        <w:t xml:space="preserve"> un p</w:t>
      </w:r>
      <w:r>
        <w:t>rogetto:</w:t>
      </w:r>
    </w:p>
    <w:p w14:paraId="60926B57" w14:textId="6145B78B" w:rsidR="00BE243E" w:rsidRDefault="00BE243E" w:rsidP="00BE243E">
      <w:pPr>
        <w:pStyle w:val="Paragrafoelenco"/>
        <w:numPr>
          <w:ilvl w:val="0"/>
          <w:numId w:val="4"/>
        </w:numPr>
      </w:pPr>
      <w:r>
        <w:t>Si è accecati dalla fondamentale inutilità di fondo dei loro prodotti, dal senso di successo che si prova nel farli funzionare</w:t>
      </w:r>
      <w:r w:rsidR="00465FB6">
        <w:t xml:space="preserve"> (il fatto che compili</w:t>
      </w:r>
      <w:r w:rsidR="00562C8C">
        <w:t>/funzioni</w:t>
      </w:r>
      <w:r w:rsidR="00465FB6">
        <w:t xml:space="preserve"> ci toglie dall’esaminare ulteriormente un prodotto)</w:t>
      </w:r>
    </w:p>
    <w:p w14:paraId="2946318F" w14:textId="261FEDEE" w:rsidR="00BE243E" w:rsidRDefault="00BE243E" w:rsidP="00BE243E">
      <w:pPr>
        <w:pStyle w:val="Paragrafoelenco"/>
        <w:numPr>
          <w:ilvl w:val="0"/>
          <w:numId w:val="4"/>
        </w:numPr>
      </w:pPr>
      <w:r>
        <w:t>In altre parole, i loro difetti fondamentali di progettazione sono completamente nascosti dai loro difetti di design difetti superficiali di progettazione</w:t>
      </w:r>
      <w:r w:rsidR="00465FB6">
        <w:t xml:space="preserve"> (errori di sintassi, segmentation fault, ecc.)</w:t>
      </w:r>
    </w:p>
    <w:p w14:paraId="75DD7707" w14:textId="0BB4ADA7" w:rsidR="00BE243E" w:rsidRDefault="00BE243E" w:rsidP="00BE243E"/>
    <w:p w14:paraId="2D769EAF" w14:textId="6F8470F1" w:rsidR="006B187C" w:rsidRDefault="006B187C" w:rsidP="00BE243E">
      <w:r>
        <w:t>Esso dovrebbe essere l’espressione di realizzare sulla base di regole un prodotto preciso e professionale, valorizzando l’esperienza e creandole al meglio delle regole esistenti.</w:t>
      </w:r>
    </w:p>
    <w:p w14:paraId="46EDBB05" w14:textId="4BE4A910" w:rsidR="006B187C" w:rsidRDefault="00911046" w:rsidP="00BE243E">
      <w:r>
        <w:t xml:space="preserve">L’opportunità è il progetto stesso; il bisogno c’è ed esiste e si cerca di anticipare la richiesta e soddisfare il bisogno. </w:t>
      </w:r>
    </w:p>
    <w:p w14:paraId="14A2BA07" w14:textId="12D26B5C" w:rsidR="00615768" w:rsidRDefault="00615768" w:rsidP="00BE243E"/>
    <w:p w14:paraId="2D6D75AD" w14:textId="3780E26B" w:rsidR="00615768" w:rsidRDefault="00615768" w:rsidP="00BE243E">
      <w:r>
        <w:t>Altri termini del glossario:</w:t>
      </w:r>
    </w:p>
    <w:p w14:paraId="667B02DA" w14:textId="77777777" w:rsidR="00615768" w:rsidRDefault="00615768" w:rsidP="00BE243E"/>
    <w:p w14:paraId="648F1ADD" w14:textId="77777777" w:rsidR="00615768" w:rsidRDefault="00615768" w:rsidP="00615768">
      <w:pPr>
        <w:pStyle w:val="Paragrafoelenco"/>
        <w:numPr>
          <w:ilvl w:val="0"/>
          <w:numId w:val="4"/>
        </w:numPr>
      </w:pPr>
      <w:r>
        <w:t xml:space="preserve">Teamwork </w:t>
      </w:r>
    </w:p>
    <w:p w14:paraId="6779AA70" w14:textId="77777777" w:rsidR="00615768" w:rsidRDefault="00615768" w:rsidP="00615768">
      <w:pPr>
        <w:pStyle w:val="Paragrafoelenco"/>
        <w:numPr>
          <w:ilvl w:val="1"/>
          <w:numId w:val="4"/>
        </w:numPr>
      </w:pPr>
      <w:r>
        <w:t>Lavoro collaborativo che punta a raggiungere un obiettivo comune in modo efficace ed efficiente</w:t>
      </w:r>
    </w:p>
    <w:p w14:paraId="1B9644BB" w14:textId="77777777" w:rsidR="00615768" w:rsidRDefault="00615768" w:rsidP="00615768">
      <w:pPr>
        <w:pStyle w:val="Paragrafoelenco"/>
        <w:numPr>
          <w:ilvl w:val="1"/>
          <w:numId w:val="4"/>
        </w:numPr>
      </w:pPr>
      <w:r>
        <w:t>I membri del team sono inter-dipendenti</w:t>
      </w:r>
    </w:p>
    <w:p w14:paraId="3A5166C6" w14:textId="77777777" w:rsidR="00615768" w:rsidRDefault="00615768" w:rsidP="00615768">
      <w:pPr>
        <w:pStyle w:val="Paragrafoelenco"/>
        <w:numPr>
          <w:ilvl w:val="1"/>
          <w:numId w:val="4"/>
        </w:numPr>
      </w:pPr>
      <w:r>
        <w:t>La gestione di questa inter-dipendenza richiede il rispetto di regole e di buone pratiche</w:t>
      </w:r>
    </w:p>
    <w:p w14:paraId="1832D053" w14:textId="77777777" w:rsidR="00615768" w:rsidRDefault="00615768" w:rsidP="00615768">
      <w:pPr>
        <w:pStyle w:val="Paragrafoelenco"/>
        <w:numPr>
          <w:ilvl w:val="2"/>
          <w:numId w:val="4"/>
        </w:numPr>
      </w:pPr>
      <w:r>
        <w:t>Comunicazioni aperte e trasparenti: risoluzione dei conflitti</w:t>
      </w:r>
    </w:p>
    <w:p w14:paraId="538FC1C3" w14:textId="77777777" w:rsidR="00615768" w:rsidRDefault="00615768" w:rsidP="00615768">
      <w:pPr>
        <w:pStyle w:val="Paragrafoelenco"/>
        <w:numPr>
          <w:ilvl w:val="2"/>
          <w:numId w:val="4"/>
        </w:numPr>
      </w:pPr>
      <w:r>
        <w:t>Costruzione e preservazione delle fiducia reciproca: condivisione e collaborazione</w:t>
      </w:r>
    </w:p>
    <w:p w14:paraId="579C2F17" w14:textId="77777777" w:rsidR="00615768" w:rsidRDefault="00615768" w:rsidP="00615768">
      <w:pPr>
        <w:pStyle w:val="Paragrafoelenco"/>
        <w:numPr>
          <w:ilvl w:val="2"/>
          <w:numId w:val="4"/>
        </w:numPr>
      </w:pPr>
      <w:r>
        <w:t>Assunzione di responsabilità: coordinamento</w:t>
      </w:r>
    </w:p>
    <w:p w14:paraId="18EE8E36" w14:textId="77777777" w:rsidR="00615768" w:rsidRDefault="00615768" w:rsidP="00615768">
      <w:pPr>
        <w:pStyle w:val="Paragrafoelenco"/>
        <w:numPr>
          <w:ilvl w:val="2"/>
          <w:numId w:val="4"/>
        </w:numPr>
      </w:pPr>
      <w:r>
        <w:t>Condivisione dei rischi</w:t>
      </w:r>
    </w:p>
    <w:p w14:paraId="1E36ADF2" w14:textId="49351A04" w:rsidR="00615768" w:rsidRDefault="00615768" w:rsidP="00615768">
      <w:pPr>
        <w:pStyle w:val="Paragrafoelenco"/>
        <w:numPr>
          <w:ilvl w:val="1"/>
          <w:numId w:val="4"/>
        </w:numPr>
      </w:pPr>
      <w:r>
        <w:t>La sua base è un solido way of working</w:t>
      </w:r>
    </w:p>
    <w:p w14:paraId="1533F7F4" w14:textId="77777777" w:rsidR="002768F2" w:rsidRDefault="002768F2" w:rsidP="002768F2"/>
    <w:p w14:paraId="43A8F43E" w14:textId="77777777" w:rsidR="00615768" w:rsidRDefault="00615768" w:rsidP="00615768">
      <w:pPr>
        <w:pStyle w:val="Paragrafoelenco"/>
        <w:numPr>
          <w:ilvl w:val="0"/>
          <w:numId w:val="4"/>
        </w:numPr>
      </w:pPr>
      <w:r>
        <w:t>Stakeholder (portatore di interesse)</w:t>
      </w:r>
    </w:p>
    <w:p w14:paraId="5C07D407" w14:textId="4DD0AADF" w:rsidR="00615768" w:rsidRDefault="00615768" w:rsidP="00615768">
      <w:pPr>
        <w:pStyle w:val="Paragrafoelenco"/>
        <w:numPr>
          <w:ilvl w:val="1"/>
          <w:numId w:val="4"/>
        </w:numPr>
      </w:pPr>
      <w:r>
        <w:t>Tutti coloro che a vario titolo hanno influenza sul prodotto e sul progetto</w:t>
      </w:r>
    </w:p>
    <w:p w14:paraId="335DFA58" w14:textId="4C047BFD" w:rsidR="00615768" w:rsidRDefault="00615768" w:rsidP="00615768">
      <w:pPr>
        <w:pStyle w:val="Paragrafoelenco"/>
        <w:numPr>
          <w:ilvl w:val="2"/>
          <w:numId w:val="4"/>
        </w:numPr>
      </w:pPr>
      <w:r>
        <w:t>La comunità degli utenti (che usa il prodotto)</w:t>
      </w:r>
    </w:p>
    <w:p w14:paraId="3759C7BA" w14:textId="15A14FAF" w:rsidR="00615768" w:rsidRDefault="00615768" w:rsidP="00615768">
      <w:pPr>
        <w:pStyle w:val="Paragrafoelenco"/>
        <w:numPr>
          <w:ilvl w:val="2"/>
          <w:numId w:val="4"/>
        </w:numPr>
      </w:pPr>
      <w:r>
        <w:t>Il committente (che compra il prodotto)</w:t>
      </w:r>
    </w:p>
    <w:p w14:paraId="0A500889" w14:textId="2BFE655B" w:rsidR="00615768" w:rsidRDefault="00615768" w:rsidP="00615768">
      <w:pPr>
        <w:pStyle w:val="Paragrafoelenco"/>
        <w:numPr>
          <w:ilvl w:val="2"/>
          <w:numId w:val="4"/>
        </w:numPr>
      </w:pPr>
      <w:r>
        <w:t>Il fornitore (che sostiene i costi di realizzazione)</w:t>
      </w:r>
    </w:p>
    <w:p w14:paraId="3B641AB4" w14:textId="03574E89" w:rsidR="00615768" w:rsidRDefault="00615768" w:rsidP="00615768">
      <w:pPr>
        <w:pStyle w:val="Paragrafoelenco"/>
        <w:numPr>
          <w:ilvl w:val="2"/>
          <w:numId w:val="4"/>
        </w:numPr>
      </w:pPr>
      <w:r>
        <w:t>Eventuali regolatori (che verificano la qualità del lavoro)</w:t>
      </w:r>
    </w:p>
    <w:p w14:paraId="476C8F86" w14:textId="77777777" w:rsidR="002768F2" w:rsidRDefault="002768F2" w:rsidP="002768F2"/>
    <w:p w14:paraId="0A61484E" w14:textId="1A3E0AB6" w:rsidR="00615768" w:rsidRDefault="00615768" w:rsidP="00615768">
      <w:pPr>
        <w:pStyle w:val="Paragrafoelenco"/>
        <w:numPr>
          <w:ilvl w:val="0"/>
          <w:numId w:val="4"/>
        </w:numPr>
      </w:pPr>
      <w:r>
        <w:t>Way of working</w:t>
      </w:r>
    </w:p>
    <w:p w14:paraId="0612A962" w14:textId="77777777" w:rsidR="00615768" w:rsidRDefault="00615768" w:rsidP="00615768">
      <w:pPr>
        <w:pStyle w:val="Paragrafoelenco"/>
        <w:numPr>
          <w:ilvl w:val="1"/>
          <w:numId w:val="4"/>
        </w:numPr>
      </w:pPr>
      <w:r>
        <w:t>Come organizzare al meglio le attività di progetto (in modo professionale)</w:t>
      </w:r>
    </w:p>
    <w:p w14:paraId="3C523617" w14:textId="77777777" w:rsidR="00615768" w:rsidRDefault="00615768" w:rsidP="00615768"/>
    <w:p w14:paraId="33D7BCD1" w14:textId="7B160339" w:rsidR="00615768" w:rsidRDefault="00615768" w:rsidP="00615768">
      <w:r>
        <w:t xml:space="preserve">Per svolgere un progetto potendo confidare nel suo successo serve ingegneria, quindi usando principi noti ed autorevoli (best practices), basato sulla </w:t>
      </w:r>
      <w:r>
        <w:rPr>
          <w:u w:val="single"/>
        </w:rPr>
        <w:t>software engineering (SWE)</w:t>
      </w:r>
      <w:r>
        <w:t>, per garantire i migliori risultati in circostanze note e specifiche.</w:t>
      </w:r>
    </w:p>
    <w:p w14:paraId="3DF02B83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Disciplina per la realizzazione di prodotti SW così impegnativi da richiedere il dispiego di attività collaborative</w:t>
      </w:r>
    </w:p>
    <w:p w14:paraId="75267A3E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Capacità di produrre “in grande” e “in piccolo”</w:t>
      </w:r>
    </w:p>
    <w:p w14:paraId="3543BA82" w14:textId="002AACE6" w:rsidR="00615768" w:rsidRDefault="00615768" w:rsidP="00615768">
      <w:pPr>
        <w:pStyle w:val="Paragrafoelenco"/>
        <w:numPr>
          <w:ilvl w:val="0"/>
          <w:numId w:val="5"/>
        </w:numPr>
      </w:pPr>
      <w:r>
        <w:t>Garantendo qualità: efficacia (misura della capacità di raggiungere l'obiettivo prefissato)</w:t>
      </w:r>
    </w:p>
    <w:p w14:paraId="4CB9B49E" w14:textId="0A8D381C" w:rsidR="00615768" w:rsidRDefault="00615768" w:rsidP="00615768">
      <w:pPr>
        <w:pStyle w:val="Paragrafoelenco"/>
        <w:numPr>
          <w:ilvl w:val="0"/>
          <w:numId w:val="5"/>
        </w:numPr>
      </w:pPr>
      <w:r>
        <w:t>Contenendo il consumo di risorse: efficienza (misura dell'abilità di raggiungere l’obiettivo impiegando le risorse minime indispensabili)</w:t>
      </w:r>
    </w:p>
    <w:p w14:paraId="5A91C3B0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 xml:space="preserve">Lungo l’intero periodo di sviluppo e di uso del prodotto: ciclo di vita (Gli stati che il prodotto SW richiesto assume dal suo concepimento (bisogni </w:t>
      </w:r>
      <w:r>
        <w:sym w:font="Wingdings" w:char="F0E0"/>
      </w:r>
      <w:r>
        <w:t xml:space="preserve"> needs) all’uso e poi eventualmente al ritiro</w:t>
      </w:r>
    </w:p>
    <w:p w14:paraId="4864D630" w14:textId="77777777" w:rsidR="00615768" w:rsidRDefault="00615768" w:rsidP="00615768"/>
    <w:p w14:paraId="1D3B38F9" w14:textId="77777777" w:rsidR="00615768" w:rsidRDefault="00615768">
      <w:r>
        <w:br w:type="page"/>
      </w:r>
    </w:p>
    <w:p w14:paraId="3BD7D7CE" w14:textId="15E8C0DA" w:rsidR="00615768" w:rsidRDefault="00615768" w:rsidP="00615768">
      <w:r>
        <w:lastRenderedPageBreak/>
        <w:t>Un sistema SW è tanto più utile quanto più è usato.</w:t>
      </w:r>
    </w:p>
    <w:p w14:paraId="0C3ABEC4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Metrica: integrale della sua intensità d’uso nel tempo</w:t>
      </w:r>
    </w:p>
    <w:p w14:paraId="48FFBC54" w14:textId="77777777" w:rsidR="00615768" w:rsidRDefault="00615768" w:rsidP="00615768">
      <w:r>
        <w:t>Più lunga la vita d’uso di un prodotto, maggiore il suo costo di manutenzione</w:t>
      </w:r>
    </w:p>
    <w:p w14:paraId="38C7317D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Manutenzione: insieme di attività necessarie a garantire l’uso continuativo del prodotto</w:t>
      </w:r>
    </w:p>
    <w:p w14:paraId="3D8AC78F" w14:textId="77777777" w:rsidR="00615768" w:rsidRDefault="00615768" w:rsidP="00615768">
      <w:pPr>
        <w:pStyle w:val="Paragrafoelenco"/>
        <w:numPr>
          <w:ilvl w:val="1"/>
          <w:numId w:val="5"/>
        </w:numPr>
      </w:pPr>
      <w:r>
        <w:t>Reattivamente (per correzione dopo malfunzionamento) o preventivamente</w:t>
      </w:r>
    </w:p>
    <w:p w14:paraId="1B992471" w14:textId="77777777" w:rsidR="00615768" w:rsidRDefault="00615768" w:rsidP="00615768">
      <w:r>
        <w:t>Il costo di manutenzione ha varie componenti</w:t>
      </w:r>
    </w:p>
    <w:p w14:paraId="2B560017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Mancato guadagno, perdita di reputazione, recupero o reclutamento esperti, sottrazione di risorse ad altre attività</w:t>
      </w:r>
    </w:p>
    <w:p w14:paraId="1C7D8080" w14:textId="77777777" w:rsidR="00615768" w:rsidRDefault="00615768" w:rsidP="00615768">
      <w:r>
        <w:t>I principi SWE puntano ad abbassare tali costi</w:t>
      </w:r>
    </w:p>
    <w:p w14:paraId="445E645D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Sviluppando SW più facilmente manutenibile</w:t>
      </w:r>
    </w:p>
    <w:p w14:paraId="1E2E1C2F" w14:textId="77777777" w:rsidR="00615768" w:rsidRDefault="00615768" w:rsidP="00615768"/>
    <w:p w14:paraId="65B4E0C8" w14:textId="09DADEA0" w:rsidR="00615768" w:rsidRDefault="00615768" w:rsidP="00615768">
      <w:r>
        <w:t>L’obiettivo è raccogliere, organizzare, consolidare la conoscenza (body of knowledge) necessaria a realizzare progetti SW con efficacia ed efficienza (collezione e manutenzione migliorativa di best practice) e quindi applicare principi ingegneristici calati nella produzione del SW.</w:t>
      </w:r>
      <w:r w:rsidR="003D1E69">
        <w:t xml:space="preserve"> </w:t>
      </w:r>
      <w:r>
        <w:t>Il modo di applicazione è:</w:t>
      </w:r>
    </w:p>
    <w:p w14:paraId="6F4ACD7C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Sistematico</w:t>
      </w:r>
    </w:p>
    <w:p w14:paraId="0B0C695D" w14:textId="77777777" w:rsidR="00615768" w:rsidRDefault="00615768" w:rsidP="00615768">
      <w:pPr>
        <w:pStyle w:val="Paragrafoelenco"/>
        <w:numPr>
          <w:ilvl w:val="1"/>
          <w:numId w:val="5"/>
        </w:numPr>
      </w:pPr>
      <w:r>
        <w:t>Modo di lavorare metodico e rigoroso</w:t>
      </w:r>
    </w:p>
    <w:p w14:paraId="0E21148F" w14:textId="377ED1A6" w:rsidR="00615768" w:rsidRDefault="00615768" w:rsidP="00615768">
      <w:pPr>
        <w:pStyle w:val="Paragrafoelenco"/>
        <w:numPr>
          <w:ilvl w:val="1"/>
          <w:numId w:val="5"/>
        </w:numPr>
      </w:pPr>
      <w:r>
        <w:t>Che conosce, usa ed evolve le best practice</w:t>
      </w:r>
      <w:r w:rsidR="00CB43A2">
        <w:t>s</w:t>
      </w:r>
      <w:r>
        <w:t xml:space="preserve"> di dominio</w:t>
      </w:r>
    </w:p>
    <w:p w14:paraId="7A2A10DD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Disciplinato</w:t>
      </w:r>
    </w:p>
    <w:p w14:paraId="5AB3D5F9" w14:textId="77777777" w:rsidR="00615768" w:rsidRDefault="00615768" w:rsidP="00615768">
      <w:pPr>
        <w:pStyle w:val="Paragrafoelenco"/>
        <w:numPr>
          <w:ilvl w:val="1"/>
          <w:numId w:val="5"/>
        </w:numPr>
      </w:pPr>
      <w:r>
        <w:t>Che segue le regole che si è dato</w:t>
      </w:r>
    </w:p>
    <w:p w14:paraId="1E07B3F8" w14:textId="77777777" w:rsidR="00615768" w:rsidRDefault="00615768" w:rsidP="00615768">
      <w:pPr>
        <w:pStyle w:val="Paragrafoelenco"/>
        <w:numPr>
          <w:ilvl w:val="0"/>
          <w:numId w:val="5"/>
        </w:numPr>
      </w:pPr>
      <w:r>
        <w:t>Quantificabile</w:t>
      </w:r>
    </w:p>
    <w:p w14:paraId="352370FC" w14:textId="77777777" w:rsidR="00615768" w:rsidRDefault="00615768" w:rsidP="00615768">
      <w:pPr>
        <w:pStyle w:val="Paragrafoelenco"/>
        <w:numPr>
          <w:ilvl w:val="1"/>
          <w:numId w:val="5"/>
        </w:numPr>
      </w:pPr>
      <w:r>
        <w:t>Che permette di misurare l’efficienza e l’efficacia del suo agire</w:t>
      </w:r>
    </w:p>
    <w:p w14:paraId="76F22E7D" w14:textId="74B36ABA" w:rsidR="006322BB" w:rsidRDefault="006322BB" w:rsidP="00615768">
      <w:r>
        <w:t xml:space="preserve">Distinguiamo infatti la figura del programmatore </w:t>
      </w:r>
      <w:r w:rsidR="00777ECF">
        <w:t>da quella de</w:t>
      </w:r>
      <w:r>
        <w:t>l software engineer:</w:t>
      </w:r>
    </w:p>
    <w:p w14:paraId="464378E7" w14:textId="77777777" w:rsidR="006322BB" w:rsidRDefault="006322BB" w:rsidP="006322BB">
      <w:pPr>
        <w:pStyle w:val="Paragrafoelenco"/>
        <w:numPr>
          <w:ilvl w:val="0"/>
          <w:numId w:val="5"/>
        </w:numPr>
      </w:pPr>
      <w:r>
        <w:t>Il programmatore scrive programmi in modo tecnico e personalizzato</w:t>
      </w:r>
    </w:p>
    <w:p w14:paraId="0E72207A" w14:textId="57B68E3C" w:rsidR="00FF711A" w:rsidRDefault="006322BB" w:rsidP="006322BB">
      <w:pPr>
        <w:pStyle w:val="Paragrafoelenco"/>
        <w:numPr>
          <w:ilvl w:val="0"/>
          <w:numId w:val="5"/>
        </w:numPr>
      </w:pPr>
      <w:r>
        <w:t xml:space="preserve">Il software engineer realizza parte di un sistema complesso con la consapevolezza che potrà essere usato, completato e modificato da altri. Egli comprende il contesto in cui si colloca il sistema cui contribuisce e cerca </w:t>
      </w:r>
      <w:r w:rsidR="00FF711A">
        <w:t>di attuare dei compromessi intelligenti e lungimiranti tra costi</w:t>
      </w:r>
      <w:r w:rsidR="00777ECF">
        <w:t xml:space="preserve"> </w:t>
      </w:r>
      <w:r w:rsidR="00777ECF">
        <w:t>–</w:t>
      </w:r>
      <w:r w:rsidR="00777ECF">
        <w:t xml:space="preserve"> </w:t>
      </w:r>
      <w:r w:rsidR="00FF711A">
        <w:t xml:space="preserve">qualità, </w:t>
      </w:r>
    </w:p>
    <w:p w14:paraId="097EEF48" w14:textId="6E4254F7" w:rsidR="00FF711A" w:rsidRDefault="00FF711A" w:rsidP="00FF711A">
      <w:pPr>
        <w:pStyle w:val="Paragrafoelenco"/>
      </w:pPr>
      <w:r>
        <w:t>risorse – disponibilità, esperienza utente</w:t>
      </w:r>
      <w:r w:rsidR="00777ECF">
        <w:t xml:space="preserve"> </w:t>
      </w:r>
      <w:r w:rsidR="00777ECF">
        <w:t>–</w:t>
      </w:r>
      <w:r w:rsidR="00777ECF">
        <w:t xml:space="preserve"> </w:t>
      </w:r>
      <w:r>
        <w:t>facilità di realizzazione</w:t>
      </w:r>
    </w:p>
    <w:p w14:paraId="290AD37F" w14:textId="77777777" w:rsidR="00FF711A" w:rsidRDefault="00FF711A" w:rsidP="00FF711A"/>
    <w:p w14:paraId="0B24EBBB" w14:textId="71A276AF" w:rsidR="00C24D81" w:rsidRDefault="00965675" w:rsidP="00FF711A">
      <w:r>
        <w:t>Il metodo di acquisizione delle competenze avanza in corrispettivo alle sfide proposte, ciascuna con un punto di partenza e di arrivo, creandosi la condizione giusta per apprendere ed entrare nel flow (idealmente, Zone of Proximal Flow, quindi creandosi gli strumenti, apprendere e mettere in pratica nel concreto</w:t>
      </w:r>
      <w:r w:rsidR="00777ECF">
        <w:t xml:space="preserve"> in maniera continuata e migliorante</w:t>
      </w:r>
      <w:r>
        <w:t>).</w:t>
      </w:r>
    </w:p>
    <w:p w14:paraId="0F705EC0" w14:textId="024C6866" w:rsidR="00294997" w:rsidRDefault="00C24D81" w:rsidP="00FF711A">
      <w:r>
        <w:t xml:space="preserve">L’obiettivo è creare un </w:t>
      </w:r>
      <w:r w:rsidRPr="00B9237D">
        <w:rPr>
          <w:i/>
          <w:iCs/>
        </w:rPr>
        <w:t>MVP (Minimum Viable Product)</w:t>
      </w:r>
      <w:r>
        <w:t>, il prodotto fa quello che deve fare in un modo accettabile; chi lo decide è un accordo tra il committente e l’incaricato.</w:t>
      </w:r>
      <w:r w:rsidR="00F12A79">
        <w:t xml:space="preserve"> </w:t>
      </w:r>
      <w:r w:rsidR="00294997">
        <w:t xml:space="preserve">Essa è una soglia minima </w:t>
      </w:r>
      <w:r w:rsidR="00CB43A2">
        <w:t>e punta ad</w:t>
      </w:r>
      <w:r w:rsidR="00294997">
        <w:t xml:space="preserve"> arrivare </w:t>
      </w:r>
      <w:r w:rsidR="00CB43A2">
        <w:t xml:space="preserve">verso </w:t>
      </w:r>
      <w:r w:rsidR="00294997">
        <w:t>ciò che è fattibile</w:t>
      </w:r>
      <w:r w:rsidR="00CB43A2">
        <w:t>.</w:t>
      </w:r>
      <w:r w:rsidR="00294997">
        <w:t xml:space="preserve"> </w:t>
      </w:r>
    </w:p>
    <w:p w14:paraId="6BFF696F" w14:textId="6E7EB7D9" w:rsidR="00615768" w:rsidRDefault="00615768" w:rsidP="00FF711A"/>
    <w:p w14:paraId="3EDCE535" w14:textId="2A4A308B" w:rsidR="00615768" w:rsidRDefault="00615768" w:rsidP="00BE243E">
      <w:pPr>
        <w:rPr>
          <w:u w:val="single"/>
        </w:rPr>
      </w:pPr>
      <w:r>
        <w:rPr>
          <w:u w:val="single"/>
        </w:rPr>
        <w:t>06/10/2022: Processi di ciclo di vita</w:t>
      </w:r>
    </w:p>
    <w:p w14:paraId="7B3511BE" w14:textId="1EA62AB3" w:rsidR="00CB7F15" w:rsidRDefault="00CB7F15" w:rsidP="00BE243E"/>
    <w:p w14:paraId="67C0EABE" w14:textId="20028C73" w:rsidR="00CB7F15" w:rsidRDefault="00CB7F15" w:rsidP="00BE243E">
      <w:r>
        <w:t xml:space="preserve">Un sistema SW, tanto più è usato, dovrebbe essere sottoposto sempre a </w:t>
      </w:r>
      <w:r w:rsidRPr="00F52498">
        <w:rPr>
          <w:u w:val="single"/>
        </w:rPr>
        <w:t>manutenzione</w:t>
      </w:r>
      <w:r>
        <w:t>, la quale permette di risalire ad uno storico di vita di un SW.</w:t>
      </w:r>
      <w:r w:rsidR="00BD67C3">
        <w:t xml:space="preserve"> L’uso permette di scoprire necessità, difetti, adattandosi alle nuove esigenze e creandosi nuovi obiettivi</w:t>
      </w:r>
      <w:r w:rsidR="00F52498">
        <w:t>.</w:t>
      </w:r>
    </w:p>
    <w:p w14:paraId="1CD2E22F" w14:textId="0AE0C889" w:rsidR="00F52498" w:rsidRDefault="00F52498" w:rsidP="00BE243E">
      <w:r>
        <w:t>Lo sviluppo di per sé ha un fine esecutivo (crei un software e finita lì); la manutenzione è il continuare in parte lo sviluppo, definendo un ciclo di vita per gli utenti che imparano a volerlo usare.</w:t>
      </w:r>
    </w:p>
    <w:p w14:paraId="791A34E8" w14:textId="77777777" w:rsidR="00F85A16" w:rsidRDefault="00F85A16" w:rsidP="00BE243E"/>
    <w:p w14:paraId="6C79D5D5" w14:textId="004884C5" w:rsidR="00F52498" w:rsidRDefault="00B9237D" w:rsidP="00BE243E">
      <w:r>
        <w:t xml:space="preserve">Gli stessi numeri di versione definiscono quanti cambiamenti: ovviamente, più grande è, più il software è cambiato. </w:t>
      </w:r>
      <w:r w:rsidR="000D02F6">
        <w:t>A noi interessa farla bene, dando una qualità crescente al prodotto</w:t>
      </w:r>
      <w:r w:rsidR="00F85A16">
        <w:t>, dando il giusto ordine alle operazioni (individuando il giusto e lo sbagliato in quanto fatto/eseguito).</w:t>
      </w:r>
    </w:p>
    <w:p w14:paraId="5B059596" w14:textId="435B11C9" w:rsidR="00F85A16" w:rsidRDefault="00F85A16" w:rsidP="00BE243E">
      <w:r>
        <w:t xml:space="preserve">Questa idea è il </w:t>
      </w:r>
      <w:r>
        <w:rPr>
          <w:u w:val="single"/>
        </w:rPr>
        <w:t>controllo di versione</w:t>
      </w:r>
      <w:r>
        <w:t>. Esso è un attributo decisivo in base alle esigenze dell’utente, che magari funzionano meglio in una versione precedente; ovviamente, occorre un giusto controllo tra le versioni, affinché non si perda tempo a sviluppare usando versioni sconnesse tra di loro.</w:t>
      </w:r>
    </w:p>
    <w:p w14:paraId="17C629C2" w14:textId="283CB3DF" w:rsidR="00F85A16" w:rsidRDefault="00F85A16" w:rsidP="00BE243E"/>
    <w:p w14:paraId="3BCD34EC" w14:textId="5A8EB7BF" w:rsidR="00F85A16" w:rsidRDefault="00B851D8" w:rsidP="00BE243E">
      <w:r>
        <w:lastRenderedPageBreak/>
        <w:t xml:space="preserve">Un software non è un oggetto statico; per esempio, un software scritto in un solo linguaggio per un solo programma non è manutenibile. </w:t>
      </w:r>
      <w:r w:rsidR="00B628B9">
        <w:t>Non è possibile rimettere insieme i pezzi dopo di un software (</w:t>
      </w:r>
      <w:r w:rsidR="00B628B9">
        <w:rPr>
          <w:u w:val="single"/>
        </w:rPr>
        <w:t>modularizzare</w:t>
      </w:r>
      <w:r w:rsidR="00B628B9">
        <w:t>); il software ben fatto è costituito di parti, le quali sono disposte secondo un preciso ordine.</w:t>
      </w:r>
    </w:p>
    <w:p w14:paraId="5CA72BC9" w14:textId="484DAFDA" w:rsidR="00141031" w:rsidRDefault="00141031" w:rsidP="00BE243E">
      <w:r>
        <w:t xml:space="preserve">L’idea chiave è che: se cambia il sorgente, allora cambia anche il prodotto. L’insieme delle parti del software dà luogo ad un prodotto stabile. </w:t>
      </w:r>
      <w:r w:rsidR="003057AB">
        <w:br/>
        <w:t>Alla base, quindi, si cerca di compiere degli aggiustamenti a qualcosa già stabile di per sé.</w:t>
      </w:r>
    </w:p>
    <w:p w14:paraId="67600AC6" w14:textId="4C6AF73E" w:rsidR="00F12A79" w:rsidRDefault="00F12A79" w:rsidP="00BE243E">
      <w:r>
        <w:t xml:space="preserve">La decisione di riconoscere quali parti usare e come tenerle insieme è detto </w:t>
      </w:r>
      <w:r>
        <w:rPr>
          <w:u w:val="single"/>
        </w:rPr>
        <w:t>configurazione</w:t>
      </w:r>
      <w:r>
        <w:t xml:space="preserve">. </w:t>
      </w:r>
    </w:p>
    <w:p w14:paraId="3E9BD3C0" w14:textId="073B2592" w:rsidR="00886970" w:rsidRPr="00886970" w:rsidRDefault="00886970" w:rsidP="00BE243E">
      <w:r>
        <w:t xml:space="preserve">Da ciò, consegue sia il citato controllo di versione, integrato anche con il </w:t>
      </w:r>
      <w:r>
        <w:rPr>
          <w:u w:val="single"/>
        </w:rPr>
        <w:t>controllo di configurazione</w:t>
      </w:r>
      <w:r>
        <w:t xml:space="preserve">. </w:t>
      </w:r>
    </w:p>
    <w:p w14:paraId="052B8A49" w14:textId="7264C970" w:rsidR="003057AB" w:rsidRDefault="003057AB" w:rsidP="003057AB"/>
    <w:p w14:paraId="67166F10" w14:textId="02988F40" w:rsidR="009C48CD" w:rsidRDefault="003057AB" w:rsidP="003057AB">
      <w:r>
        <w:t xml:space="preserve">Le parti che cambiano molto sono le parti molto esposte agli utenti e le parti che cambiano poco sono dei protocolli che rimangono fissi. </w:t>
      </w:r>
      <w:r w:rsidR="00EC2358">
        <w:t xml:space="preserve">La storia di un prodotto rappresenta delle maturazioni progressive, definite come </w:t>
      </w:r>
      <w:r w:rsidR="00EC2358">
        <w:rPr>
          <w:u w:val="single"/>
        </w:rPr>
        <w:t>stati</w:t>
      </w:r>
      <w:r w:rsidR="00EC2358">
        <w:t xml:space="preserve">. Le transizioni tra i singoli stati e le attività svolte sono gli </w:t>
      </w:r>
      <w:r w:rsidR="00EC2358">
        <w:rPr>
          <w:u w:val="single"/>
        </w:rPr>
        <w:t>archi</w:t>
      </w:r>
      <w:r w:rsidR="00EC2358">
        <w:t>.</w:t>
      </w:r>
    </w:p>
    <w:p w14:paraId="7D2032C9" w14:textId="4277F57C" w:rsidR="00EC2358" w:rsidRDefault="00EC2358" w:rsidP="003057AB">
      <w:r>
        <w:t>Quali/quanti stati/regole attivino/abilitino gli archi dipende da:</w:t>
      </w:r>
    </w:p>
    <w:p w14:paraId="0F11719D" w14:textId="6AC82561" w:rsidR="00EC2358" w:rsidRDefault="00EC2358" w:rsidP="00EC2358">
      <w:pPr>
        <w:pStyle w:val="Paragrafoelenco"/>
        <w:numPr>
          <w:ilvl w:val="0"/>
          <w:numId w:val="5"/>
        </w:numPr>
      </w:pPr>
      <w:r>
        <w:t>Vincoli/obblighi contrattuali, impegni (way of working), opportunità</w:t>
      </w:r>
    </w:p>
    <w:p w14:paraId="09F49CB8" w14:textId="082CEE47" w:rsidR="00040DDE" w:rsidRDefault="00040DDE" w:rsidP="001944FD"/>
    <w:p w14:paraId="3EBDCC72" w14:textId="5B97211F" w:rsidR="00040DDE" w:rsidRDefault="00040DDE" w:rsidP="001944FD">
      <w:r w:rsidRPr="00040DDE">
        <w:rPr>
          <w:i/>
          <w:iCs/>
        </w:rPr>
        <w:t>Altra definizione di progetto</w:t>
      </w:r>
      <w:r>
        <w:t>:</w:t>
      </w:r>
    </w:p>
    <w:p w14:paraId="1B4EE444" w14:textId="2BEBA3B8" w:rsidR="001944FD" w:rsidRDefault="001944FD" w:rsidP="001944FD">
      <w:r>
        <w:t xml:space="preserve">Ogni </w:t>
      </w:r>
      <w:r w:rsidR="009C48CD">
        <w:t>progetto ha il compito di</w:t>
      </w:r>
      <w:r>
        <w:t xml:space="preserve"> cercare di spingere un prodotto verso una nuova fase del suo ciclo di vita</w:t>
      </w:r>
      <w:r w:rsidR="00F16CAD">
        <w:t xml:space="preserve">, con il solito obiettivo di creare qualcosa di usabile (implementation sulla base del design). </w:t>
      </w:r>
      <w:r w:rsidR="00597FA1">
        <w:t>In effetti, il ciclo di per sé intende l’usuale compiere attività ripetute comunemente; ciò può essere una conseguenza della manutenzione</w:t>
      </w:r>
      <w:r w:rsidR="004C321C">
        <w:t>, quindi la ripetizione di attività iniziali</w:t>
      </w:r>
      <w:r w:rsidR="00597FA1">
        <w:t>.</w:t>
      </w:r>
    </w:p>
    <w:p w14:paraId="1FE8FF9B" w14:textId="46B26C33" w:rsidR="009C48CD" w:rsidRPr="009C48CD" w:rsidRDefault="009C48CD" w:rsidP="001944FD">
      <w:r>
        <w:t xml:space="preserve">Più nello specifico, il </w:t>
      </w:r>
      <w:r>
        <w:rPr>
          <w:u w:val="single"/>
        </w:rPr>
        <w:t>ciclo di vita</w:t>
      </w:r>
      <w:r>
        <w:t xml:space="preserve"> del SW intende g</w:t>
      </w:r>
      <w:r>
        <w:t>li stati che il prodotto SW assume tra concepimento e ritiro in conseguenza delle attività svolte su di esso</w:t>
      </w:r>
      <w:r>
        <w:t xml:space="preserve">. </w:t>
      </w:r>
    </w:p>
    <w:p w14:paraId="1240DEBD" w14:textId="77777777" w:rsidR="00310679" w:rsidRDefault="00310679" w:rsidP="001944FD"/>
    <w:p w14:paraId="58BB1FED" w14:textId="61BE6404" w:rsidR="00310679" w:rsidRDefault="00492DD0" w:rsidP="00310679">
      <w:r>
        <w:t>Il cambiamento di stato viene causato da</w:t>
      </w:r>
      <w:r w:rsidR="00310679">
        <w:t xml:space="preserve">lla comprensione dei </w:t>
      </w:r>
      <w:r w:rsidR="00310679">
        <w:rPr>
          <w:i/>
          <w:iCs/>
        </w:rPr>
        <w:t>needs</w:t>
      </w:r>
      <w:r w:rsidR="00310679">
        <w:t xml:space="preserve"> e la progettazione del </w:t>
      </w:r>
      <w:r w:rsidR="00310679">
        <w:rPr>
          <w:i/>
          <w:iCs/>
        </w:rPr>
        <w:t>design</w:t>
      </w:r>
      <w:r w:rsidR="00BA4383">
        <w:t xml:space="preserve"> sia per motivazioni interne che esterne allo stato di sviluppo. </w:t>
      </w:r>
      <w:r w:rsidR="00310679">
        <w:t>Ciò significa che:</w:t>
      </w:r>
    </w:p>
    <w:p w14:paraId="3EC1D3F2" w14:textId="75E3B825" w:rsidR="00310679" w:rsidRDefault="00310679" w:rsidP="00310679">
      <w:pPr>
        <w:pStyle w:val="Paragrafoelenco"/>
        <w:numPr>
          <w:ilvl w:val="0"/>
          <w:numId w:val="5"/>
        </w:numPr>
      </w:pPr>
      <w:r>
        <w:t>prendo un software non esistente, lavorando sulla base dei needs</w:t>
      </w:r>
    </w:p>
    <w:p w14:paraId="686374A6" w14:textId="2B47FCA4" w:rsidR="002F763C" w:rsidRDefault="00310679" w:rsidP="00310679">
      <w:pPr>
        <w:pStyle w:val="Paragrafoelenco"/>
        <w:numPr>
          <w:ilvl w:val="0"/>
          <w:numId w:val="5"/>
        </w:numPr>
      </w:pPr>
      <w:r>
        <w:t>prendo un software esistente e cerco di mantenermi ai needs iniziali, qualificando il design realizzando</w:t>
      </w:r>
      <w:r w:rsidR="00040DDE">
        <w:t>lo progressivamente</w:t>
      </w:r>
      <w:r>
        <w:t xml:space="preserve"> con l’implementation</w:t>
      </w:r>
      <w:r w:rsidR="00040DDE">
        <w:t>, mantenendo i principi cardine ed evolvendolo</w:t>
      </w:r>
    </w:p>
    <w:p w14:paraId="1B2CE52E" w14:textId="097D6FFA" w:rsidR="00310679" w:rsidRDefault="002F763C" w:rsidP="00310679">
      <w:r>
        <w:t>Definiamo in generale:</w:t>
      </w:r>
    </w:p>
    <w:p w14:paraId="2C3D71E9" w14:textId="20F04D4D" w:rsidR="002F763C" w:rsidRDefault="002F763C" w:rsidP="002F763C">
      <w:pPr>
        <w:pStyle w:val="Paragrafoelenco"/>
        <w:numPr>
          <w:ilvl w:val="0"/>
          <w:numId w:val="5"/>
        </w:numPr>
      </w:pPr>
      <w:r>
        <w:t xml:space="preserve">i </w:t>
      </w:r>
      <w:r w:rsidRPr="00135ACD">
        <w:rPr>
          <w:i/>
          <w:iCs/>
          <w:u w:val="single"/>
        </w:rPr>
        <w:t>processi</w:t>
      </w:r>
      <w:r>
        <w:t xml:space="preserve"> di ciclo di vita, che raggruppano e codificano le transizioni nel ciclo di vita di un SW</w:t>
      </w:r>
      <w:r w:rsidR="009D1B6C">
        <w:t>. In generale, sono insiemi di attività correlate e coese che trasformano</w:t>
      </w:r>
      <w:r w:rsidR="00135ACD">
        <w:t xml:space="preserve"> ingressi (</w:t>
      </w:r>
      <w:r w:rsidR="009D1B6C">
        <w:t>bisogni</w:t>
      </w:r>
      <w:r w:rsidR="00135ACD">
        <w:t>)</w:t>
      </w:r>
      <w:r w:rsidR="009D1B6C">
        <w:t xml:space="preserve"> in </w:t>
      </w:r>
      <w:r w:rsidR="00135ACD">
        <w:t>uscite (</w:t>
      </w:r>
      <w:r w:rsidR="009D1B6C">
        <w:t>prodotti</w:t>
      </w:r>
      <w:r w:rsidR="00135ACD">
        <w:t xml:space="preserve">) </w:t>
      </w:r>
      <w:r w:rsidR="009D1B6C">
        <w:t xml:space="preserve">secondo regole date e consumando risorse </w:t>
      </w:r>
      <w:r w:rsidR="00995BB9">
        <w:t>allo stesso tempo</w:t>
      </w:r>
      <w:r w:rsidR="00135ACD">
        <w:t xml:space="preserve"> per farlo (definizione standard ISO 9000).</w:t>
      </w:r>
    </w:p>
    <w:p w14:paraId="71628C40" w14:textId="3C7C0655" w:rsidR="002F763C" w:rsidRDefault="002F763C" w:rsidP="002F763C">
      <w:pPr>
        <w:pStyle w:val="Paragrafoelenco"/>
        <w:numPr>
          <w:ilvl w:val="0"/>
          <w:numId w:val="5"/>
        </w:numPr>
      </w:pPr>
      <w:r>
        <w:t xml:space="preserve">i </w:t>
      </w:r>
      <w:r w:rsidRPr="00135ACD">
        <w:rPr>
          <w:i/>
          <w:iCs/>
          <w:u w:val="single"/>
        </w:rPr>
        <w:t>modelli</w:t>
      </w:r>
      <w:r>
        <w:t xml:space="preserve"> del ciclo di vita, capendo quali stati/transizioni privilegiare, qua</w:t>
      </w:r>
      <w:r w:rsidR="00BA4383">
        <w:t>l</w:t>
      </w:r>
      <w:r>
        <w:t>i processi attivare ed attuare aderendo ad un modello e pianificare le attività, eseguendole e controllandole</w:t>
      </w:r>
    </w:p>
    <w:p w14:paraId="425B5B8B" w14:textId="76DFB372" w:rsidR="003E5436" w:rsidRDefault="00995BB9" w:rsidP="00995BB9">
      <w:r>
        <w:t>Le regole dello stato dell’arte hanno stabilito quali attività privilegiare seguendo la logica del ciclo di vita</w:t>
      </w:r>
      <w:r w:rsidR="00BA4383">
        <w:t xml:space="preserve">, in cui ogni attività va opportunamente configurata. </w:t>
      </w:r>
      <w:r w:rsidR="00216827">
        <w:t xml:space="preserve"> </w:t>
      </w:r>
    </w:p>
    <w:p w14:paraId="3CE8D4A3" w14:textId="4B325325" w:rsidR="003B2843" w:rsidRDefault="003B2843" w:rsidP="00995BB9"/>
    <w:p w14:paraId="64AC9BCA" w14:textId="77777777" w:rsidR="003B2843" w:rsidRDefault="003B2843" w:rsidP="00995BB9"/>
    <w:p w14:paraId="0FE4BF8F" w14:textId="55958626" w:rsidR="00693107" w:rsidRDefault="00693107" w:rsidP="00995BB9"/>
    <w:p w14:paraId="6448384B" w14:textId="77777777" w:rsidR="00693107" w:rsidRPr="00773301" w:rsidRDefault="00693107" w:rsidP="00995BB9"/>
    <w:p w14:paraId="62AD5495" w14:textId="77777777" w:rsidR="009D1B6C" w:rsidRDefault="009D1B6C" w:rsidP="009D1B6C"/>
    <w:p w14:paraId="1545B9CD" w14:textId="77777777" w:rsidR="002F763C" w:rsidRPr="00EC2358" w:rsidRDefault="002F763C" w:rsidP="002F763C"/>
    <w:sectPr w:rsidR="002F763C" w:rsidRPr="00EC2358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8EAD" w14:textId="77777777" w:rsidR="0048737D" w:rsidRDefault="0048737D" w:rsidP="003069F4">
      <w:r>
        <w:separator/>
      </w:r>
    </w:p>
  </w:endnote>
  <w:endnote w:type="continuationSeparator" w:id="0">
    <w:p w14:paraId="0932C825" w14:textId="77777777" w:rsidR="0048737D" w:rsidRDefault="0048737D" w:rsidP="0030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008F" w14:textId="76F6C9DA" w:rsidR="007B53C9" w:rsidRPr="007B53C9" w:rsidRDefault="007B53C9">
    <w:pPr>
      <w:pStyle w:val="Pidipagina"/>
    </w:pPr>
    <w:r>
      <w:rPr>
        <w:i/>
        <w:iCs/>
      </w:rPr>
      <w:t>Scritto da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1F03" w14:textId="77777777" w:rsidR="0048737D" w:rsidRDefault="0048737D" w:rsidP="003069F4">
      <w:r>
        <w:separator/>
      </w:r>
    </w:p>
  </w:footnote>
  <w:footnote w:type="continuationSeparator" w:id="0">
    <w:p w14:paraId="255B3727" w14:textId="77777777" w:rsidR="0048737D" w:rsidRDefault="0048737D" w:rsidP="00306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EF34" w14:textId="6127E639" w:rsidR="007B53C9" w:rsidRPr="007B53C9" w:rsidRDefault="007B53C9">
    <w:pPr>
      <w:pStyle w:val="Intestazione"/>
      <w:rPr>
        <w:i/>
        <w:iCs/>
      </w:rPr>
    </w:pPr>
    <w:r>
      <w:rPr>
        <w:i/>
        <w:iCs/>
      </w:rPr>
      <w:t>Ingegneria del software semplice (per davvero)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0AA"/>
    <w:multiLevelType w:val="hybridMultilevel"/>
    <w:tmpl w:val="1B9EBE90"/>
    <w:lvl w:ilvl="0" w:tplc="B220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D0C"/>
    <w:multiLevelType w:val="hybridMultilevel"/>
    <w:tmpl w:val="A39AC314"/>
    <w:lvl w:ilvl="0" w:tplc="1D86E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D6"/>
    <w:multiLevelType w:val="hybridMultilevel"/>
    <w:tmpl w:val="8FA88CC4"/>
    <w:lvl w:ilvl="0" w:tplc="B220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208"/>
    <w:multiLevelType w:val="hybridMultilevel"/>
    <w:tmpl w:val="E6528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D76D8"/>
    <w:multiLevelType w:val="hybridMultilevel"/>
    <w:tmpl w:val="B59225B4"/>
    <w:lvl w:ilvl="0" w:tplc="B220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956334">
    <w:abstractNumId w:val="3"/>
  </w:num>
  <w:num w:numId="2" w16cid:durableId="1756778816">
    <w:abstractNumId w:val="4"/>
  </w:num>
  <w:num w:numId="3" w16cid:durableId="1417240328">
    <w:abstractNumId w:val="1"/>
  </w:num>
  <w:num w:numId="4" w16cid:durableId="183176426">
    <w:abstractNumId w:val="0"/>
  </w:num>
  <w:num w:numId="5" w16cid:durableId="1623000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73"/>
    <w:rsid w:val="00007F97"/>
    <w:rsid w:val="00040DDE"/>
    <w:rsid w:val="00087CE0"/>
    <w:rsid w:val="000C52E3"/>
    <w:rsid w:val="000D02F6"/>
    <w:rsid w:val="000F184B"/>
    <w:rsid w:val="0011719B"/>
    <w:rsid w:val="00135ACD"/>
    <w:rsid w:val="00141031"/>
    <w:rsid w:val="00147D66"/>
    <w:rsid w:val="001674C7"/>
    <w:rsid w:val="001944FD"/>
    <w:rsid w:val="001A796A"/>
    <w:rsid w:val="001B4049"/>
    <w:rsid w:val="001E105D"/>
    <w:rsid w:val="001F07F6"/>
    <w:rsid w:val="00216827"/>
    <w:rsid w:val="002172D5"/>
    <w:rsid w:val="002465CD"/>
    <w:rsid w:val="002768F2"/>
    <w:rsid w:val="00294997"/>
    <w:rsid w:val="002A595B"/>
    <w:rsid w:val="002B1C92"/>
    <w:rsid w:val="002C50D0"/>
    <w:rsid w:val="002C61CE"/>
    <w:rsid w:val="002D07BC"/>
    <w:rsid w:val="002E3358"/>
    <w:rsid w:val="002F3BBE"/>
    <w:rsid w:val="002F763C"/>
    <w:rsid w:val="00303B69"/>
    <w:rsid w:val="003057AB"/>
    <w:rsid w:val="003069F4"/>
    <w:rsid w:val="00310679"/>
    <w:rsid w:val="003229A9"/>
    <w:rsid w:val="00344E7E"/>
    <w:rsid w:val="00382074"/>
    <w:rsid w:val="003A68FB"/>
    <w:rsid w:val="003A74F7"/>
    <w:rsid w:val="003B2779"/>
    <w:rsid w:val="003B2843"/>
    <w:rsid w:val="003D1E69"/>
    <w:rsid w:val="003D251A"/>
    <w:rsid w:val="003E5436"/>
    <w:rsid w:val="00406294"/>
    <w:rsid w:val="00437FD4"/>
    <w:rsid w:val="004526F5"/>
    <w:rsid w:val="00465FB6"/>
    <w:rsid w:val="00482C80"/>
    <w:rsid w:val="0048737D"/>
    <w:rsid w:val="00492DD0"/>
    <w:rsid w:val="00495FB5"/>
    <w:rsid w:val="004A6C1B"/>
    <w:rsid w:val="004C321C"/>
    <w:rsid w:val="004F0318"/>
    <w:rsid w:val="0053349D"/>
    <w:rsid w:val="005429EA"/>
    <w:rsid w:val="00562C8C"/>
    <w:rsid w:val="00566ADC"/>
    <w:rsid w:val="005915FE"/>
    <w:rsid w:val="00597FA1"/>
    <w:rsid w:val="005A713C"/>
    <w:rsid w:val="005B0AD6"/>
    <w:rsid w:val="005B0C24"/>
    <w:rsid w:val="005B48FA"/>
    <w:rsid w:val="005C3751"/>
    <w:rsid w:val="005F444B"/>
    <w:rsid w:val="00603905"/>
    <w:rsid w:val="00615768"/>
    <w:rsid w:val="006322BB"/>
    <w:rsid w:val="00672624"/>
    <w:rsid w:val="00693107"/>
    <w:rsid w:val="006A28A0"/>
    <w:rsid w:val="006B187C"/>
    <w:rsid w:val="006B2031"/>
    <w:rsid w:val="006E4C52"/>
    <w:rsid w:val="00730B36"/>
    <w:rsid w:val="007506DA"/>
    <w:rsid w:val="00760FD0"/>
    <w:rsid w:val="007637A2"/>
    <w:rsid w:val="00764429"/>
    <w:rsid w:val="00766FD1"/>
    <w:rsid w:val="00773301"/>
    <w:rsid w:val="00777ECF"/>
    <w:rsid w:val="007B53C9"/>
    <w:rsid w:val="007C5131"/>
    <w:rsid w:val="007E2AB5"/>
    <w:rsid w:val="00812173"/>
    <w:rsid w:val="00824972"/>
    <w:rsid w:val="00840006"/>
    <w:rsid w:val="00886970"/>
    <w:rsid w:val="008D1DD7"/>
    <w:rsid w:val="00907EAF"/>
    <w:rsid w:val="009100BF"/>
    <w:rsid w:val="00911046"/>
    <w:rsid w:val="009243CC"/>
    <w:rsid w:val="009328B0"/>
    <w:rsid w:val="00965675"/>
    <w:rsid w:val="00987EFC"/>
    <w:rsid w:val="00995BB9"/>
    <w:rsid w:val="009A1154"/>
    <w:rsid w:val="009C48CD"/>
    <w:rsid w:val="009C74E7"/>
    <w:rsid w:val="009D1B6C"/>
    <w:rsid w:val="009F5E92"/>
    <w:rsid w:val="00A03B1C"/>
    <w:rsid w:val="00A66BA9"/>
    <w:rsid w:val="00A82FDA"/>
    <w:rsid w:val="00A868C6"/>
    <w:rsid w:val="00B628B9"/>
    <w:rsid w:val="00B67826"/>
    <w:rsid w:val="00B7222B"/>
    <w:rsid w:val="00B851D8"/>
    <w:rsid w:val="00B9237D"/>
    <w:rsid w:val="00BA4383"/>
    <w:rsid w:val="00BB29B4"/>
    <w:rsid w:val="00BD67C3"/>
    <w:rsid w:val="00BE243E"/>
    <w:rsid w:val="00C0500D"/>
    <w:rsid w:val="00C07D00"/>
    <w:rsid w:val="00C24D81"/>
    <w:rsid w:val="00C259B3"/>
    <w:rsid w:val="00C26889"/>
    <w:rsid w:val="00C75155"/>
    <w:rsid w:val="00CB43A2"/>
    <w:rsid w:val="00CB50B0"/>
    <w:rsid w:val="00CB7F15"/>
    <w:rsid w:val="00CD5ACB"/>
    <w:rsid w:val="00CE3F85"/>
    <w:rsid w:val="00CF1C76"/>
    <w:rsid w:val="00D22164"/>
    <w:rsid w:val="00D80160"/>
    <w:rsid w:val="00DA5F0B"/>
    <w:rsid w:val="00DB19DF"/>
    <w:rsid w:val="00DB2B70"/>
    <w:rsid w:val="00DC2DCA"/>
    <w:rsid w:val="00DC7DE9"/>
    <w:rsid w:val="00DE5118"/>
    <w:rsid w:val="00E40534"/>
    <w:rsid w:val="00EB738B"/>
    <w:rsid w:val="00EC2358"/>
    <w:rsid w:val="00ED2D68"/>
    <w:rsid w:val="00EE105D"/>
    <w:rsid w:val="00EF5998"/>
    <w:rsid w:val="00F12A79"/>
    <w:rsid w:val="00F12D67"/>
    <w:rsid w:val="00F16CAD"/>
    <w:rsid w:val="00F52498"/>
    <w:rsid w:val="00F85A16"/>
    <w:rsid w:val="00FD35C3"/>
    <w:rsid w:val="00FD6973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0D8C"/>
  <w15:chartTrackingRefBased/>
  <w15:docId w15:val="{55C6A84E-1155-4E87-A87E-6E2AF4F2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69F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69F4"/>
  </w:style>
  <w:style w:type="paragraph" w:styleId="Pidipagina">
    <w:name w:val="footer"/>
    <w:basedOn w:val="Normale"/>
    <w:link w:val="PidipaginaCarattere"/>
    <w:uiPriority w:val="99"/>
    <w:unhideWhenUsed/>
    <w:rsid w:val="003069F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69F4"/>
  </w:style>
  <w:style w:type="paragraph" w:styleId="Paragrafoelenco">
    <w:name w:val="List Paragraph"/>
    <w:basedOn w:val="Normale"/>
    <w:uiPriority w:val="34"/>
    <w:qFormat/>
    <w:rsid w:val="002465C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184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84B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3B2779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C7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rydream.com/refs/Brooks-NoSilverBullet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vivienpost.com/how-zoom-work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cm.org/binaries/content/assets/membership/images2/fac-stu-poster-cod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138</cp:revision>
  <dcterms:created xsi:type="dcterms:W3CDTF">2022-10-03T06:21:00Z</dcterms:created>
  <dcterms:modified xsi:type="dcterms:W3CDTF">2022-10-06T14:47:00Z</dcterms:modified>
</cp:coreProperties>
</file>