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75ADC4EF" w14:textId="77777777" w:rsidR="00917E16"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r w:rsidR="00A776C1">
        <w:t>Per fortuna c’è chi pensa anche agli altri.</w:t>
      </w:r>
    </w:p>
    <w:p w14:paraId="36885B84" w14:textId="27A5A9F8" w:rsidR="000253DB" w:rsidRPr="00917E16" w:rsidRDefault="00917E16" w:rsidP="00917E16">
      <w:pPr>
        <w:jc w:val="center"/>
        <w:rPr>
          <w:i/>
          <w:iCs/>
        </w:rPr>
      </w:pPr>
      <w:r w:rsidRPr="00917E16">
        <w:rPr>
          <w:i/>
          <w:iCs/>
        </w:rPr>
        <w:t>Gabriel R.</w:t>
      </w:r>
      <w:r w:rsidR="000253DB"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302ED928" w14:textId="79EF3B1E" w:rsidR="00BD1389" w:rsidRDefault="000253DB">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423239" w:history="1">
            <w:r w:rsidR="00BD1389" w:rsidRPr="0034624A">
              <w:rPr>
                <w:rStyle w:val="Collegamentoipertestuale"/>
                <w:noProof/>
              </w:rPr>
              <w:t>Regole di accesso al progetto</w:t>
            </w:r>
            <w:r w:rsidR="00BD1389">
              <w:rPr>
                <w:noProof/>
                <w:webHidden/>
              </w:rPr>
              <w:tab/>
            </w:r>
            <w:r w:rsidR="00BD1389">
              <w:rPr>
                <w:noProof/>
                <w:webHidden/>
              </w:rPr>
              <w:fldChar w:fldCharType="begin"/>
            </w:r>
            <w:r w:rsidR="00BD1389">
              <w:rPr>
                <w:noProof/>
                <w:webHidden/>
              </w:rPr>
              <w:instrText xml:space="preserve"> PAGEREF _Toc136423239 \h </w:instrText>
            </w:r>
            <w:r w:rsidR="00BD1389">
              <w:rPr>
                <w:noProof/>
                <w:webHidden/>
              </w:rPr>
            </w:r>
            <w:r w:rsidR="00BD1389">
              <w:rPr>
                <w:noProof/>
                <w:webHidden/>
              </w:rPr>
              <w:fldChar w:fldCharType="separate"/>
            </w:r>
            <w:r w:rsidR="00191D24">
              <w:rPr>
                <w:noProof/>
                <w:webHidden/>
              </w:rPr>
              <w:t>3</w:t>
            </w:r>
            <w:r w:rsidR="00BD1389">
              <w:rPr>
                <w:noProof/>
                <w:webHidden/>
              </w:rPr>
              <w:fldChar w:fldCharType="end"/>
            </w:r>
          </w:hyperlink>
        </w:p>
        <w:p w14:paraId="104DAAAD" w14:textId="1437AC26" w:rsidR="00BD1389" w:rsidRDefault="00000000">
          <w:pPr>
            <w:pStyle w:val="Sommario1"/>
            <w:tabs>
              <w:tab w:val="right" w:leader="dot" w:pos="9628"/>
            </w:tabs>
            <w:rPr>
              <w:rFonts w:eastAsiaTheme="minorEastAsia"/>
              <w:noProof/>
              <w:kern w:val="2"/>
              <w:lang w:eastAsia="it-IT"/>
              <w14:ligatures w14:val="standardContextual"/>
            </w:rPr>
          </w:pPr>
          <w:hyperlink w:anchor="_Toc136423240" w:history="1">
            <w:r w:rsidR="00BD1389" w:rsidRPr="0034624A">
              <w:rPr>
                <w:rStyle w:val="Collegamentoipertestuale"/>
                <w:noProof/>
              </w:rPr>
              <w:t>Formazione dei gruppi di progetto</w:t>
            </w:r>
            <w:r w:rsidR="00BD1389">
              <w:rPr>
                <w:noProof/>
                <w:webHidden/>
              </w:rPr>
              <w:tab/>
            </w:r>
            <w:r w:rsidR="00BD1389">
              <w:rPr>
                <w:noProof/>
                <w:webHidden/>
              </w:rPr>
              <w:fldChar w:fldCharType="begin"/>
            </w:r>
            <w:r w:rsidR="00BD1389">
              <w:rPr>
                <w:noProof/>
                <w:webHidden/>
              </w:rPr>
              <w:instrText xml:space="preserve"> PAGEREF _Toc136423240 \h </w:instrText>
            </w:r>
            <w:r w:rsidR="00BD1389">
              <w:rPr>
                <w:noProof/>
                <w:webHidden/>
              </w:rPr>
            </w:r>
            <w:r w:rsidR="00BD1389">
              <w:rPr>
                <w:noProof/>
                <w:webHidden/>
              </w:rPr>
              <w:fldChar w:fldCharType="separate"/>
            </w:r>
            <w:r w:rsidR="00191D24">
              <w:rPr>
                <w:noProof/>
                <w:webHidden/>
              </w:rPr>
              <w:t>4</w:t>
            </w:r>
            <w:r w:rsidR="00BD1389">
              <w:rPr>
                <w:noProof/>
                <w:webHidden/>
              </w:rPr>
              <w:fldChar w:fldCharType="end"/>
            </w:r>
          </w:hyperlink>
        </w:p>
        <w:p w14:paraId="0E996BD8" w14:textId="7B39A485" w:rsidR="00BD1389" w:rsidRDefault="00000000">
          <w:pPr>
            <w:pStyle w:val="Sommario1"/>
            <w:tabs>
              <w:tab w:val="right" w:leader="dot" w:pos="9628"/>
            </w:tabs>
            <w:rPr>
              <w:rFonts w:eastAsiaTheme="minorEastAsia"/>
              <w:noProof/>
              <w:kern w:val="2"/>
              <w:lang w:eastAsia="it-IT"/>
              <w14:ligatures w14:val="standardContextual"/>
            </w:rPr>
          </w:pPr>
          <w:hyperlink w:anchor="_Toc136423241" w:history="1">
            <w:r w:rsidR="00BD1389" w:rsidRPr="0034624A">
              <w:rPr>
                <w:rStyle w:val="Collegamentoipertestuale"/>
                <w:noProof/>
              </w:rPr>
              <w:t>Tipi di lezioni</w:t>
            </w:r>
            <w:r w:rsidR="00BD1389">
              <w:rPr>
                <w:noProof/>
                <w:webHidden/>
              </w:rPr>
              <w:tab/>
            </w:r>
            <w:r w:rsidR="00BD1389">
              <w:rPr>
                <w:noProof/>
                <w:webHidden/>
              </w:rPr>
              <w:fldChar w:fldCharType="begin"/>
            </w:r>
            <w:r w:rsidR="00BD1389">
              <w:rPr>
                <w:noProof/>
                <w:webHidden/>
              </w:rPr>
              <w:instrText xml:space="preserve"> PAGEREF _Toc136423241 \h </w:instrText>
            </w:r>
            <w:r w:rsidR="00BD1389">
              <w:rPr>
                <w:noProof/>
                <w:webHidden/>
              </w:rPr>
            </w:r>
            <w:r w:rsidR="00BD1389">
              <w:rPr>
                <w:noProof/>
                <w:webHidden/>
              </w:rPr>
              <w:fldChar w:fldCharType="separate"/>
            </w:r>
            <w:r w:rsidR="00191D24">
              <w:rPr>
                <w:noProof/>
                <w:webHidden/>
              </w:rPr>
              <w:t>5</w:t>
            </w:r>
            <w:r w:rsidR="00BD1389">
              <w:rPr>
                <w:noProof/>
                <w:webHidden/>
              </w:rPr>
              <w:fldChar w:fldCharType="end"/>
            </w:r>
          </w:hyperlink>
        </w:p>
        <w:p w14:paraId="2ECAEB67" w14:textId="047611FF" w:rsidR="00BD1389" w:rsidRDefault="00000000">
          <w:pPr>
            <w:pStyle w:val="Sommario2"/>
            <w:tabs>
              <w:tab w:val="right" w:leader="dot" w:pos="9628"/>
            </w:tabs>
            <w:rPr>
              <w:rFonts w:eastAsiaTheme="minorEastAsia"/>
              <w:noProof/>
              <w:kern w:val="2"/>
              <w:lang w:eastAsia="it-IT"/>
              <w14:ligatures w14:val="standardContextual"/>
            </w:rPr>
          </w:pPr>
          <w:hyperlink w:anchor="_Toc136423242" w:history="1">
            <w:r w:rsidR="00BD1389" w:rsidRPr="0034624A">
              <w:rPr>
                <w:rStyle w:val="Collegamentoipertestuale"/>
                <w:noProof/>
              </w:rPr>
              <w:t>Diari di bordo</w:t>
            </w:r>
            <w:r w:rsidR="00BD1389">
              <w:rPr>
                <w:noProof/>
                <w:webHidden/>
              </w:rPr>
              <w:tab/>
            </w:r>
            <w:r w:rsidR="00BD1389">
              <w:rPr>
                <w:noProof/>
                <w:webHidden/>
              </w:rPr>
              <w:fldChar w:fldCharType="begin"/>
            </w:r>
            <w:r w:rsidR="00BD1389">
              <w:rPr>
                <w:noProof/>
                <w:webHidden/>
              </w:rPr>
              <w:instrText xml:space="preserve"> PAGEREF _Toc136423242 \h </w:instrText>
            </w:r>
            <w:r w:rsidR="00BD1389">
              <w:rPr>
                <w:noProof/>
                <w:webHidden/>
              </w:rPr>
            </w:r>
            <w:r w:rsidR="00BD1389">
              <w:rPr>
                <w:noProof/>
                <w:webHidden/>
              </w:rPr>
              <w:fldChar w:fldCharType="separate"/>
            </w:r>
            <w:r w:rsidR="00191D24">
              <w:rPr>
                <w:noProof/>
                <w:webHidden/>
              </w:rPr>
              <w:t>5</w:t>
            </w:r>
            <w:r w:rsidR="00BD1389">
              <w:rPr>
                <w:noProof/>
                <w:webHidden/>
              </w:rPr>
              <w:fldChar w:fldCharType="end"/>
            </w:r>
          </w:hyperlink>
        </w:p>
        <w:p w14:paraId="39B58F28" w14:textId="632B209F" w:rsidR="00BD1389" w:rsidRDefault="00000000">
          <w:pPr>
            <w:pStyle w:val="Sommario2"/>
            <w:tabs>
              <w:tab w:val="right" w:leader="dot" w:pos="9628"/>
            </w:tabs>
            <w:rPr>
              <w:rFonts w:eastAsiaTheme="minorEastAsia"/>
              <w:noProof/>
              <w:kern w:val="2"/>
              <w:lang w:eastAsia="it-IT"/>
              <w14:ligatures w14:val="standardContextual"/>
            </w:rPr>
          </w:pPr>
          <w:hyperlink w:anchor="_Toc136423243" w:history="1">
            <w:r w:rsidR="00BD1389" w:rsidRPr="0034624A">
              <w:rPr>
                <w:rStyle w:val="Collegamentoipertestuale"/>
                <w:noProof/>
              </w:rPr>
              <w:t>Lezioni rovesciate</w:t>
            </w:r>
            <w:r w:rsidR="00BD1389">
              <w:rPr>
                <w:noProof/>
                <w:webHidden/>
              </w:rPr>
              <w:tab/>
            </w:r>
            <w:r w:rsidR="00BD1389">
              <w:rPr>
                <w:noProof/>
                <w:webHidden/>
              </w:rPr>
              <w:fldChar w:fldCharType="begin"/>
            </w:r>
            <w:r w:rsidR="00BD1389">
              <w:rPr>
                <w:noProof/>
                <w:webHidden/>
              </w:rPr>
              <w:instrText xml:space="preserve"> PAGEREF _Toc136423243 \h </w:instrText>
            </w:r>
            <w:r w:rsidR="00BD1389">
              <w:rPr>
                <w:noProof/>
                <w:webHidden/>
              </w:rPr>
            </w:r>
            <w:r w:rsidR="00BD1389">
              <w:rPr>
                <w:noProof/>
                <w:webHidden/>
              </w:rPr>
              <w:fldChar w:fldCharType="separate"/>
            </w:r>
            <w:r w:rsidR="00191D24">
              <w:rPr>
                <w:noProof/>
                <w:webHidden/>
              </w:rPr>
              <w:t>6</w:t>
            </w:r>
            <w:r w:rsidR="00BD1389">
              <w:rPr>
                <w:noProof/>
                <w:webHidden/>
              </w:rPr>
              <w:fldChar w:fldCharType="end"/>
            </w:r>
          </w:hyperlink>
        </w:p>
        <w:p w14:paraId="0541C8FA" w14:textId="0101EC2F" w:rsidR="00BD1389" w:rsidRDefault="00000000">
          <w:pPr>
            <w:pStyle w:val="Sommario2"/>
            <w:tabs>
              <w:tab w:val="right" w:leader="dot" w:pos="9628"/>
            </w:tabs>
            <w:rPr>
              <w:rFonts w:eastAsiaTheme="minorEastAsia"/>
              <w:noProof/>
              <w:kern w:val="2"/>
              <w:lang w:eastAsia="it-IT"/>
              <w14:ligatures w14:val="standardContextual"/>
            </w:rPr>
          </w:pPr>
          <w:hyperlink w:anchor="_Toc136423244" w:history="1">
            <w:r w:rsidR="00BD1389" w:rsidRPr="0034624A">
              <w:rPr>
                <w:rStyle w:val="Collegamentoipertestuale"/>
                <w:noProof/>
              </w:rPr>
              <w:t>Pit Stop</w:t>
            </w:r>
            <w:r w:rsidR="00BD1389">
              <w:rPr>
                <w:noProof/>
                <w:webHidden/>
              </w:rPr>
              <w:tab/>
            </w:r>
            <w:r w:rsidR="00BD1389">
              <w:rPr>
                <w:noProof/>
                <w:webHidden/>
              </w:rPr>
              <w:fldChar w:fldCharType="begin"/>
            </w:r>
            <w:r w:rsidR="00BD1389">
              <w:rPr>
                <w:noProof/>
                <w:webHidden/>
              </w:rPr>
              <w:instrText xml:space="preserve"> PAGEREF _Toc136423244 \h </w:instrText>
            </w:r>
            <w:r w:rsidR="00BD1389">
              <w:rPr>
                <w:noProof/>
                <w:webHidden/>
              </w:rPr>
            </w:r>
            <w:r w:rsidR="00BD1389">
              <w:rPr>
                <w:noProof/>
                <w:webHidden/>
              </w:rPr>
              <w:fldChar w:fldCharType="separate"/>
            </w:r>
            <w:r w:rsidR="00191D24">
              <w:rPr>
                <w:noProof/>
                <w:webHidden/>
              </w:rPr>
              <w:t>7</w:t>
            </w:r>
            <w:r w:rsidR="00BD1389">
              <w:rPr>
                <w:noProof/>
                <w:webHidden/>
              </w:rPr>
              <w:fldChar w:fldCharType="end"/>
            </w:r>
          </w:hyperlink>
        </w:p>
        <w:p w14:paraId="47C7D152" w14:textId="29CA3EB1" w:rsidR="00BD1389" w:rsidRDefault="00000000">
          <w:pPr>
            <w:pStyle w:val="Sommario1"/>
            <w:tabs>
              <w:tab w:val="right" w:leader="dot" w:pos="9628"/>
            </w:tabs>
            <w:rPr>
              <w:rFonts w:eastAsiaTheme="minorEastAsia"/>
              <w:noProof/>
              <w:kern w:val="2"/>
              <w:lang w:eastAsia="it-IT"/>
              <w14:ligatures w14:val="standardContextual"/>
            </w:rPr>
          </w:pPr>
          <w:hyperlink w:anchor="_Toc136423245" w:history="1">
            <w:r w:rsidR="00BD1389" w:rsidRPr="0034624A">
              <w:rPr>
                <w:rStyle w:val="Collegamentoipertestuale"/>
                <w:noProof/>
              </w:rPr>
              <w:t>1 - Aggiudicazione degli appalti</w:t>
            </w:r>
            <w:r w:rsidR="00BD1389">
              <w:rPr>
                <w:noProof/>
                <w:webHidden/>
              </w:rPr>
              <w:tab/>
            </w:r>
            <w:r w:rsidR="00BD1389">
              <w:rPr>
                <w:noProof/>
                <w:webHidden/>
              </w:rPr>
              <w:fldChar w:fldCharType="begin"/>
            </w:r>
            <w:r w:rsidR="00BD1389">
              <w:rPr>
                <w:noProof/>
                <w:webHidden/>
              </w:rPr>
              <w:instrText xml:space="preserve"> PAGEREF _Toc136423245 \h </w:instrText>
            </w:r>
            <w:r w:rsidR="00BD1389">
              <w:rPr>
                <w:noProof/>
                <w:webHidden/>
              </w:rPr>
            </w:r>
            <w:r w:rsidR="00BD1389">
              <w:rPr>
                <w:noProof/>
                <w:webHidden/>
              </w:rPr>
              <w:fldChar w:fldCharType="separate"/>
            </w:r>
            <w:r w:rsidR="00191D24">
              <w:rPr>
                <w:noProof/>
                <w:webHidden/>
              </w:rPr>
              <w:t>8</w:t>
            </w:r>
            <w:r w:rsidR="00BD1389">
              <w:rPr>
                <w:noProof/>
                <w:webHidden/>
              </w:rPr>
              <w:fldChar w:fldCharType="end"/>
            </w:r>
          </w:hyperlink>
        </w:p>
        <w:p w14:paraId="57B620F6" w14:textId="2D319E4D" w:rsidR="00BD1389" w:rsidRDefault="00000000">
          <w:pPr>
            <w:pStyle w:val="Sommario2"/>
            <w:tabs>
              <w:tab w:val="right" w:leader="dot" w:pos="9628"/>
            </w:tabs>
            <w:rPr>
              <w:rFonts w:eastAsiaTheme="minorEastAsia"/>
              <w:noProof/>
              <w:kern w:val="2"/>
              <w:lang w:eastAsia="it-IT"/>
              <w14:ligatures w14:val="standardContextual"/>
            </w:rPr>
          </w:pPr>
          <w:hyperlink w:anchor="_Toc136423246" w:history="1">
            <w:r w:rsidR="00BD1389" w:rsidRPr="0034624A">
              <w:rPr>
                <w:rStyle w:val="Collegamentoipertestuale"/>
                <w:noProof/>
              </w:rPr>
              <w:t>Divisione dei ruoli</w:t>
            </w:r>
            <w:r w:rsidR="00BD1389">
              <w:rPr>
                <w:noProof/>
                <w:webHidden/>
              </w:rPr>
              <w:tab/>
            </w:r>
            <w:r w:rsidR="00BD1389">
              <w:rPr>
                <w:noProof/>
                <w:webHidden/>
              </w:rPr>
              <w:fldChar w:fldCharType="begin"/>
            </w:r>
            <w:r w:rsidR="00BD1389">
              <w:rPr>
                <w:noProof/>
                <w:webHidden/>
              </w:rPr>
              <w:instrText xml:space="preserve"> PAGEREF _Toc136423246 \h </w:instrText>
            </w:r>
            <w:r w:rsidR="00BD1389">
              <w:rPr>
                <w:noProof/>
                <w:webHidden/>
              </w:rPr>
            </w:r>
            <w:r w:rsidR="00BD1389">
              <w:rPr>
                <w:noProof/>
                <w:webHidden/>
              </w:rPr>
              <w:fldChar w:fldCharType="separate"/>
            </w:r>
            <w:r w:rsidR="00191D24">
              <w:rPr>
                <w:noProof/>
                <w:webHidden/>
              </w:rPr>
              <w:t>11</w:t>
            </w:r>
            <w:r w:rsidR="00BD1389">
              <w:rPr>
                <w:noProof/>
                <w:webHidden/>
              </w:rPr>
              <w:fldChar w:fldCharType="end"/>
            </w:r>
          </w:hyperlink>
        </w:p>
        <w:p w14:paraId="011B65F9" w14:textId="10217013" w:rsidR="00BD1389" w:rsidRDefault="00000000">
          <w:pPr>
            <w:pStyle w:val="Sommario2"/>
            <w:tabs>
              <w:tab w:val="right" w:leader="dot" w:pos="9628"/>
            </w:tabs>
            <w:rPr>
              <w:rFonts w:eastAsiaTheme="minorEastAsia"/>
              <w:noProof/>
              <w:kern w:val="2"/>
              <w:lang w:eastAsia="it-IT"/>
              <w14:ligatures w14:val="standardContextual"/>
            </w:rPr>
          </w:pPr>
          <w:hyperlink w:anchor="_Toc136423247" w:history="1">
            <w:r w:rsidR="00BD1389" w:rsidRPr="0034624A">
              <w:rPr>
                <w:rStyle w:val="Collegamentoipertestuale"/>
                <w:noProof/>
              </w:rPr>
              <w:t>Come fare un verbale e cosa scrivere</w:t>
            </w:r>
            <w:r w:rsidR="00BD1389">
              <w:rPr>
                <w:noProof/>
                <w:webHidden/>
              </w:rPr>
              <w:tab/>
            </w:r>
            <w:r w:rsidR="00BD1389">
              <w:rPr>
                <w:noProof/>
                <w:webHidden/>
              </w:rPr>
              <w:fldChar w:fldCharType="begin"/>
            </w:r>
            <w:r w:rsidR="00BD1389">
              <w:rPr>
                <w:noProof/>
                <w:webHidden/>
              </w:rPr>
              <w:instrText xml:space="preserve"> PAGEREF _Toc136423247 \h </w:instrText>
            </w:r>
            <w:r w:rsidR="00BD1389">
              <w:rPr>
                <w:noProof/>
                <w:webHidden/>
              </w:rPr>
            </w:r>
            <w:r w:rsidR="00BD1389">
              <w:rPr>
                <w:noProof/>
                <w:webHidden/>
              </w:rPr>
              <w:fldChar w:fldCharType="separate"/>
            </w:r>
            <w:r w:rsidR="00191D24">
              <w:rPr>
                <w:noProof/>
                <w:webHidden/>
              </w:rPr>
              <w:t>11</w:t>
            </w:r>
            <w:r w:rsidR="00BD1389">
              <w:rPr>
                <w:noProof/>
                <w:webHidden/>
              </w:rPr>
              <w:fldChar w:fldCharType="end"/>
            </w:r>
          </w:hyperlink>
        </w:p>
        <w:p w14:paraId="1323A474" w14:textId="2B4026F8" w:rsidR="00BD1389" w:rsidRDefault="00000000">
          <w:pPr>
            <w:pStyle w:val="Sommario2"/>
            <w:tabs>
              <w:tab w:val="right" w:leader="dot" w:pos="9628"/>
            </w:tabs>
            <w:rPr>
              <w:rFonts w:eastAsiaTheme="minorEastAsia"/>
              <w:noProof/>
              <w:kern w:val="2"/>
              <w:lang w:eastAsia="it-IT"/>
              <w14:ligatures w14:val="standardContextual"/>
            </w:rPr>
          </w:pPr>
          <w:hyperlink w:anchor="_Toc136423248" w:history="1">
            <w:r w:rsidR="00BD1389" w:rsidRPr="0034624A">
              <w:rPr>
                <w:rStyle w:val="Collegamentoipertestuale"/>
                <w:noProof/>
              </w:rPr>
              <w:t>Verso la RTB</w:t>
            </w:r>
            <w:r w:rsidR="00BD1389">
              <w:rPr>
                <w:noProof/>
                <w:webHidden/>
              </w:rPr>
              <w:tab/>
            </w:r>
            <w:r w:rsidR="00BD1389">
              <w:rPr>
                <w:noProof/>
                <w:webHidden/>
              </w:rPr>
              <w:fldChar w:fldCharType="begin"/>
            </w:r>
            <w:r w:rsidR="00BD1389">
              <w:rPr>
                <w:noProof/>
                <w:webHidden/>
              </w:rPr>
              <w:instrText xml:space="preserve"> PAGEREF _Toc136423248 \h </w:instrText>
            </w:r>
            <w:r w:rsidR="00BD1389">
              <w:rPr>
                <w:noProof/>
                <w:webHidden/>
              </w:rPr>
            </w:r>
            <w:r w:rsidR="00BD1389">
              <w:rPr>
                <w:noProof/>
                <w:webHidden/>
              </w:rPr>
              <w:fldChar w:fldCharType="separate"/>
            </w:r>
            <w:r w:rsidR="00191D24">
              <w:rPr>
                <w:noProof/>
                <w:webHidden/>
              </w:rPr>
              <w:t>12</w:t>
            </w:r>
            <w:r w:rsidR="00BD1389">
              <w:rPr>
                <w:noProof/>
                <w:webHidden/>
              </w:rPr>
              <w:fldChar w:fldCharType="end"/>
            </w:r>
          </w:hyperlink>
        </w:p>
        <w:p w14:paraId="5968A2F3" w14:textId="111A7374" w:rsidR="00BD1389" w:rsidRDefault="00000000">
          <w:pPr>
            <w:pStyle w:val="Sommario1"/>
            <w:tabs>
              <w:tab w:val="right" w:leader="dot" w:pos="9628"/>
            </w:tabs>
            <w:rPr>
              <w:rFonts w:eastAsiaTheme="minorEastAsia"/>
              <w:noProof/>
              <w:kern w:val="2"/>
              <w:lang w:eastAsia="it-IT"/>
              <w14:ligatures w14:val="standardContextual"/>
            </w:rPr>
          </w:pPr>
          <w:hyperlink w:anchor="_Toc136423249" w:history="1">
            <w:r w:rsidR="00BD1389" w:rsidRPr="0034624A">
              <w:rPr>
                <w:rStyle w:val="Collegamentoipertestuale"/>
                <w:noProof/>
                <w:lang w:val="en-US"/>
              </w:rPr>
              <w:t>2 – RTB/Requirements and Technology Baseline</w:t>
            </w:r>
            <w:r w:rsidR="00BD1389">
              <w:rPr>
                <w:noProof/>
                <w:webHidden/>
              </w:rPr>
              <w:tab/>
            </w:r>
            <w:r w:rsidR="00BD1389">
              <w:rPr>
                <w:noProof/>
                <w:webHidden/>
              </w:rPr>
              <w:fldChar w:fldCharType="begin"/>
            </w:r>
            <w:r w:rsidR="00BD1389">
              <w:rPr>
                <w:noProof/>
                <w:webHidden/>
              </w:rPr>
              <w:instrText xml:space="preserve"> PAGEREF _Toc136423249 \h </w:instrText>
            </w:r>
            <w:r w:rsidR="00BD1389">
              <w:rPr>
                <w:noProof/>
                <w:webHidden/>
              </w:rPr>
            </w:r>
            <w:r w:rsidR="00BD1389">
              <w:rPr>
                <w:noProof/>
                <w:webHidden/>
              </w:rPr>
              <w:fldChar w:fldCharType="separate"/>
            </w:r>
            <w:r w:rsidR="00191D24">
              <w:rPr>
                <w:noProof/>
                <w:webHidden/>
              </w:rPr>
              <w:t>15</w:t>
            </w:r>
            <w:r w:rsidR="00BD1389">
              <w:rPr>
                <w:noProof/>
                <w:webHidden/>
              </w:rPr>
              <w:fldChar w:fldCharType="end"/>
            </w:r>
          </w:hyperlink>
        </w:p>
        <w:p w14:paraId="1E401B16" w14:textId="2D00F4E7" w:rsidR="00BD1389" w:rsidRDefault="00000000">
          <w:pPr>
            <w:pStyle w:val="Sommario2"/>
            <w:tabs>
              <w:tab w:val="right" w:leader="dot" w:pos="9628"/>
            </w:tabs>
            <w:rPr>
              <w:rFonts w:eastAsiaTheme="minorEastAsia"/>
              <w:noProof/>
              <w:kern w:val="2"/>
              <w:lang w:eastAsia="it-IT"/>
              <w14:ligatures w14:val="standardContextual"/>
            </w:rPr>
          </w:pPr>
          <w:hyperlink w:anchor="_Toc136423250" w:history="1">
            <w:r w:rsidR="00BD1389" w:rsidRPr="0034624A">
              <w:rPr>
                <w:rStyle w:val="Collegamentoipertestuale"/>
                <w:noProof/>
              </w:rPr>
              <w:t>Proof of Concept</w:t>
            </w:r>
            <w:r w:rsidR="00BD1389">
              <w:rPr>
                <w:noProof/>
                <w:webHidden/>
              </w:rPr>
              <w:tab/>
            </w:r>
            <w:r w:rsidR="00BD1389">
              <w:rPr>
                <w:noProof/>
                <w:webHidden/>
              </w:rPr>
              <w:fldChar w:fldCharType="begin"/>
            </w:r>
            <w:r w:rsidR="00BD1389">
              <w:rPr>
                <w:noProof/>
                <w:webHidden/>
              </w:rPr>
              <w:instrText xml:space="preserve"> PAGEREF _Toc136423250 \h </w:instrText>
            </w:r>
            <w:r w:rsidR="00BD1389">
              <w:rPr>
                <w:noProof/>
                <w:webHidden/>
              </w:rPr>
            </w:r>
            <w:r w:rsidR="00BD1389">
              <w:rPr>
                <w:noProof/>
                <w:webHidden/>
              </w:rPr>
              <w:fldChar w:fldCharType="separate"/>
            </w:r>
            <w:r w:rsidR="00191D24">
              <w:rPr>
                <w:noProof/>
                <w:webHidden/>
              </w:rPr>
              <w:t>16</w:t>
            </w:r>
            <w:r w:rsidR="00BD1389">
              <w:rPr>
                <w:noProof/>
                <w:webHidden/>
              </w:rPr>
              <w:fldChar w:fldCharType="end"/>
            </w:r>
          </w:hyperlink>
        </w:p>
        <w:p w14:paraId="1C5BCBD9" w14:textId="18162B47" w:rsidR="00BD1389" w:rsidRDefault="00000000">
          <w:pPr>
            <w:pStyle w:val="Sommario2"/>
            <w:tabs>
              <w:tab w:val="right" w:leader="dot" w:pos="9628"/>
            </w:tabs>
            <w:rPr>
              <w:rFonts w:eastAsiaTheme="minorEastAsia"/>
              <w:noProof/>
              <w:kern w:val="2"/>
              <w:lang w:eastAsia="it-IT"/>
              <w14:ligatures w14:val="standardContextual"/>
            </w:rPr>
          </w:pPr>
          <w:hyperlink w:anchor="_Toc136423251" w:history="1">
            <w:r w:rsidR="00BD1389" w:rsidRPr="0034624A">
              <w:rPr>
                <w:rStyle w:val="Collegamentoipertestuale"/>
                <w:noProof/>
              </w:rPr>
              <w:t>RTB – Cardin</w:t>
            </w:r>
            <w:r w:rsidR="00BD1389">
              <w:rPr>
                <w:noProof/>
                <w:webHidden/>
              </w:rPr>
              <w:tab/>
            </w:r>
            <w:r w:rsidR="00BD1389">
              <w:rPr>
                <w:noProof/>
                <w:webHidden/>
              </w:rPr>
              <w:fldChar w:fldCharType="begin"/>
            </w:r>
            <w:r w:rsidR="00BD1389">
              <w:rPr>
                <w:noProof/>
                <w:webHidden/>
              </w:rPr>
              <w:instrText xml:space="preserve"> PAGEREF _Toc136423251 \h </w:instrText>
            </w:r>
            <w:r w:rsidR="00BD1389">
              <w:rPr>
                <w:noProof/>
                <w:webHidden/>
              </w:rPr>
            </w:r>
            <w:r w:rsidR="00BD1389">
              <w:rPr>
                <w:noProof/>
                <w:webHidden/>
              </w:rPr>
              <w:fldChar w:fldCharType="separate"/>
            </w:r>
            <w:r w:rsidR="00191D24">
              <w:rPr>
                <w:noProof/>
                <w:webHidden/>
              </w:rPr>
              <w:t>17</w:t>
            </w:r>
            <w:r w:rsidR="00BD1389">
              <w:rPr>
                <w:noProof/>
                <w:webHidden/>
              </w:rPr>
              <w:fldChar w:fldCharType="end"/>
            </w:r>
          </w:hyperlink>
        </w:p>
        <w:p w14:paraId="08A807CC" w14:textId="49235E63" w:rsidR="00BD1389" w:rsidRDefault="00000000">
          <w:pPr>
            <w:pStyle w:val="Sommario2"/>
            <w:tabs>
              <w:tab w:val="right" w:leader="dot" w:pos="9628"/>
            </w:tabs>
            <w:rPr>
              <w:rFonts w:eastAsiaTheme="minorEastAsia"/>
              <w:noProof/>
              <w:kern w:val="2"/>
              <w:lang w:eastAsia="it-IT"/>
              <w14:ligatures w14:val="standardContextual"/>
            </w:rPr>
          </w:pPr>
          <w:hyperlink w:anchor="_Toc136423252" w:history="1">
            <w:r w:rsidR="00BD1389" w:rsidRPr="0034624A">
              <w:rPr>
                <w:rStyle w:val="Collegamentoipertestuale"/>
                <w:noProof/>
              </w:rPr>
              <w:t>RTB - Tullio</w:t>
            </w:r>
            <w:r w:rsidR="00BD1389">
              <w:rPr>
                <w:noProof/>
                <w:webHidden/>
              </w:rPr>
              <w:tab/>
            </w:r>
            <w:r w:rsidR="00BD1389">
              <w:rPr>
                <w:noProof/>
                <w:webHidden/>
              </w:rPr>
              <w:fldChar w:fldCharType="begin"/>
            </w:r>
            <w:r w:rsidR="00BD1389">
              <w:rPr>
                <w:noProof/>
                <w:webHidden/>
              </w:rPr>
              <w:instrText xml:space="preserve"> PAGEREF _Toc136423252 \h </w:instrText>
            </w:r>
            <w:r w:rsidR="00BD1389">
              <w:rPr>
                <w:noProof/>
                <w:webHidden/>
              </w:rPr>
            </w:r>
            <w:r w:rsidR="00BD1389">
              <w:rPr>
                <w:noProof/>
                <w:webHidden/>
              </w:rPr>
              <w:fldChar w:fldCharType="separate"/>
            </w:r>
            <w:r w:rsidR="00191D24">
              <w:rPr>
                <w:noProof/>
                <w:webHidden/>
              </w:rPr>
              <w:t>18</w:t>
            </w:r>
            <w:r w:rsidR="00BD1389">
              <w:rPr>
                <w:noProof/>
                <w:webHidden/>
              </w:rPr>
              <w:fldChar w:fldCharType="end"/>
            </w:r>
          </w:hyperlink>
        </w:p>
        <w:p w14:paraId="313FC6EC" w14:textId="3E16B236" w:rsidR="00BD1389" w:rsidRDefault="00000000">
          <w:pPr>
            <w:pStyle w:val="Sommario1"/>
            <w:tabs>
              <w:tab w:val="right" w:leader="dot" w:pos="9628"/>
            </w:tabs>
            <w:rPr>
              <w:rFonts w:eastAsiaTheme="minorEastAsia"/>
              <w:noProof/>
              <w:kern w:val="2"/>
              <w:lang w:eastAsia="it-IT"/>
              <w14:ligatures w14:val="standardContextual"/>
            </w:rPr>
          </w:pPr>
          <w:hyperlink w:anchor="_Toc136423253" w:history="1">
            <w:r w:rsidR="00BD1389" w:rsidRPr="0034624A">
              <w:rPr>
                <w:rStyle w:val="Collegamentoipertestuale"/>
                <w:noProof/>
              </w:rPr>
              <w:t>3 – PB/Product Baseline</w:t>
            </w:r>
            <w:r w:rsidR="00BD1389">
              <w:rPr>
                <w:noProof/>
                <w:webHidden/>
              </w:rPr>
              <w:tab/>
            </w:r>
            <w:r w:rsidR="00BD1389">
              <w:rPr>
                <w:noProof/>
                <w:webHidden/>
              </w:rPr>
              <w:fldChar w:fldCharType="begin"/>
            </w:r>
            <w:r w:rsidR="00BD1389">
              <w:rPr>
                <w:noProof/>
                <w:webHidden/>
              </w:rPr>
              <w:instrText xml:space="preserve"> PAGEREF _Toc136423253 \h </w:instrText>
            </w:r>
            <w:r w:rsidR="00BD1389">
              <w:rPr>
                <w:noProof/>
                <w:webHidden/>
              </w:rPr>
            </w:r>
            <w:r w:rsidR="00BD1389">
              <w:rPr>
                <w:noProof/>
                <w:webHidden/>
              </w:rPr>
              <w:fldChar w:fldCharType="separate"/>
            </w:r>
            <w:r w:rsidR="00191D24">
              <w:rPr>
                <w:noProof/>
                <w:webHidden/>
              </w:rPr>
              <w:t>20</w:t>
            </w:r>
            <w:r w:rsidR="00BD1389">
              <w:rPr>
                <w:noProof/>
                <w:webHidden/>
              </w:rPr>
              <w:fldChar w:fldCharType="end"/>
            </w:r>
          </w:hyperlink>
        </w:p>
        <w:p w14:paraId="76BF0CD8" w14:textId="5CB029B1" w:rsidR="00BD1389" w:rsidRDefault="00000000">
          <w:pPr>
            <w:pStyle w:val="Sommario2"/>
            <w:tabs>
              <w:tab w:val="right" w:leader="dot" w:pos="9628"/>
            </w:tabs>
            <w:rPr>
              <w:rFonts w:eastAsiaTheme="minorEastAsia"/>
              <w:noProof/>
              <w:kern w:val="2"/>
              <w:lang w:eastAsia="it-IT"/>
              <w14:ligatures w14:val="standardContextual"/>
            </w:rPr>
          </w:pPr>
          <w:hyperlink w:anchor="_Toc136423254" w:history="1">
            <w:r w:rsidR="00BD1389" w:rsidRPr="0034624A">
              <w:rPr>
                <w:rStyle w:val="Collegamentoipertestuale"/>
                <w:noProof/>
              </w:rPr>
              <w:t>PB – Cardin</w:t>
            </w:r>
            <w:r w:rsidR="00BD1389">
              <w:rPr>
                <w:noProof/>
                <w:webHidden/>
              </w:rPr>
              <w:tab/>
            </w:r>
            <w:r w:rsidR="00BD1389">
              <w:rPr>
                <w:noProof/>
                <w:webHidden/>
              </w:rPr>
              <w:fldChar w:fldCharType="begin"/>
            </w:r>
            <w:r w:rsidR="00BD1389">
              <w:rPr>
                <w:noProof/>
                <w:webHidden/>
              </w:rPr>
              <w:instrText xml:space="preserve"> PAGEREF _Toc136423254 \h </w:instrText>
            </w:r>
            <w:r w:rsidR="00BD1389">
              <w:rPr>
                <w:noProof/>
                <w:webHidden/>
              </w:rPr>
            </w:r>
            <w:r w:rsidR="00BD1389">
              <w:rPr>
                <w:noProof/>
                <w:webHidden/>
              </w:rPr>
              <w:fldChar w:fldCharType="separate"/>
            </w:r>
            <w:r w:rsidR="00191D24">
              <w:rPr>
                <w:noProof/>
                <w:webHidden/>
              </w:rPr>
              <w:t>23</w:t>
            </w:r>
            <w:r w:rsidR="00BD1389">
              <w:rPr>
                <w:noProof/>
                <w:webHidden/>
              </w:rPr>
              <w:fldChar w:fldCharType="end"/>
            </w:r>
          </w:hyperlink>
        </w:p>
        <w:p w14:paraId="1A5CB4C1" w14:textId="3E9C6C13" w:rsidR="00BD1389" w:rsidRDefault="00000000">
          <w:pPr>
            <w:pStyle w:val="Sommario2"/>
            <w:tabs>
              <w:tab w:val="right" w:leader="dot" w:pos="9628"/>
            </w:tabs>
            <w:rPr>
              <w:rFonts w:eastAsiaTheme="minorEastAsia"/>
              <w:noProof/>
              <w:kern w:val="2"/>
              <w:lang w:eastAsia="it-IT"/>
              <w14:ligatures w14:val="standardContextual"/>
            </w:rPr>
          </w:pPr>
          <w:hyperlink w:anchor="_Toc136423255" w:history="1">
            <w:r w:rsidR="00BD1389" w:rsidRPr="0034624A">
              <w:rPr>
                <w:rStyle w:val="Collegamentoipertestuale"/>
                <w:noProof/>
              </w:rPr>
              <w:t>PB – Tullio</w:t>
            </w:r>
            <w:r w:rsidR="00BD1389">
              <w:rPr>
                <w:noProof/>
                <w:webHidden/>
              </w:rPr>
              <w:tab/>
            </w:r>
            <w:r w:rsidR="00BD1389">
              <w:rPr>
                <w:noProof/>
                <w:webHidden/>
              </w:rPr>
              <w:fldChar w:fldCharType="begin"/>
            </w:r>
            <w:r w:rsidR="00BD1389">
              <w:rPr>
                <w:noProof/>
                <w:webHidden/>
              </w:rPr>
              <w:instrText xml:space="preserve"> PAGEREF _Toc136423255 \h </w:instrText>
            </w:r>
            <w:r w:rsidR="00BD1389">
              <w:rPr>
                <w:noProof/>
                <w:webHidden/>
              </w:rPr>
            </w:r>
            <w:r w:rsidR="00BD1389">
              <w:rPr>
                <w:noProof/>
                <w:webHidden/>
              </w:rPr>
              <w:fldChar w:fldCharType="separate"/>
            </w:r>
            <w:r w:rsidR="00191D24">
              <w:rPr>
                <w:noProof/>
                <w:webHidden/>
              </w:rPr>
              <w:t>24</w:t>
            </w:r>
            <w:r w:rsidR="00BD1389">
              <w:rPr>
                <w:noProof/>
                <w:webHidden/>
              </w:rPr>
              <w:fldChar w:fldCharType="end"/>
            </w:r>
          </w:hyperlink>
        </w:p>
        <w:p w14:paraId="718F145F" w14:textId="7CD5C0B1" w:rsidR="00BD1389" w:rsidRDefault="00000000">
          <w:pPr>
            <w:pStyle w:val="Sommario1"/>
            <w:tabs>
              <w:tab w:val="right" w:leader="dot" w:pos="9628"/>
            </w:tabs>
            <w:rPr>
              <w:rFonts w:eastAsiaTheme="minorEastAsia"/>
              <w:noProof/>
              <w:kern w:val="2"/>
              <w:lang w:eastAsia="it-IT"/>
              <w14:ligatures w14:val="standardContextual"/>
            </w:rPr>
          </w:pPr>
          <w:hyperlink w:anchor="_Toc136423256" w:history="1">
            <w:r w:rsidR="00BD1389" w:rsidRPr="0034624A">
              <w:rPr>
                <w:rStyle w:val="Collegamentoipertestuale"/>
                <w:noProof/>
              </w:rPr>
              <w:t>4 – CA/Customer Acceptance (opzionale)</w:t>
            </w:r>
            <w:r w:rsidR="00BD1389">
              <w:rPr>
                <w:noProof/>
                <w:webHidden/>
              </w:rPr>
              <w:tab/>
            </w:r>
            <w:r w:rsidR="00BD1389">
              <w:rPr>
                <w:noProof/>
                <w:webHidden/>
              </w:rPr>
              <w:fldChar w:fldCharType="begin"/>
            </w:r>
            <w:r w:rsidR="00BD1389">
              <w:rPr>
                <w:noProof/>
                <w:webHidden/>
              </w:rPr>
              <w:instrText xml:space="preserve"> PAGEREF _Toc136423256 \h </w:instrText>
            </w:r>
            <w:r w:rsidR="00BD1389">
              <w:rPr>
                <w:noProof/>
                <w:webHidden/>
              </w:rPr>
            </w:r>
            <w:r w:rsidR="00BD1389">
              <w:rPr>
                <w:noProof/>
                <w:webHidden/>
              </w:rPr>
              <w:fldChar w:fldCharType="separate"/>
            </w:r>
            <w:r w:rsidR="00191D24">
              <w:rPr>
                <w:noProof/>
                <w:webHidden/>
              </w:rPr>
              <w:t>26</w:t>
            </w:r>
            <w:r w:rsidR="00BD1389">
              <w:rPr>
                <w:noProof/>
                <w:webHidden/>
              </w:rPr>
              <w:fldChar w:fldCharType="end"/>
            </w:r>
          </w:hyperlink>
        </w:p>
        <w:p w14:paraId="190D6C90" w14:textId="68E25562" w:rsidR="00BD1389" w:rsidRDefault="00000000">
          <w:pPr>
            <w:pStyle w:val="Sommario1"/>
            <w:tabs>
              <w:tab w:val="right" w:leader="dot" w:pos="9628"/>
            </w:tabs>
            <w:rPr>
              <w:rFonts w:eastAsiaTheme="minorEastAsia"/>
              <w:noProof/>
              <w:kern w:val="2"/>
              <w:lang w:eastAsia="it-IT"/>
              <w14:ligatures w14:val="standardContextual"/>
            </w:rPr>
          </w:pPr>
          <w:hyperlink w:anchor="_Toc136423257" w:history="1">
            <w:r w:rsidR="00BD1389" w:rsidRPr="0034624A">
              <w:rPr>
                <w:rStyle w:val="Collegamentoipertestuale"/>
                <w:noProof/>
              </w:rPr>
              <w:t>Gruppi del II Lotto</w:t>
            </w:r>
            <w:r w:rsidR="00BD1389">
              <w:rPr>
                <w:noProof/>
                <w:webHidden/>
              </w:rPr>
              <w:tab/>
            </w:r>
            <w:r w:rsidR="00BD1389">
              <w:rPr>
                <w:noProof/>
                <w:webHidden/>
              </w:rPr>
              <w:fldChar w:fldCharType="begin"/>
            </w:r>
            <w:r w:rsidR="00BD1389">
              <w:rPr>
                <w:noProof/>
                <w:webHidden/>
              </w:rPr>
              <w:instrText xml:space="preserve"> PAGEREF _Toc136423257 \h </w:instrText>
            </w:r>
            <w:r w:rsidR="00BD1389">
              <w:rPr>
                <w:noProof/>
                <w:webHidden/>
              </w:rPr>
            </w:r>
            <w:r w:rsidR="00BD1389">
              <w:rPr>
                <w:noProof/>
                <w:webHidden/>
              </w:rPr>
              <w:fldChar w:fldCharType="separate"/>
            </w:r>
            <w:r w:rsidR="00191D24">
              <w:rPr>
                <w:noProof/>
                <w:webHidden/>
              </w:rPr>
              <w:t>28</w:t>
            </w:r>
            <w:r w:rsidR="00BD1389">
              <w:rPr>
                <w:noProof/>
                <w:webHidden/>
              </w:rPr>
              <w:fldChar w:fldCharType="end"/>
            </w:r>
          </w:hyperlink>
        </w:p>
        <w:p w14:paraId="330A8118" w14:textId="6C98ECCB" w:rsidR="00BD1389" w:rsidRDefault="00000000">
          <w:pPr>
            <w:pStyle w:val="Sommario1"/>
            <w:tabs>
              <w:tab w:val="right" w:leader="dot" w:pos="9628"/>
            </w:tabs>
            <w:rPr>
              <w:rFonts w:eastAsiaTheme="minorEastAsia"/>
              <w:noProof/>
              <w:kern w:val="2"/>
              <w:lang w:eastAsia="it-IT"/>
              <w14:ligatures w14:val="standardContextual"/>
            </w:rPr>
          </w:pPr>
          <w:hyperlink w:anchor="_Toc136423258" w:history="1">
            <w:r w:rsidR="00BD1389" w:rsidRPr="0034624A">
              <w:rPr>
                <w:rStyle w:val="Collegamentoipertestuale"/>
                <w:noProof/>
              </w:rPr>
              <w:t>Esempio comunicazioni con il prof</w:t>
            </w:r>
            <w:r w:rsidR="00BD1389">
              <w:rPr>
                <w:noProof/>
                <w:webHidden/>
              </w:rPr>
              <w:tab/>
            </w:r>
            <w:r w:rsidR="00BD1389">
              <w:rPr>
                <w:noProof/>
                <w:webHidden/>
              </w:rPr>
              <w:fldChar w:fldCharType="begin"/>
            </w:r>
            <w:r w:rsidR="00BD1389">
              <w:rPr>
                <w:noProof/>
                <w:webHidden/>
              </w:rPr>
              <w:instrText xml:space="preserve"> PAGEREF _Toc136423258 \h </w:instrText>
            </w:r>
            <w:r w:rsidR="00BD1389">
              <w:rPr>
                <w:noProof/>
                <w:webHidden/>
              </w:rPr>
            </w:r>
            <w:r w:rsidR="00BD1389">
              <w:rPr>
                <w:noProof/>
                <w:webHidden/>
              </w:rPr>
              <w:fldChar w:fldCharType="separate"/>
            </w:r>
            <w:r w:rsidR="00191D24">
              <w:rPr>
                <w:noProof/>
                <w:webHidden/>
              </w:rPr>
              <w:t>29</w:t>
            </w:r>
            <w:r w:rsidR="00BD1389">
              <w:rPr>
                <w:noProof/>
                <w:webHidden/>
              </w:rPr>
              <w:fldChar w:fldCharType="end"/>
            </w:r>
          </w:hyperlink>
        </w:p>
        <w:p w14:paraId="3088DDA4" w14:textId="350732B6"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36423239"/>
      <w:r>
        <w:lastRenderedPageBreak/>
        <w:t>Regole di accesso al progetto</w:t>
      </w:r>
      <w:bookmarkEnd w:id="0"/>
      <w:bookmarkEnd w:id="1"/>
    </w:p>
    <w:p w14:paraId="586A50EB" w14:textId="77777777" w:rsidR="00D22923" w:rsidRDefault="00D22923" w:rsidP="00D22923"/>
    <w:p w14:paraId="01AF3884" w14:textId="77777777" w:rsidR="00D22923" w:rsidRDefault="00D22923" w:rsidP="00D22923">
      <w:r>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77777777"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p>
    <w:p w14:paraId="02137365" w14:textId="77777777" w:rsidR="00D22923" w:rsidRDefault="00D22923" w:rsidP="00D22923">
      <w:pPr>
        <w:pStyle w:val="Paragrafoelenco"/>
        <w:numPr>
          <w:ilvl w:val="0"/>
          <w:numId w:val="2"/>
        </w:numPr>
      </w:pPr>
      <w:r>
        <w:t>Occorre segnare i corsi opzionali che si devono passare nel form?</w:t>
      </w:r>
    </w:p>
    <w:p w14:paraId="3F3E8C29" w14:textId="77777777" w:rsidR="00D22923" w:rsidRDefault="00D22923" w:rsidP="00D22923">
      <w:pPr>
        <w:pStyle w:val="Paragrafoelenco"/>
        <w:numPr>
          <w:ilvl w:val="1"/>
          <w:numId w:val="2"/>
        </w:numPr>
      </w:pPr>
      <w:r>
        <w:t>Si</w:t>
      </w:r>
    </w:p>
    <w:p w14:paraId="5D93C9A7" w14:textId="77777777" w:rsidR="00D22923" w:rsidRDefault="00D22923" w:rsidP="00D22923">
      <w:pPr>
        <w:pStyle w:val="Paragrafoelenco"/>
        <w:numPr>
          <w:ilvl w:val="0"/>
          <w:numId w:val="2"/>
        </w:numPr>
      </w:pPr>
      <w:r>
        <w:t>Se ho P2 o solo Basi da passare o solo il progetto, posso fare SWE?</w:t>
      </w:r>
    </w:p>
    <w:p w14:paraId="09ABE476" w14:textId="790C67F0" w:rsidR="00D22923" w:rsidRDefault="00D22923" w:rsidP="00D22923">
      <w:pPr>
        <w:pStyle w:val="Paragrafoelenco"/>
        <w:numPr>
          <w:ilvl w:val="1"/>
          <w:numId w:val="2"/>
        </w:numPr>
      </w:pPr>
      <w:r>
        <w:t>No: basta leggere, ma c’è gente che ci prova comunque, non conoscendo Tullio</w:t>
      </w:r>
    </w:p>
    <w:p w14:paraId="3A0045B2" w14:textId="51EA109C" w:rsidR="000F32BC" w:rsidRDefault="000F32BC">
      <w:r>
        <w:br w:type="page"/>
      </w:r>
    </w:p>
    <w:p w14:paraId="3DACAB3A" w14:textId="3CEAF694" w:rsidR="000F32BC" w:rsidRDefault="000F32BC" w:rsidP="008B2F76">
      <w:pPr>
        <w:pStyle w:val="Titolo1"/>
      </w:pPr>
      <w:bookmarkStart w:id="2" w:name="_Toc136423240"/>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210318E4" w:rsidR="008B2F76" w:rsidRDefault="008B2F76" w:rsidP="008B2F76">
      <w:pPr>
        <w:pStyle w:val="Paragrafoelenco"/>
        <w:numPr>
          <w:ilvl w:val="0"/>
          <w:numId w:val="2"/>
        </w:numPr>
      </w:pPr>
      <w:r>
        <w:t>Le prime cose da fare sono (citando testualmente Tullio)</w:t>
      </w:r>
      <w:r w:rsidR="00701215">
        <w:t>:</w:t>
      </w:r>
    </w:p>
    <w:p w14:paraId="24A67849" w14:textId="77777777" w:rsidR="008B2F76" w:rsidRDefault="008B2F76" w:rsidP="008B2F76">
      <w:pPr>
        <w:pStyle w:val="Paragrafoelenco"/>
        <w:numPr>
          <w:ilvl w:val="1"/>
          <w:numId w:val="2"/>
        </w:numPr>
      </w:pPr>
      <w:r>
        <w:t>dotarsi di un nome, di un logo, e di un recapito riflettore di posta elettronica;</w:t>
      </w:r>
    </w:p>
    <w:p w14:paraId="216149EF" w14:textId="77777777" w:rsidR="008B2F76" w:rsidRDefault="008B2F76" w:rsidP="008B2F76">
      <w:pPr>
        <w:pStyle w:val="Paragrafoelenco"/>
        <w:numPr>
          <w:ilvl w:val="1"/>
          <w:numId w:val="2"/>
        </w:numPr>
      </w:pPr>
      <w:r>
        <w:t>cominciare a ragionare sul proprio way of working, secondo le indicazioni del regolamento del progetto didattico.</w:t>
      </w:r>
    </w:p>
    <w:p w14:paraId="6BFC689B" w14:textId="036792A7" w:rsidR="00A1458D" w:rsidRDefault="00A1458D">
      <w:r>
        <w:br w:type="page"/>
      </w:r>
    </w:p>
    <w:p w14:paraId="37D40663" w14:textId="6B5C6919" w:rsidR="00B17A45" w:rsidRDefault="00B17A45" w:rsidP="00A1458D">
      <w:pPr>
        <w:pStyle w:val="Titolo1"/>
      </w:pPr>
      <w:bookmarkStart w:id="3" w:name="_Toc136423241"/>
      <w:r>
        <w:lastRenderedPageBreak/>
        <w:t>Tipi di lezioni</w:t>
      </w:r>
      <w:bookmarkEnd w:id="3"/>
    </w:p>
    <w:p w14:paraId="7161681F" w14:textId="39D4E7F9" w:rsidR="00A1458D" w:rsidRDefault="00A1458D" w:rsidP="00B17A45">
      <w:pPr>
        <w:pStyle w:val="Titolo2"/>
      </w:pPr>
      <w:bookmarkStart w:id="4" w:name="_Toc136423242"/>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F141C6B" w14:textId="77777777" w:rsidR="00A1458D" w:rsidRDefault="00A1458D" w:rsidP="00A1458D">
      <w:r>
        <w:t>Quindi:</w:t>
      </w:r>
    </w:p>
    <w:p w14:paraId="1192F324" w14:textId="5A14E82A" w:rsidR="00A1458D" w:rsidRDefault="00A1458D" w:rsidP="00A1458D">
      <w:pPr>
        <w:pStyle w:val="Paragrafoelenco"/>
        <w:numPr>
          <w:ilvl w:val="0"/>
          <w:numId w:val="2"/>
        </w:numPr>
      </w:pPr>
      <w:r>
        <w:t xml:space="preserve">ordine di esposizione dei gruppi deciso dal prof </w:t>
      </w:r>
    </w:p>
    <w:p w14:paraId="4D865D61" w14:textId="6F1B6B12" w:rsidR="00A1458D" w:rsidRDefault="00A1458D" w:rsidP="00A1458D">
      <w:pPr>
        <w:pStyle w:val="Paragrafoelenco"/>
        <w:numPr>
          <w:ilvl w:val="0"/>
          <w:numId w:val="2"/>
        </w:numPr>
      </w:pPr>
      <w:r>
        <w:t>l'importante è avere un responsabile in quel momento, idealmente ruota nei ruoli</w:t>
      </w:r>
    </w:p>
    <w:p w14:paraId="36B94002" w14:textId="2C7E0E88" w:rsidR="00A1458D" w:rsidRDefault="00A1458D" w:rsidP="00A1458D">
      <w:pPr>
        <w:pStyle w:val="Paragrafoelenco"/>
        <w:numPr>
          <w:ilvl w:val="0"/>
          <w:numId w:val="2"/>
        </w:numPr>
      </w:pPr>
      <w:r>
        <w:t>comunque parla chi vuole, deve solo dire cose fatte e cose da fare, possibilmente facendo emergere dubbi o domande</w:t>
      </w:r>
    </w:p>
    <w:p w14:paraId="5ED8F37E" w14:textId="7DC64EBD" w:rsidR="00A1458D" w:rsidRDefault="00A1458D" w:rsidP="00A1458D">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lastRenderedPageBreak/>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36423243"/>
      <w:bookmarkStart w:id="6" w:name="_Toc127865484"/>
      <w:r>
        <w:t>Lezioni rovesciate</w:t>
      </w:r>
      <w:bookmarkEnd w:id="5"/>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8"/>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36423244"/>
      <w:r>
        <w:lastRenderedPageBreak/>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5087C9FC" w14:textId="029E2E58" w:rsidR="005D4F5E" w:rsidRDefault="00AB14E5" w:rsidP="00AB14E5">
      <w:r>
        <w:t>Quindi, se ci sono domande particolari, si pongano senza problemi.</w:t>
      </w:r>
      <w:r w:rsidR="005D4F5E">
        <w:br w:type="page"/>
      </w:r>
    </w:p>
    <w:p w14:paraId="00B581BB" w14:textId="77777777" w:rsidR="00B17A45" w:rsidRDefault="00B17A45" w:rsidP="00B17A45">
      <w:pPr>
        <w:pStyle w:val="Titolo1"/>
      </w:pPr>
      <w:bookmarkStart w:id="8" w:name="_Toc127865483"/>
      <w:bookmarkStart w:id="9" w:name="_Toc136423245"/>
      <w:r>
        <w:lastRenderedPageBreak/>
        <w:t>1 - Aggiudicazione degli appalti</w:t>
      </w:r>
      <w:bookmarkEnd w:id="8"/>
      <w:bookmarkEnd w:id="9"/>
    </w:p>
    <w:p w14:paraId="4E3E919D" w14:textId="77777777"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9"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0"/>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lastRenderedPageBreak/>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77777777" w:rsidR="00B17A45" w:rsidRDefault="00B17A45" w:rsidP="00B17A45">
      <w:pPr>
        <w:pStyle w:val="Paragrafoelenco"/>
        <w:numPr>
          <w:ilvl w:val="0"/>
          <w:numId w:val="1"/>
        </w:numPr>
      </w:pPr>
      <w:r w:rsidRPr="00D22923">
        <w:t>Le mail a Tullio vanno</w:t>
      </w:r>
      <w:r>
        <w:t xml:space="preserve"> mandate per il progetto con la mail del gruppo e scrive quello che è in quel momento il responsabile di gruppo (io scrivo senza firmare e va bene lo stesso, per simboleggiare che dovremmo essere un gruppo)</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1"/>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36423246"/>
      <w:r>
        <w:lastRenderedPageBreak/>
        <w:t>Divisione dei ruoli</w:t>
      </w:r>
      <w:bookmarkEnd w:id="10"/>
    </w:p>
    <w:p w14:paraId="40DAD7BC" w14:textId="77777777" w:rsidR="00B17A45" w:rsidRDefault="00B17A45" w:rsidP="00B17A45">
      <w:r>
        <w:t>T. dice:</w:t>
      </w:r>
    </w:p>
    <w:p w14:paraId="26932170" w14:textId="272833C2" w:rsidR="00B17A45" w:rsidRDefault="00B17A45" w:rsidP="00B17A45">
      <w:r>
        <w:t>“O</w:t>
      </w:r>
      <w:r w:rsidRPr="00B278D4">
        <w:t>gnuno deve avere un solo ruolo ad ogni stante, poi è naturale che durante uno sprint ognuno possa assumere più ruoli"</w:t>
      </w:r>
      <w:r>
        <w:t>. Normalmente si ruotano a sprint, quindi una volta ogni quanto stabilito</w:t>
      </w:r>
      <w:r w:rsidR="00A44528">
        <w:t>. Dal gruppo:</w:t>
      </w:r>
    </w:p>
    <w:p w14:paraId="75768CDE" w14:textId="77777777" w:rsidR="00B17A45" w:rsidRDefault="00B17A45" w:rsidP="00B17A45">
      <w:r>
        <w:t>“Quanto hai definito nel PdP:</w:t>
      </w:r>
    </w:p>
    <w:p w14:paraId="60070FEA" w14:textId="77777777" w:rsidR="00B17A45" w:rsidRDefault="00B17A45" w:rsidP="00B17A45">
      <w:r>
        <w:t>Fai sprint di due settimane e a ogni sprint ruoti i ruoli? "ogni volta" == 14gg</w:t>
      </w:r>
    </w:p>
    <w:p w14:paraId="09FA7A2C" w14:textId="77777777" w:rsidR="00B17A45" w:rsidRDefault="00B17A45" w:rsidP="00B17A45">
      <w:r>
        <w:t xml:space="preserve">Ruoti i ruoli ogni 30 gg? "ogni volta" == 30gg. </w:t>
      </w:r>
      <w:r w:rsidRPr="00B278D4">
        <w:t>In sostanza, scelta tua</w:t>
      </w:r>
      <w:r>
        <w:t>”</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36423247"/>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36423248"/>
      <w:r>
        <w:lastRenderedPageBreak/>
        <w:t>Verso la RTB</w:t>
      </w:r>
      <w:bookmarkEnd w:id="6"/>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5986AB3C" w14:textId="57A028A6" w:rsidR="0045754A" w:rsidRPr="00170CBD" w:rsidRDefault="00BB0C4E" w:rsidP="009B6E42">
      <w:pPr>
        <w:pStyle w:val="Titolo1"/>
        <w:rPr>
          <w:lang w:val="en-US"/>
        </w:rPr>
      </w:pPr>
      <w:bookmarkStart w:id="13" w:name="_Toc127865485"/>
      <w:bookmarkStart w:id="14" w:name="_Toc136423249"/>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706B08C3" w14:textId="77777777" w:rsidR="0045754A" w:rsidRPr="00BB0C4E" w:rsidRDefault="0045754A" w:rsidP="0045754A">
      <w:pPr>
        <w:pStyle w:val="Paragrafoelenco"/>
        <w:rPr>
          <w:lang w:val="en-US"/>
        </w:rPr>
      </w:pP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Inoltre, si consiglia di riportare 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6DDE7725" w14:textId="54E59A6F" w:rsidR="00D62B54" w:rsidRDefault="00D62B54" w:rsidP="0064345F">
      <w:pPr>
        <w:pStyle w:val="Paragrafoelenco"/>
        <w:numPr>
          <w:ilvl w:val="1"/>
          <w:numId w:val="1"/>
        </w:numPr>
      </w:pPr>
      <w:r>
        <w:t>Di fatto, la gente spesso li mette nella documentazione interna</w:t>
      </w:r>
      <w:r w:rsidR="00D05420">
        <w:t xml:space="preserve">. </w:t>
      </w:r>
    </w:p>
    <w:p w14:paraId="6603B49C" w14:textId="2B28B5E6" w:rsidR="00D05420" w:rsidRDefault="00D05420" w:rsidP="0064345F">
      <w:pPr>
        <w:pStyle w:val="Paragrafoelenco"/>
        <w:numPr>
          <w:ilvl w:val="1"/>
          <w:numId w:val="1"/>
        </w:numPr>
      </w:pPr>
      <w:r>
        <w:t>Lì ho fatto due sottocartelle: Interni ed Esterni</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36423250"/>
      <w:r>
        <w:lastRenderedPageBreak/>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0B45AA58" w14:textId="6501956A" w:rsidR="0045754A" w:rsidRDefault="0045754A" w:rsidP="0045754A">
      <w:r>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2"/>
                    <a:stretch>
                      <a:fillRect/>
                    </a:stretch>
                  </pic:blipFill>
                  <pic:spPr>
                    <a:xfrm>
                      <a:off x="0" y="0"/>
                      <a:ext cx="4119484" cy="2223017"/>
                    </a:xfrm>
                    <a:prstGeom prst="rect">
                      <a:avLst/>
                    </a:prstGeom>
                  </pic:spPr>
                </pic:pic>
              </a:graphicData>
            </a:graphic>
          </wp:inline>
        </w:drawing>
      </w:r>
    </w:p>
    <w:p w14:paraId="310C0FCB" w14:textId="77777777" w:rsidR="009B6E42" w:rsidRDefault="009B6E42">
      <w:pPr>
        <w:rPr>
          <w:rFonts w:asciiTheme="majorHAnsi" w:eastAsiaTheme="majorEastAsia" w:hAnsiTheme="majorHAnsi" w:cstheme="majorBidi"/>
          <w:color w:val="2F5496" w:themeColor="accent1" w:themeShade="BF"/>
          <w:sz w:val="26"/>
          <w:szCs w:val="26"/>
        </w:rPr>
      </w:pPr>
      <w:r>
        <w:br w:type="page"/>
      </w:r>
    </w:p>
    <w:p w14:paraId="7F3E4F8B" w14:textId="77777777" w:rsidR="00DD0B53" w:rsidRPr="00DD0B53" w:rsidRDefault="0027266B" w:rsidP="00DD0B53">
      <w:pPr>
        <w:pStyle w:val="Titolo2"/>
      </w:pPr>
      <w:bookmarkStart w:id="16" w:name="_Toc136423251"/>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36423252"/>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21AEB820" w14:textId="4DEC08D1" w:rsidR="0027266B"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r w:rsidR="00DD0B53">
        <w:t xml:space="preserve">Consiglio di non prepararsi un discorso, ma improvvisare e andare un po’ a ruota libera, almeno per Tullio. </w:t>
      </w:r>
      <w:r w:rsidR="00935CB3">
        <w:t>Comunque, a noi questa presentazione è durata almeno 40 minuti</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lastRenderedPageBreak/>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3"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14" w:history="1">
        <w:r w:rsidR="00B873EF" w:rsidRPr="00C9052C">
          <w:rPr>
            <w:rStyle w:val="Collegamentoipertestuale"/>
          </w:rPr>
          <w:t>https://www.math.unipd.it/~tullio/IS-1/2022/Pr</w:t>
        </w:r>
        <w:r w:rsidR="00B873EF" w:rsidRPr="00C9052C">
          <w:rPr>
            <w:rStyle w:val="Collegamentoipertestuale"/>
          </w:rPr>
          <w:t>o</w:t>
        </w:r>
        <w:r w:rsidR="00B873EF" w:rsidRPr="00C9052C">
          <w:rPr>
            <w:rStyle w:val="Collegamentoipertestuale"/>
          </w:rPr>
          <w:t>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19668495" w:rsidR="002B4A53" w:rsidRDefault="002B4A53" w:rsidP="002B4A53">
      <w:pPr>
        <w:pStyle w:val="Paragrafoelenco"/>
        <w:numPr>
          <w:ilvl w:val="0"/>
          <w:numId w:val="15"/>
        </w:numPr>
      </w:pPr>
      <w:r>
        <w:t>La Lettera di Presentazione deve presentare una data, non una 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15"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36423253"/>
      <w:r>
        <w:lastRenderedPageBreak/>
        <w:t xml:space="preserve">3 – </w:t>
      </w:r>
      <w:r w:rsidR="0027266B">
        <w:t>PB</w:t>
      </w:r>
      <w:r>
        <w:t>/</w:t>
      </w:r>
      <w:r w:rsidR="0027266B">
        <w:t>Product Baseline</w:t>
      </w:r>
      <w:bookmarkEnd w:id="18"/>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04B189A5" w14:textId="1641F3A6" w:rsidR="00325279" w:rsidRDefault="00325279" w:rsidP="00504A56">
      <w:pPr>
        <w:pStyle w:val="Paragrafoelenco"/>
        <w:numPr>
          <w:ilvl w:val="1"/>
          <w:numId w:val="15"/>
        </w:numPr>
      </w:pPr>
      <w:r>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504A56">
      <w:pPr>
        <w:pStyle w:val="Paragrafoelenco"/>
        <w:numPr>
          <w:ilvl w:val="3"/>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048A4EAC" w:rsidR="00D62B54" w:rsidRDefault="00D62B54" w:rsidP="00504A56">
      <w:pPr>
        <w:pStyle w:val="Paragrafoelenco"/>
        <w:numPr>
          <w:ilvl w:val="3"/>
          <w:numId w:val="15"/>
        </w:numPr>
      </w:pPr>
      <w:r>
        <w:t>Questo documento riporta gli UML, design pattern impiegati e altri commenti</w:t>
      </w:r>
    </w:p>
    <w:p w14:paraId="4532F7FD" w14:textId="175510D1" w:rsidR="00840926" w:rsidRDefault="00840926" w:rsidP="00325279">
      <w:pPr>
        <w:pStyle w:val="Paragrafoelenco"/>
        <w:numPr>
          <w:ilvl w:val="2"/>
          <w:numId w:val="7"/>
        </w:numPr>
      </w:pPr>
      <w:r>
        <w:t>Manuale Utente</w:t>
      </w:r>
      <w:r w:rsidR="001C7AD2">
        <w:t xml:space="preserve"> </w:t>
      </w:r>
    </w:p>
    <w:p w14:paraId="3175E31E" w14:textId="5F3472A5" w:rsidR="001C7AD2" w:rsidRDefault="001C7AD2" w:rsidP="00D62B54">
      <w:pPr>
        <w:pStyle w:val="Paragrafoelenco"/>
        <w:numPr>
          <w:ilvl w:val="3"/>
          <w:numId w:val="7"/>
        </w:numPr>
      </w:pPr>
      <w:r>
        <w:t>Leggendo gli screen delle indicazioni, sembra più un documento per la CA; noi lo abbiamo fatto comunque</w:t>
      </w:r>
    </w:p>
    <w:p w14:paraId="5C8FCCC3" w14:textId="3C4B57D9" w:rsidR="00D62B54" w:rsidRDefault="00D62B54" w:rsidP="00D62B54">
      <w:pPr>
        <w:pStyle w:val="Paragrafoelenco"/>
        <w:numPr>
          <w:ilvl w:val="3"/>
          <w:numId w:val="7"/>
        </w:numPr>
      </w:pPr>
      <w:r>
        <w:t>Lo cita il nome stesso, dare un’idea delle tecnologie usate e spiegare come usare il software</w:t>
      </w: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1A4BC92F" w14:textId="77777777" w:rsidR="00614AC2" w:rsidRDefault="00614AC2">
      <w:r>
        <w:br w:type="page"/>
      </w:r>
    </w:p>
    <w:p w14:paraId="7E265630" w14:textId="487A740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2848116" cy="3409499"/>
                    </a:xfrm>
                    <a:prstGeom prst="rect">
                      <a:avLst/>
                    </a:prstGeom>
                  </pic:spPr>
                </pic:pic>
              </a:graphicData>
            </a:graphic>
          </wp:inline>
        </w:drawing>
      </w:r>
    </w:p>
    <w:p w14:paraId="432F5DB3" w14:textId="122B9122" w:rsidR="00C53C1D"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ma come detto anche qui siamo molto autonomi.</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1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318593B0" w14:textId="77777777" w:rsidR="00614AC2" w:rsidRDefault="00614AC2">
      <w:r>
        <w:br w:type="page"/>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1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77777777" w:rsidR="009223C8" w:rsidRDefault="009223C8">
      <w:pPr>
        <w:rPr>
          <w:rFonts w:asciiTheme="majorHAnsi" w:eastAsiaTheme="majorEastAsia" w:hAnsiTheme="majorHAnsi" w:cstheme="majorBidi"/>
          <w:color w:val="2F5496" w:themeColor="accent1" w:themeShade="BF"/>
          <w:sz w:val="26"/>
          <w:szCs w:val="26"/>
        </w:rPr>
      </w:pPr>
      <w:r>
        <w:br w:type="page"/>
      </w:r>
    </w:p>
    <w:p w14:paraId="6D913BE3" w14:textId="134A76C9" w:rsidR="00C53C1D" w:rsidRDefault="00C53C1D" w:rsidP="00C53C1D">
      <w:pPr>
        <w:pStyle w:val="Titolo2"/>
      </w:pPr>
      <w:bookmarkStart w:id="19" w:name="_Toc136423254"/>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9223C8">
      <w:pPr>
        <w:pStyle w:val="Paragrafoelenco"/>
        <w:numPr>
          <w:ilvl w:val="1"/>
          <w:numId w:val="7"/>
        </w:numPr>
      </w:pPr>
      <w:r>
        <w:t>Ha fermato dei gruppi per questa motivazione, perché non facevano vedere dove erano stati applicati</w:t>
      </w:r>
    </w:p>
    <w:p w14:paraId="698FFBED" w14:textId="33D541C1" w:rsidR="009223C8" w:rsidRDefault="009223C8" w:rsidP="009223C8">
      <w:pPr>
        <w:pStyle w:val="Paragrafoelenco"/>
        <w:numPr>
          <w:ilvl w:val="1"/>
          <w:numId w:val="7"/>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9223C8">
      <w:pPr>
        <w:pStyle w:val="Paragrafoelenco"/>
        <w:numPr>
          <w:ilvl w:val="1"/>
          <w:numId w:val="7"/>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19"/>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36423255"/>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20"/>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21"/>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22"/>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00D602AB" w14:textId="77777777" w:rsidR="00BC0F92" w:rsidRDefault="00BC0F92">
      <w:r>
        <w:br w:type="page"/>
      </w:r>
    </w:p>
    <w:p w14:paraId="16AE1551" w14:textId="1A55BDE5" w:rsidR="00E66D97" w:rsidRPr="00BB0C4E" w:rsidRDefault="00BB0C4E" w:rsidP="00E66D97">
      <w:pPr>
        <w:pStyle w:val="Titolo1"/>
      </w:pPr>
      <w:bookmarkStart w:id="21" w:name="_Toc136423256"/>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3"/>
                    <a:stretch>
                      <a:fillRect/>
                    </a:stretch>
                  </pic:blipFill>
                  <pic:spPr>
                    <a:xfrm>
                      <a:off x="0" y="0"/>
                      <a:ext cx="3176973" cy="218674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737D8C80" w:rsidR="00504A56" w:rsidRDefault="00504A56" w:rsidP="00504A56">
      <w:pPr>
        <w:pStyle w:val="Paragrafoelenco"/>
        <w:numPr>
          <w:ilvl w:val="1"/>
          <w:numId w:val="19"/>
        </w:numPr>
      </w:pPr>
      <w:r>
        <w:t>Manuale Sviluppatore</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86194AD" w:rsidR="00504A56" w:rsidRDefault="00504A56" w:rsidP="00504A56">
      <w:r>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0B3D13F0" w14:textId="54FEAB12" w:rsidR="003042BC" w:rsidRDefault="003042BC">
      <w:r>
        <w:br w:type="page"/>
      </w:r>
    </w:p>
    <w:p w14:paraId="48F5B6C4" w14:textId="3523F5DC" w:rsidR="00504A56" w:rsidRDefault="003042BC" w:rsidP="003042BC">
      <w:pPr>
        <w:pStyle w:val="Titolo1"/>
      </w:pPr>
      <w:r>
        <w:lastRenderedPageBreak/>
        <w:t>Feedback finale progetto</w:t>
      </w:r>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24"/>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w:t>
      </w:r>
      <w:r>
        <w:t>er chi ha passato lo scritto, il voto complessivo di progetto viene verbalizzato relativamente allo stesso appello</w:t>
      </w:r>
      <w:r>
        <w:t>, a meno che non si intenda rifiutare il voto insomma (se decidete di farlo, non dico che deve venirvi del male, ma quasi, significa rifare lo scritto; poi i folli ci sono sempre insomma).</w:t>
      </w:r>
    </w:p>
    <w:p w14:paraId="2CBA9CAE" w14:textId="1B716AF9" w:rsidR="00BB098E" w:rsidRPr="0027266B" w:rsidRDefault="003042BC" w:rsidP="0027266B">
      <w:r>
        <w:t>Nella stessa mail, comunque, inserirà il PDF complessivo di tutta la valutazione</w:t>
      </w:r>
      <w:r w:rsidR="00BB098E">
        <w:t>, simile a quello per la RTB/PB.</w:t>
      </w:r>
    </w:p>
    <w:p w14:paraId="410CFAE2" w14:textId="03C5142D" w:rsidR="00871522" w:rsidRDefault="00871522">
      <w:r>
        <w:br w:type="page"/>
      </w:r>
      <w:r w:rsidR="003042BC">
        <w:rPr>
          <w:noProof/>
        </w:rPr>
        <w:lastRenderedPageBreak/>
        <w:drawing>
          <wp:inline distT="0" distB="0" distL="0" distR="0" wp14:anchorId="6B1338B4" wp14:editId="5CB41637">
            <wp:extent cx="6110605" cy="1951990"/>
            <wp:effectExtent l="0" t="0" r="4445" b="0"/>
            <wp:docPr id="1169134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0605" cy="1951990"/>
                    </a:xfrm>
                    <a:prstGeom prst="rect">
                      <a:avLst/>
                    </a:prstGeom>
                    <a:noFill/>
                    <a:ln>
                      <a:noFill/>
                    </a:ln>
                  </pic:spPr>
                </pic:pic>
              </a:graphicData>
            </a:graphic>
          </wp:inline>
        </w:drawing>
      </w:r>
    </w:p>
    <w:p w14:paraId="2E2DF541" w14:textId="2E0C0F67" w:rsidR="00120751" w:rsidRDefault="00871522" w:rsidP="00871522">
      <w:pPr>
        <w:pStyle w:val="Titolo1"/>
      </w:pPr>
      <w:bookmarkStart w:id="22" w:name="_Toc136423257"/>
      <w:r>
        <w:t>Gruppi del II Lotto</w:t>
      </w:r>
      <w:bookmarkEnd w:id="22"/>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3" w:name="_Toc136423258"/>
      <w:r>
        <w:lastRenderedPageBreak/>
        <w:t>Esempio comunicazioni con il prof</w:t>
      </w:r>
      <w:bookmarkEnd w:id="23"/>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6E0FC80E" w14:textId="1753AE33" w:rsidR="003D78A8" w:rsidRPr="003D78A8" w:rsidRDefault="003D78A8" w:rsidP="003D78A8">
      <w:pPr>
        <w:pStyle w:val="Paragrafoelenco"/>
        <w:numPr>
          <w:ilvl w:val="0"/>
          <w:numId w:val="14"/>
        </w:numPr>
      </w:pPr>
      <w:r>
        <w:t>Tullio controlla anche la spam, quindi occhio (al mio gruppo ogni tanto i diari finivano lì)</w:t>
      </w:r>
    </w:p>
    <w:p w14:paraId="287B4786" w14:textId="234F1D67" w:rsidR="003F1941" w:rsidRPr="003F1941" w:rsidRDefault="003F1941" w:rsidP="00D62B54">
      <w:r>
        <w:br/>
      </w:r>
    </w:p>
    <w:sectPr w:rsidR="003F1941" w:rsidRPr="003F1941">
      <w:headerReference w:type="even" r:id="rId26"/>
      <w:headerReference w:type="default" r:id="rId27"/>
      <w:footerReference w:type="even" r:id="rId28"/>
      <w:footerReference w:type="default" r:id="rId29"/>
      <w:headerReference w:type="first" r:id="rId30"/>
      <w:footerReference w:type="firs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D47FE" w14:textId="77777777" w:rsidR="00726AC9" w:rsidRDefault="00726AC9" w:rsidP="00D22923">
      <w:pPr>
        <w:spacing w:after="0" w:line="240" w:lineRule="auto"/>
      </w:pPr>
      <w:r>
        <w:separator/>
      </w:r>
    </w:p>
  </w:endnote>
  <w:endnote w:type="continuationSeparator" w:id="0">
    <w:p w14:paraId="497C39F3" w14:textId="77777777" w:rsidR="00726AC9" w:rsidRDefault="00726AC9"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7923" w14:textId="77777777" w:rsidR="003C6CFB" w:rsidRDefault="003C6CF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1DDF61A8" w:rsidR="00D22923" w:rsidRPr="00D22923" w:rsidRDefault="00917E16">
        <w:pPr>
          <w:pStyle w:val="Pidipagin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EDF1D" w14:textId="77777777" w:rsidR="003C6CFB" w:rsidRDefault="003C6CF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50548" w14:textId="77777777" w:rsidR="00726AC9" w:rsidRDefault="00726AC9" w:rsidP="00D22923">
      <w:pPr>
        <w:spacing w:after="0" w:line="240" w:lineRule="auto"/>
      </w:pPr>
      <w:r>
        <w:separator/>
      </w:r>
    </w:p>
  </w:footnote>
  <w:footnote w:type="continuationSeparator" w:id="0">
    <w:p w14:paraId="3758C8A6" w14:textId="77777777" w:rsidR="00726AC9" w:rsidRDefault="00726AC9"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E9256" w14:textId="77777777" w:rsidR="003C6CFB" w:rsidRDefault="003C6CF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580E" w14:textId="64EEBC18" w:rsidR="00D22923" w:rsidRPr="00D22923" w:rsidRDefault="00D22923">
    <w:pPr>
      <w:pStyle w:val="Intestazione"/>
      <w:rPr>
        <w:i/>
        <w:iCs/>
      </w:rPr>
    </w:pPr>
    <w:r>
      <w:rPr>
        <w:i/>
        <w:iCs/>
      </w:rPr>
      <w:t>FAQ Progetti</w:t>
    </w:r>
    <w:r w:rsidR="003C6CFB">
      <w:rPr>
        <w:i/>
        <w:iCs/>
      </w:rPr>
      <w:t xml:space="preserve"> e tipi di lezioni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B10A" w14:textId="77777777" w:rsidR="003C6CFB" w:rsidRDefault="003C6CF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A71689BC"/>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8"/>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53DB"/>
    <w:rsid w:val="00093186"/>
    <w:rsid w:val="000A0C23"/>
    <w:rsid w:val="000E7D18"/>
    <w:rsid w:val="000F2E53"/>
    <w:rsid w:val="000F32BC"/>
    <w:rsid w:val="00110D95"/>
    <w:rsid w:val="00120751"/>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B094E"/>
    <w:rsid w:val="003C6CFB"/>
    <w:rsid w:val="003D22E8"/>
    <w:rsid w:val="003D78A8"/>
    <w:rsid w:val="003F1243"/>
    <w:rsid w:val="003F1941"/>
    <w:rsid w:val="004157EF"/>
    <w:rsid w:val="004528BA"/>
    <w:rsid w:val="00457549"/>
    <w:rsid w:val="0045754A"/>
    <w:rsid w:val="00477AE3"/>
    <w:rsid w:val="004A0826"/>
    <w:rsid w:val="004A76E9"/>
    <w:rsid w:val="004B5964"/>
    <w:rsid w:val="00504A56"/>
    <w:rsid w:val="00520383"/>
    <w:rsid w:val="0053647D"/>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524C6"/>
    <w:rsid w:val="0078629E"/>
    <w:rsid w:val="007D0EEE"/>
    <w:rsid w:val="007D2227"/>
    <w:rsid w:val="00806421"/>
    <w:rsid w:val="00836220"/>
    <w:rsid w:val="00840926"/>
    <w:rsid w:val="00871522"/>
    <w:rsid w:val="008721C9"/>
    <w:rsid w:val="00883A49"/>
    <w:rsid w:val="008A58BE"/>
    <w:rsid w:val="008B2F76"/>
    <w:rsid w:val="008D686A"/>
    <w:rsid w:val="008E085B"/>
    <w:rsid w:val="008E5ECC"/>
    <w:rsid w:val="008F225A"/>
    <w:rsid w:val="00917E16"/>
    <w:rsid w:val="009223C8"/>
    <w:rsid w:val="00935CB3"/>
    <w:rsid w:val="009444E8"/>
    <w:rsid w:val="0095570E"/>
    <w:rsid w:val="00964D96"/>
    <w:rsid w:val="00971CA2"/>
    <w:rsid w:val="00973E1C"/>
    <w:rsid w:val="00975BE0"/>
    <w:rsid w:val="00993FD4"/>
    <w:rsid w:val="009A39F7"/>
    <w:rsid w:val="009A5EF6"/>
    <w:rsid w:val="009B6E42"/>
    <w:rsid w:val="00A1458D"/>
    <w:rsid w:val="00A436AF"/>
    <w:rsid w:val="00A44528"/>
    <w:rsid w:val="00A47E17"/>
    <w:rsid w:val="00A61886"/>
    <w:rsid w:val="00A776C1"/>
    <w:rsid w:val="00A81639"/>
    <w:rsid w:val="00A91F5F"/>
    <w:rsid w:val="00AB14E5"/>
    <w:rsid w:val="00B04B88"/>
    <w:rsid w:val="00B17A45"/>
    <w:rsid w:val="00B278D4"/>
    <w:rsid w:val="00B34870"/>
    <w:rsid w:val="00B56CB0"/>
    <w:rsid w:val="00B75637"/>
    <w:rsid w:val="00B873EF"/>
    <w:rsid w:val="00BB098E"/>
    <w:rsid w:val="00BB0C4E"/>
    <w:rsid w:val="00BB419E"/>
    <w:rsid w:val="00BC0F92"/>
    <w:rsid w:val="00BC762E"/>
    <w:rsid w:val="00BD1389"/>
    <w:rsid w:val="00BE34CD"/>
    <w:rsid w:val="00BE5CE2"/>
    <w:rsid w:val="00C02608"/>
    <w:rsid w:val="00C45FA8"/>
    <w:rsid w:val="00C53C1D"/>
    <w:rsid w:val="00C63839"/>
    <w:rsid w:val="00C73008"/>
    <w:rsid w:val="00C74236"/>
    <w:rsid w:val="00C857E0"/>
    <w:rsid w:val="00CE40DB"/>
    <w:rsid w:val="00CF4123"/>
    <w:rsid w:val="00D05420"/>
    <w:rsid w:val="00D22923"/>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E01AC"/>
    <w:rsid w:val="00EE2A5E"/>
    <w:rsid w:val="00F95948"/>
    <w:rsid w:val="00FC16FD"/>
    <w:rsid w:val="00FD3B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042BC"/>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unipd.it/~tullio/IS-1/2022/Progetto/RTB.html"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rlunipd.github.io/login-warrior/"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TsyboeEyv9jow8OuS1Y2BTMsqDHKtHG9huh13i4jVaA/edit" TargetMode="External"/><Relationship Id="rId14" Type="http://schemas.openxmlformats.org/officeDocument/2006/relationships/hyperlink" Target="https://www.math.unipd.it/~tullio/IS-1/2022/Progetto/RTB/SWEG.pdf" TargetMode="Externa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7803</Words>
  <Characters>44483</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134</cp:revision>
  <cp:lastPrinted>2023-06-01T12:07:00Z</cp:lastPrinted>
  <dcterms:created xsi:type="dcterms:W3CDTF">2023-02-21T08:27:00Z</dcterms:created>
  <dcterms:modified xsi:type="dcterms:W3CDTF">2023-06-01T12:07:00Z</dcterms:modified>
</cp:coreProperties>
</file>