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853C4" w14:textId="22F24375" w:rsidR="00BE0F1C" w:rsidRPr="00FC2988" w:rsidRDefault="00BE0F1C">
      <w:pPr>
        <w:rPr>
          <w:sz w:val="18"/>
          <w:szCs w:val="18"/>
          <w:u w:val="single"/>
        </w:rPr>
      </w:pPr>
      <w:r w:rsidRPr="00FC2988">
        <w:rPr>
          <w:sz w:val="18"/>
          <w:szCs w:val="18"/>
          <w:u w:val="single"/>
        </w:rPr>
        <w:t>Modelli di Programmazione Lineare</w:t>
      </w:r>
    </w:p>
    <w:p w14:paraId="147EACEC" w14:textId="7AFFAC8C" w:rsidR="00C02B27" w:rsidRDefault="00491747">
      <w:pPr>
        <w:rPr>
          <w:sz w:val="18"/>
          <w:szCs w:val="18"/>
        </w:rPr>
      </w:pPr>
      <w:r w:rsidRPr="00491747">
        <w:rPr>
          <w:noProof/>
          <w:sz w:val="18"/>
          <w:szCs w:val="18"/>
        </w:rPr>
        <w:drawing>
          <wp:inline distT="0" distB="0" distL="0" distR="0" wp14:anchorId="3D8B7F28" wp14:editId="015226FB">
            <wp:extent cx="4015154" cy="2152136"/>
            <wp:effectExtent l="0" t="0" r="4445" b="635"/>
            <wp:docPr id="1" name="Immagine 1" descr="Immagine che contiene tav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avolo&#10;&#10;Descrizione generat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8205" cy="215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B8AB3" w14:textId="0DB761B1" w:rsidR="00120751" w:rsidRPr="00FC2988" w:rsidRDefault="00133720">
      <w:pPr>
        <w:rPr>
          <w:sz w:val="18"/>
          <w:szCs w:val="18"/>
        </w:rPr>
      </w:pPr>
      <w:r w:rsidRPr="00FC2988">
        <w:rPr>
          <w:sz w:val="18"/>
          <w:szCs w:val="18"/>
        </w:rPr>
        <w:t>Casi:</w:t>
      </w:r>
    </w:p>
    <w:p w14:paraId="2E8912FA" w14:textId="3D918BD8" w:rsidR="00133720" w:rsidRPr="00FC2988" w:rsidRDefault="00133720" w:rsidP="00133720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 w:rsidRPr="00FC2988">
        <w:rPr>
          <w:sz w:val="18"/>
          <w:szCs w:val="18"/>
        </w:rPr>
        <w:t xml:space="preserve">Esattamente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/>
            <w:sz w:val="18"/>
            <w:szCs w:val="18"/>
          </w:rPr>
          <m:t>+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/>
            <w:sz w:val="18"/>
            <w:szCs w:val="18"/>
          </w:rPr>
          <m:t xml:space="preserve">=1 </m:t>
        </m:r>
      </m:oMath>
      <w:r w:rsidRPr="00FC2988">
        <w:rPr>
          <w:rFonts w:eastAsiaTheme="minorEastAsia"/>
          <w:sz w:val="18"/>
          <w:szCs w:val="18"/>
        </w:rPr>
        <w:t xml:space="preserve"> e vincoli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≥1*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 xml:space="preserve">   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≥1*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</m:oMath>
    </w:p>
    <w:p w14:paraId="60AA42B6" w14:textId="0D3CA3AD" w:rsidR="00133720" w:rsidRPr="00FC2988" w:rsidRDefault="00133720" w:rsidP="00133720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 w:rsidRPr="00FC2988">
        <w:rPr>
          <w:rFonts w:eastAsiaTheme="minorEastAsia"/>
          <w:sz w:val="18"/>
          <w:szCs w:val="18"/>
        </w:rPr>
        <w:t>Almeno</w:t>
      </w:r>
      <w:r w:rsidR="00015088" w:rsidRPr="00FC2988">
        <w:rPr>
          <w:rFonts w:eastAsiaTheme="minorEastAsia"/>
          <w:sz w:val="18"/>
          <w:szCs w:val="18"/>
        </w:rPr>
        <w:t xml:space="preserve"> </w:t>
      </w:r>
      <w:r w:rsidR="00015088" w:rsidRPr="00FC2988">
        <w:rPr>
          <w:rFonts w:eastAsiaTheme="minorEastAsia"/>
          <w:sz w:val="18"/>
          <w:szCs w:val="18"/>
        </w:rPr>
        <w:sym w:font="Wingdings" w:char="F0E0"/>
      </w:r>
      <w:r w:rsidR="00015088" w:rsidRPr="00FC2988">
        <w:rPr>
          <w:rFonts w:eastAsiaTheme="minorEastAsia"/>
          <w:sz w:val="18"/>
          <w:szCs w:val="1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≥quantità</m:t>
        </m:r>
      </m:oMath>
    </w:p>
    <w:p w14:paraId="48687C40" w14:textId="41D56B95" w:rsidR="00C233CB" w:rsidRPr="00FC2988" w:rsidRDefault="004B5F86" w:rsidP="00C233CB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 w:rsidRPr="00FC2988">
        <w:rPr>
          <w:rFonts w:eastAsiaTheme="minorEastAsia"/>
          <w:sz w:val="18"/>
          <w:szCs w:val="18"/>
        </w:rPr>
        <w:t xml:space="preserve">Al massimo </w:t>
      </w:r>
      <w:r w:rsidR="00C233CB" w:rsidRPr="00FC2988">
        <w:rPr>
          <w:rFonts w:eastAsiaTheme="minorEastAsia"/>
          <w:sz w:val="18"/>
          <w:szCs w:val="18"/>
        </w:rPr>
        <w:t xml:space="preserve">(generico) </w:t>
      </w:r>
      <w:r w:rsidRPr="00FC2988">
        <w:rPr>
          <w:rFonts w:eastAsiaTheme="minorEastAsia"/>
          <w:sz w:val="18"/>
          <w:szCs w:val="18"/>
        </w:rPr>
        <w:sym w:font="Wingdings" w:char="F0E0"/>
      </w:r>
      <w:r w:rsidRPr="00FC2988">
        <w:rPr>
          <w:rFonts w:eastAsiaTheme="minorEastAsia"/>
          <w:sz w:val="18"/>
          <w:szCs w:val="18"/>
        </w:rPr>
        <w:t xml:space="preserve"> vincolo di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≤ </m:t>
        </m:r>
      </m:oMath>
    </w:p>
    <w:p w14:paraId="76AB6968" w14:textId="451AACA3" w:rsidR="00BE0F1C" w:rsidRDefault="00973A06" w:rsidP="00B8515E">
      <w:pPr>
        <w:pStyle w:val="Paragrafoelenco"/>
        <w:numPr>
          <w:ilvl w:val="0"/>
          <w:numId w:val="1"/>
        </w:numPr>
        <w:rPr>
          <w:sz w:val="18"/>
          <w:szCs w:val="18"/>
        </w:rPr>
      </w:pPr>
      <w:r w:rsidRPr="00FC2988">
        <w:rPr>
          <w:sz w:val="18"/>
          <w:szCs w:val="18"/>
        </w:rPr>
        <w:t xml:space="preserve">Sconto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variabile binaria associata e poi moltiplico il val. iniziale</w:t>
      </w:r>
    </w:p>
    <w:p w14:paraId="1BF0012E" w14:textId="2C8D5D5B" w:rsidR="00B8515E" w:rsidRPr="00C1420A" w:rsidRDefault="00C1420A" w:rsidP="00B8515E">
      <w:pPr>
        <w:pStyle w:val="Paragrafoelenco"/>
        <w:numPr>
          <w:ilvl w:val="0"/>
          <w:numId w:val="1"/>
        </w:numPr>
        <w:rPr>
          <w:sz w:val="18"/>
          <w:szCs w:val="18"/>
        </w:rPr>
      </w:pPr>
      <w:r w:rsidRPr="00C1420A">
        <w:rPr>
          <w:sz w:val="18"/>
          <w:szCs w:val="18"/>
        </w:rPr>
        <w:t xml:space="preserve">Costo fisso </w:t>
      </w:r>
      <w:r w:rsidRPr="00C1420A">
        <w:rPr>
          <w:sz w:val="18"/>
          <w:szCs w:val="18"/>
        </w:rPr>
        <w:sym w:font="Wingdings" w:char="F0E0"/>
      </w:r>
      <w:r w:rsidRPr="00C1420A">
        <w:rPr>
          <w:sz w:val="18"/>
          <w:szCs w:val="18"/>
        </w:rPr>
        <w:t xml:space="preserve"> variabile binaria apposita, da aggiungere poi in f.o.</w:t>
      </w:r>
    </w:p>
    <w:p w14:paraId="238DD34A" w14:textId="1FA00206" w:rsidR="005C12DA" w:rsidRPr="005C12DA" w:rsidRDefault="005C12DA" w:rsidP="00B8515E">
      <w:pPr>
        <w:rPr>
          <w:sz w:val="18"/>
          <w:szCs w:val="18"/>
        </w:rPr>
      </w:pPr>
      <w:r>
        <w:rPr>
          <w:sz w:val="18"/>
          <w:szCs w:val="18"/>
        </w:rPr>
        <w:t xml:space="preserve">Andare </w:t>
      </w:r>
      <w:r>
        <w:rPr>
          <w:sz w:val="18"/>
          <w:szCs w:val="18"/>
          <w:u w:val="single"/>
        </w:rPr>
        <w:t>con calma</w:t>
      </w:r>
      <w:r>
        <w:rPr>
          <w:sz w:val="18"/>
          <w:szCs w:val="18"/>
        </w:rPr>
        <w:t>; individuare le variabili decisionali, scrivere la f.o. e aiutarsi con almeno uno dei vincoli ulteriori, in quanto almeno uno/due servono a capire come scrivere le variabili decisionali.</w:t>
      </w:r>
    </w:p>
    <w:p w14:paraId="0683AF50" w14:textId="08797BBB" w:rsidR="005C12DA" w:rsidRPr="005C12DA" w:rsidRDefault="005C12DA" w:rsidP="00B8515E">
      <w:pPr>
        <w:rPr>
          <w:sz w:val="18"/>
          <w:szCs w:val="18"/>
        </w:rPr>
      </w:pPr>
      <w:r>
        <w:rPr>
          <w:sz w:val="18"/>
          <w:szCs w:val="18"/>
        </w:rPr>
        <w:t xml:space="preserve">Attivare </w:t>
      </w:r>
      <w:r>
        <w:rPr>
          <w:sz w:val="18"/>
          <w:szCs w:val="18"/>
          <w:u w:val="single"/>
        </w:rPr>
        <w:t>sempre</w:t>
      </w:r>
      <w:r>
        <w:rPr>
          <w:sz w:val="18"/>
          <w:szCs w:val="18"/>
        </w:rPr>
        <w:t xml:space="preserve"> le variabili logiche (vuol dire semplicemente metterle in relazione con le variabili decisionali di riferimento, quindi quelle con gli stessi indici)</w:t>
      </w:r>
    </w:p>
    <w:p w14:paraId="23966BE5" w14:textId="4E289908" w:rsidR="00B8515E" w:rsidRDefault="00DA46CB" w:rsidP="00B8515E">
      <w:pPr>
        <w:rPr>
          <w:sz w:val="18"/>
          <w:szCs w:val="18"/>
        </w:rPr>
      </w:pPr>
      <w:r>
        <w:rPr>
          <w:sz w:val="18"/>
          <w:szCs w:val="18"/>
        </w:rPr>
        <w:t>Nei domini:</w:t>
      </w:r>
    </w:p>
    <w:p w14:paraId="73108634" w14:textId="1AF5DE2A" w:rsidR="00DA46CB" w:rsidRDefault="00DA46CB" w:rsidP="00DA46CB">
      <w:pPr>
        <w:pStyle w:val="Paragrafoelenco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si mette </w:t>
      </w:r>
      <w:r w:rsidR="00C90912">
        <w:rPr>
          <w:sz w:val="18"/>
          <w:szCs w:val="18"/>
        </w:rPr>
        <w:t>insieme r</w:t>
      </w:r>
      <w:r>
        <w:rPr>
          <w:sz w:val="18"/>
          <w:szCs w:val="18"/>
        </w:rPr>
        <w:t xml:space="preserve">eale </w:t>
      </w:r>
      <w:r w:rsidR="00C90912">
        <w:rPr>
          <w:sz w:val="18"/>
          <w:szCs w:val="18"/>
        </w:rPr>
        <w:t>(</w:t>
      </w:r>
      <m:oMath>
        <m:r>
          <w:rPr>
            <w:rFonts w:ascii="Cambria Math" w:hAnsi="Cambria Math"/>
            <w:sz w:val="18"/>
            <w:szCs w:val="18"/>
          </w:rPr>
          <m:t>R</m:t>
        </m:r>
      </m:oMath>
      <w:r w:rsidR="00C90912">
        <w:rPr>
          <w:rFonts w:eastAsiaTheme="minorEastAsia"/>
          <w:sz w:val="18"/>
          <w:szCs w:val="18"/>
        </w:rPr>
        <w:t>)</w:t>
      </w:r>
      <w:r w:rsidR="00C90912">
        <w:rPr>
          <w:sz w:val="18"/>
          <w:szCs w:val="18"/>
        </w:rPr>
        <w:t xml:space="preserve"> </w:t>
      </w:r>
      <w:r>
        <w:rPr>
          <w:sz w:val="18"/>
          <w:szCs w:val="18"/>
        </w:rPr>
        <w:t>quando si ha la possibilità di avere frazioni/radici, etc. in base alle quantità del problem</w:t>
      </w:r>
      <w:r w:rsidR="00C90912">
        <w:rPr>
          <w:sz w:val="18"/>
          <w:szCs w:val="18"/>
        </w:rPr>
        <w:t>a)</w:t>
      </w:r>
    </w:p>
    <w:p w14:paraId="7BFCA17E" w14:textId="7465F5E9" w:rsidR="00C90912" w:rsidRPr="00DA46CB" w:rsidRDefault="00C90912" w:rsidP="00DA46CB">
      <w:pPr>
        <w:pStyle w:val="Paragrafoelenco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normalmente, quasi sempre, si mettere nell’insieme degli interi (</w:t>
      </w:r>
      <m:oMath>
        <m:r>
          <w:rPr>
            <w:rFonts w:ascii="Cambria Math" w:hAnsi="Cambria Math"/>
            <w:sz w:val="18"/>
            <w:szCs w:val="18"/>
          </w:rPr>
          <m:t>Z</m:t>
        </m:r>
      </m:oMath>
      <w:r>
        <w:rPr>
          <w:rFonts w:eastAsiaTheme="minorEastAsia"/>
          <w:sz w:val="18"/>
          <w:szCs w:val="18"/>
        </w:rPr>
        <w:t>)</w:t>
      </w:r>
    </w:p>
    <w:p w14:paraId="7C007FA3" w14:textId="50F6C576" w:rsidR="008D5349" w:rsidRPr="00FC2988" w:rsidRDefault="00652A9E">
      <w:pPr>
        <w:rPr>
          <w:sz w:val="18"/>
          <w:szCs w:val="18"/>
          <w:u w:val="single"/>
        </w:rPr>
      </w:pPr>
      <w:r w:rsidRPr="00FC2988">
        <w:rPr>
          <w:sz w:val="18"/>
          <w:szCs w:val="18"/>
          <w:u w:val="single"/>
        </w:rPr>
        <w:t>Simples</w:t>
      </w:r>
      <w:r w:rsidR="00B8515E" w:rsidRPr="00FC2988">
        <w:rPr>
          <w:sz w:val="18"/>
          <w:szCs w:val="18"/>
          <w:u w:val="single"/>
        </w:rPr>
        <w:t>so</w:t>
      </w:r>
    </w:p>
    <w:p w14:paraId="46041740" w14:textId="1F028D62" w:rsidR="00093507" w:rsidRPr="00FC2988" w:rsidRDefault="00093507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Funzione obiettivo (se in forma di massimo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diventa di minimo e cambio i segni; se in forma di minimo si lascia uguale)</w:t>
      </w:r>
    </w:p>
    <w:p w14:paraId="67F1F5E9" w14:textId="44CDE95A" w:rsidR="00093507" w:rsidRPr="00FC2988" w:rsidRDefault="00093507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Vincoli di uguaglianza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Aggiungo le variabili di slack</w:t>
      </w:r>
      <w:r w:rsidR="00457631" w:rsidRPr="00FC2988">
        <w:rPr>
          <w:sz w:val="18"/>
          <w:szCs w:val="18"/>
        </w:rPr>
        <w:t xml:space="preserve"> e la disuguaglianza diventa uguaglianza</w:t>
      </w:r>
    </w:p>
    <w:p w14:paraId="3FBFB614" w14:textId="298838B7" w:rsidR="00457631" w:rsidRPr="00FC2988" w:rsidRDefault="00457631" w:rsidP="00E074C4">
      <w:pPr>
        <w:pStyle w:val="Paragrafoelenco"/>
        <w:numPr>
          <w:ilvl w:val="1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Se si ha </w:t>
      </w:r>
      <m:oMath>
        <m:r>
          <w:rPr>
            <w:rFonts w:ascii="Cambria Math" w:hAnsi="Cambria Math"/>
            <w:sz w:val="18"/>
            <w:szCs w:val="18"/>
          </w:rPr>
          <m:t xml:space="preserve">≤ </m:t>
        </m:r>
      </m:oMath>
      <w:r w:rsidRPr="00FC2988">
        <w:rPr>
          <w:rFonts w:eastAsiaTheme="minorEastAsia"/>
          <w:sz w:val="18"/>
          <w:szCs w:val="18"/>
        </w:rPr>
        <w:t>la variabile di slack viene aggiunta come positiva</w:t>
      </w:r>
    </w:p>
    <w:p w14:paraId="66BE34BA" w14:textId="6E60D317" w:rsidR="00457631" w:rsidRPr="00FC2988" w:rsidRDefault="00457631" w:rsidP="00E074C4">
      <w:pPr>
        <w:pStyle w:val="Paragrafoelenco"/>
        <w:numPr>
          <w:ilvl w:val="1"/>
          <w:numId w:val="1"/>
        </w:numPr>
        <w:spacing w:after="0"/>
        <w:rPr>
          <w:sz w:val="18"/>
          <w:szCs w:val="18"/>
        </w:rPr>
      </w:pPr>
      <w:r w:rsidRPr="00FC2988">
        <w:rPr>
          <w:rFonts w:eastAsiaTheme="minorEastAsia"/>
          <w:sz w:val="18"/>
          <w:szCs w:val="18"/>
        </w:rPr>
        <w:t xml:space="preserve">Se si ha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≥ </m:t>
        </m:r>
      </m:oMath>
      <w:r w:rsidRPr="00FC2988">
        <w:rPr>
          <w:rFonts w:eastAsiaTheme="minorEastAsia"/>
          <w:sz w:val="18"/>
          <w:szCs w:val="18"/>
        </w:rPr>
        <w:t>la variabile di slack viene aggiunta come negativa</w:t>
      </w:r>
    </w:p>
    <w:p w14:paraId="5BDA5586" w14:textId="1EB17F7B" w:rsidR="00093507" w:rsidRPr="00FC2988" w:rsidRDefault="00093507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Variabili non negative (vincolo </w:t>
      </w:r>
      <m:oMath>
        <m:r>
          <w:rPr>
            <w:rFonts w:ascii="Cambria Math" w:hAnsi="Cambria Math"/>
            <w:sz w:val="18"/>
            <w:szCs w:val="18"/>
          </w:rPr>
          <m:t>≤0</m:t>
        </m:r>
      </m:oMath>
      <w:r w:rsidRPr="00FC2988">
        <w:rPr>
          <w:rFonts w:eastAsiaTheme="minorEastAsia"/>
          <w:sz w:val="18"/>
          <w:szCs w:val="18"/>
        </w:rPr>
        <w:t xml:space="preserve">) </w:t>
      </w:r>
      <w:r w:rsidRPr="00FC2988">
        <w:rPr>
          <w:rFonts w:eastAsiaTheme="minorEastAsia"/>
          <w:sz w:val="18"/>
          <w:szCs w:val="18"/>
        </w:rPr>
        <w:sym w:font="Wingdings" w:char="F0E0"/>
      </w:r>
      <w:r w:rsidRPr="00FC2988">
        <w:rPr>
          <w:rFonts w:eastAsiaTheme="minorEastAsia"/>
          <w:sz w:val="18"/>
          <w:szCs w:val="18"/>
        </w:rPr>
        <w:t xml:space="preserve"> Aggiungo variabile positiva e cambio il segno a </w:t>
      </w:r>
      <w:r w:rsidRPr="00FC2988">
        <w:rPr>
          <w:rFonts w:eastAsiaTheme="minorEastAsia"/>
          <w:sz w:val="18"/>
          <w:szCs w:val="18"/>
          <w:u w:val="single"/>
        </w:rPr>
        <w:t>tutte</w:t>
      </w:r>
      <w:r w:rsidRPr="00FC2988">
        <w:rPr>
          <w:rFonts w:eastAsiaTheme="minorEastAsia"/>
          <w:sz w:val="18"/>
          <w:szCs w:val="18"/>
        </w:rPr>
        <w:t xml:space="preserve"> le occorrenze della stessa variabile</w:t>
      </w:r>
    </w:p>
    <w:p w14:paraId="3E2129FB" w14:textId="1BC8CE9D" w:rsidR="004E7034" w:rsidRPr="00FC2988" w:rsidRDefault="00093507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rFonts w:eastAsiaTheme="minorEastAsia"/>
          <w:sz w:val="18"/>
          <w:szCs w:val="18"/>
        </w:rPr>
        <w:t xml:space="preserve">Termini noti non negativi </w:t>
      </w:r>
      <w:r w:rsidRPr="00FC2988">
        <w:rPr>
          <w:rFonts w:eastAsiaTheme="minorEastAsia"/>
          <w:sz w:val="18"/>
          <w:szCs w:val="18"/>
        </w:rPr>
        <w:sym w:font="Wingdings" w:char="F0E0"/>
      </w:r>
      <w:r w:rsidRPr="00FC2988">
        <w:rPr>
          <w:rFonts w:eastAsiaTheme="minorEastAsia"/>
          <w:sz w:val="18"/>
          <w:szCs w:val="18"/>
        </w:rPr>
        <w:t xml:space="preserve"> </w:t>
      </w:r>
      <w:r w:rsidR="00457631" w:rsidRPr="00FC2988">
        <w:rPr>
          <w:rFonts w:eastAsiaTheme="minorEastAsia"/>
          <w:sz w:val="18"/>
          <w:szCs w:val="18"/>
        </w:rPr>
        <w:t>Se un termine noto è negativo</w:t>
      </w:r>
      <w:r w:rsidR="004E7034" w:rsidRPr="00FC2988">
        <w:rPr>
          <w:rFonts w:eastAsiaTheme="minorEastAsia"/>
          <w:sz w:val="18"/>
          <w:szCs w:val="18"/>
        </w:rPr>
        <w:t xml:space="preserve">, cambio segno a </w:t>
      </w:r>
      <w:r w:rsidR="004E7034" w:rsidRPr="00FC2988">
        <w:rPr>
          <w:rFonts w:eastAsiaTheme="minorEastAsia"/>
          <w:sz w:val="18"/>
          <w:szCs w:val="18"/>
          <w:u w:val="single"/>
        </w:rPr>
        <w:t xml:space="preserve">tutta </w:t>
      </w:r>
      <w:r w:rsidR="004E7034" w:rsidRPr="00FC2988">
        <w:rPr>
          <w:rFonts w:eastAsiaTheme="minorEastAsia"/>
          <w:sz w:val="18"/>
          <w:szCs w:val="18"/>
        </w:rPr>
        <w:t>la disuguaglianza</w:t>
      </w:r>
    </w:p>
    <w:p w14:paraId="090A3C7D" w14:textId="77777777" w:rsidR="00E074C4" w:rsidRPr="00FC2988" w:rsidRDefault="00E074C4" w:rsidP="00E074C4">
      <w:pPr>
        <w:spacing w:after="0"/>
        <w:rPr>
          <w:sz w:val="18"/>
          <w:szCs w:val="18"/>
        </w:rPr>
      </w:pPr>
    </w:p>
    <w:p w14:paraId="7B4646C6" w14:textId="4D068F48" w:rsidR="007864F2" w:rsidRPr="00FC2988" w:rsidRDefault="004E7034" w:rsidP="00E074C4">
      <w:p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>Imposto i tableau, ricordando</w:t>
      </w:r>
      <w:r w:rsidR="007864F2" w:rsidRPr="00FC2988">
        <w:rPr>
          <w:sz w:val="18"/>
          <w:szCs w:val="18"/>
        </w:rPr>
        <w:t xml:space="preserve"> che: ogni volta mi chiedo:</w:t>
      </w:r>
    </w:p>
    <w:p w14:paraId="6176250D" w14:textId="097C0345" w:rsidR="007864F2" w:rsidRPr="00FC2988" w:rsidRDefault="007864F2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>È in forma canonica? Basta avere le colonne (</w:t>
      </w:r>
      <w:r w:rsidRPr="00FC2988">
        <w:rPr>
          <w:sz w:val="18"/>
          <w:szCs w:val="18"/>
          <w:u w:val="single"/>
        </w:rPr>
        <w:t>anche sparse/non in ordine</w:t>
      </w:r>
      <w:r w:rsidRPr="00FC2988">
        <w:rPr>
          <w:sz w:val="18"/>
          <w:szCs w:val="18"/>
        </w:rPr>
        <w:t>) della matrice identità nel tableau</w:t>
      </w:r>
    </w:p>
    <w:p w14:paraId="76391760" w14:textId="3F826B9F" w:rsidR="007864F2" w:rsidRPr="00FC2988" w:rsidRDefault="007864F2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È ammissibile?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Tutti i </w:t>
      </w:r>
      <m:oMath>
        <m:acc>
          <m:accPr>
            <m:chr m:val="̅"/>
            <m:ctrlPr>
              <w:rPr>
                <w:rFonts w:ascii="Cambria Math" w:hAnsi="Cambria Math"/>
                <w:i/>
                <w:sz w:val="18"/>
                <w:szCs w:val="18"/>
              </w:rPr>
            </m:ctrlPr>
          </m:accPr>
          <m:e>
            <m:r>
              <w:rPr>
                <w:rFonts w:ascii="Cambria Math" w:hAnsi="Cambria Math"/>
                <w:sz w:val="18"/>
                <w:szCs w:val="18"/>
              </w:rPr>
              <m:t>b</m:t>
            </m:r>
          </m:e>
        </m:acc>
      </m:oMath>
      <w:r w:rsidRPr="00FC2988">
        <w:rPr>
          <w:rFonts w:eastAsiaTheme="minorEastAsia"/>
          <w:sz w:val="18"/>
          <w:szCs w:val="18"/>
        </w:rPr>
        <w:t xml:space="preserve"> devono essere positivi (se parto da una base ammissibile, rimango </w:t>
      </w:r>
      <w:r w:rsidRPr="00FC2988">
        <w:rPr>
          <w:rFonts w:eastAsiaTheme="minorEastAsia"/>
          <w:sz w:val="18"/>
          <w:szCs w:val="18"/>
          <w:u w:val="single"/>
        </w:rPr>
        <w:t>sempre</w:t>
      </w:r>
      <w:r w:rsidRPr="00FC2988">
        <w:rPr>
          <w:rFonts w:eastAsiaTheme="minorEastAsia"/>
          <w:sz w:val="18"/>
          <w:szCs w:val="18"/>
        </w:rPr>
        <w:t xml:space="preserve"> in base ammissibile; </w:t>
      </w:r>
      <w:r w:rsidRPr="00FC2988">
        <w:rPr>
          <w:rFonts w:eastAsiaTheme="minorEastAsia"/>
          <w:sz w:val="18"/>
          <w:szCs w:val="18"/>
          <w:u w:val="single"/>
        </w:rPr>
        <w:t>mai</w:t>
      </w:r>
      <w:r w:rsidRPr="00FC2988">
        <w:rPr>
          <w:rFonts w:eastAsiaTheme="minorEastAsia"/>
          <w:sz w:val="18"/>
          <w:szCs w:val="18"/>
        </w:rPr>
        <w:t xml:space="preserve"> dire che è impossibile)</w:t>
      </w:r>
    </w:p>
    <w:p w14:paraId="25E459DB" w14:textId="4CF4C49C" w:rsidR="007864F2" w:rsidRPr="00FC2988" w:rsidRDefault="007864F2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È ottima?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Devo avere tutti i costi ridotti </w:t>
      </w:r>
      <m:oMath>
        <m:r>
          <w:rPr>
            <w:rFonts w:ascii="Cambria Math" w:hAnsi="Cambria Math"/>
            <w:sz w:val="18"/>
            <w:szCs w:val="18"/>
          </w:rPr>
          <m:t>≥0</m:t>
        </m:r>
      </m:oMath>
    </w:p>
    <w:p w14:paraId="3728CDD8" w14:textId="6A8AEAD8" w:rsidR="007864F2" w:rsidRPr="00FC2988" w:rsidRDefault="007864F2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È illimitata?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Mi trovo ad avere un costo ridotto con tutti i valori negativi sotto</w:t>
      </w:r>
    </w:p>
    <w:p w14:paraId="00612F92" w14:textId="3FA6F652" w:rsidR="007864F2" w:rsidRPr="00FC2988" w:rsidRDefault="007864F2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Entra in base?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La variabile costo ridotto negativo di indice minimo (</w:t>
      </w:r>
      <w:r w:rsidRPr="00FC2988">
        <w:rPr>
          <w:sz w:val="18"/>
          <w:szCs w:val="18"/>
          <w:u w:val="single"/>
        </w:rPr>
        <w:t>Bland</w:t>
      </w:r>
      <w:r w:rsidRPr="00FC2988">
        <w:rPr>
          <w:sz w:val="18"/>
          <w:szCs w:val="18"/>
        </w:rPr>
        <w:t>)</w:t>
      </w:r>
      <w:r w:rsidR="00347EBF" w:rsidRPr="00FC2988">
        <w:rPr>
          <w:sz w:val="18"/>
          <w:szCs w:val="18"/>
        </w:rPr>
        <w:t xml:space="preserve">; </w:t>
      </w:r>
      <w:r w:rsidR="00347EBF" w:rsidRPr="00FC2988">
        <w:rPr>
          <w:sz w:val="18"/>
          <w:szCs w:val="18"/>
          <w:u w:val="single"/>
        </w:rPr>
        <w:t>non si va per ordine</w:t>
      </w:r>
    </w:p>
    <w:p w14:paraId="62A4EE28" w14:textId="2791704D" w:rsidR="007864F2" w:rsidRPr="00FC2988" w:rsidRDefault="007864F2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Esce dalla base </w:t>
      </w:r>
      <w:r w:rsidRPr="00FC2988">
        <w:rPr>
          <w:sz w:val="18"/>
          <w:szCs w:val="18"/>
        </w:rPr>
        <w:sym w:font="Wingdings" w:char="F0E0"/>
      </w:r>
      <w:r w:rsidRPr="00FC2988">
        <w:rPr>
          <w:sz w:val="18"/>
          <w:szCs w:val="18"/>
        </w:rPr>
        <w:t xml:space="preserve"> La variabile che ha rapporto minimo prendendo in colonna la variabile entrante e facendo i rapporti minimi</w:t>
      </w:r>
      <w:r w:rsidR="00644427" w:rsidRPr="00FC2988">
        <w:rPr>
          <w:sz w:val="18"/>
          <w:szCs w:val="18"/>
        </w:rPr>
        <w:t xml:space="preserve"> </w:t>
      </w:r>
    </w:p>
    <w:p w14:paraId="0F8467CD" w14:textId="23A2F7D3" w:rsidR="00644427" w:rsidRPr="00FC2988" w:rsidRDefault="00644427" w:rsidP="00E074C4">
      <w:pPr>
        <w:pStyle w:val="Paragrafoelenco"/>
        <w:numPr>
          <w:ilvl w:val="0"/>
          <w:numId w:val="1"/>
        </w:numPr>
        <w:spacing w:after="0"/>
        <w:rPr>
          <w:sz w:val="18"/>
          <w:szCs w:val="18"/>
        </w:rPr>
      </w:pPr>
      <w:r w:rsidRPr="00FC2988">
        <w:rPr>
          <w:sz w:val="18"/>
          <w:szCs w:val="18"/>
        </w:rPr>
        <w:t xml:space="preserve">Ricordarsi che si sostituisce una variabile entrante/uscente </w:t>
      </w:r>
      <w:r w:rsidRPr="00FC2988">
        <w:rPr>
          <w:sz w:val="18"/>
          <w:szCs w:val="18"/>
          <w:u w:val="single"/>
        </w:rPr>
        <w:t>esattamente nella posizione da cui è stata tolta</w:t>
      </w:r>
      <w:r w:rsidRPr="00FC2988">
        <w:rPr>
          <w:sz w:val="18"/>
          <w:szCs w:val="18"/>
        </w:rPr>
        <w:t xml:space="preserve"> (quindi, se da </w:t>
      </w:r>
      <m:oMath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5</m:t>
            </m:r>
          </m:sub>
        </m:sSub>
      </m:oMath>
      <w:r w:rsidRPr="00FC2988">
        <w:rPr>
          <w:rFonts w:eastAsiaTheme="minorEastAsia"/>
          <w:sz w:val="18"/>
          <w:szCs w:val="18"/>
        </w:rPr>
        <w:t xml:space="preserve"> tolgo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</m:oMath>
      <w:r w:rsidRPr="00FC2988">
        <w:rPr>
          <w:rFonts w:eastAsiaTheme="minorEastAsia"/>
          <w:sz w:val="18"/>
          <w:szCs w:val="18"/>
        </w:rPr>
        <w:t xml:space="preserve"> per far entrare es.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3</m:t>
            </m:r>
          </m:sub>
        </m:sSub>
      </m:oMath>
      <w:r w:rsidRPr="00FC2988">
        <w:rPr>
          <w:rFonts w:eastAsiaTheme="minorEastAsia"/>
          <w:sz w:val="18"/>
          <w:szCs w:val="18"/>
        </w:rPr>
        <w:t xml:space="preserve">, l’ordine rimane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3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5</m:t>
            </m:r>
          </m:sub>
        </m:sSub>
      </m:oMath>
      <w:r w:rsidRPr="00FC2988">
        <w:rPr>
          <w:rFonts w:eastAsiaTheme="minorEastAsia"/>
          <w:sz w:val="18"/>
          <w:szCs w:val="18"/>
        </w:rPr>
        <w:t>)</w:t>
      </w:r>
    </w:p>
    <w:p w14:paraId="77F4E6A6" w14:textId="77777777" w:rsidR="00E074C4" w:rsidRPr="00FC2988" w:rsidRDefault="00E074C4" w:rsidP="00E074C4">
      <w:pPr>
        <w:spacing w:after="0"/>
        <w:ind w:left="360"/>
        <w:rPr>
          <w:sz w:val="18"/>
          <w:szCs w:val="18"/>
        </w:rPr>
      </w:pPr>
    </w:p>
    <w:p w14:paraId="617366E5" w14:textId="77777777" w:rsidR="00DB6B3D" w:rsidRDefault="00DB6B3D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F446BA3" w14:textId="4D3410C0" w:rsidR="00582DF5" w:rsidRPr="00FC2988" w:rsidRDefault="007864F2" w:rsidP="00E074C4">
      <w:pPr>
        <w:spacing w:after="0"/>
        <w:ind w:left="360"/>
        <w:rPr>
          <w:rFonts w:eastAsiaTheme="minorEastAsia"/>
          <w:sz w:val="18"/>
          <w:szCs w:val="18"/>
        </w:rPr>
      </w:pPr>
      <w:r w:rsidRPr="00FC2988">
        <w:rPr>
          <w:sz w:val="18"/>
          <w:szCs w:val="18"/>
        </w:rPr>
        <w:lastRenderedPageBreak/>
        <w:t>Ad ogni passaggio, eseguo il pivoting ogni volta prendendo in colonna la variabile che esce e in riga la variabile che entra</w:t>
      </w:r>
      <w:r w:rsidR="00582DF5" w:rsidRPr="00FC2988">
        <w:rPr>
          <w:sz w:val="18"/>
          <w:szCs w:val="18"/>
        </w:rPr>
        <w:t xml:space="preserve">. Quando trovo la soluzione, considero che è tutta la colonna </w:t>
      </w:r>
      <m:oMath>
        <m:acc>
          <m:accPr>
            <m:chr m:val="̅"/>
            <m:ctrlPr>
              <w:rPr>
                <w:rFonts w:ascii="Cambria Math" w:hAnsi="Cambria Math"/>
                <w:i/>
                <w:sz w:val="18"/>
                <w:szCs w:val="18"/>
              </w:rPr>
            </m:ctrlPr>
          </m:accPr>
          <m:e>
            <m:r>
              <w:rPr>
                <w:rFonts w:ascii="Cambria Math" w:hAnsi="Cambria Math"/>
                <w:sz w:val="18"/>
                <w:szCs w:val="18"/>
              </w:rPr>
              <m:t>b</m:t>
            </m:r>
          </m:e>
        </m:acc>
      </m:oMath>
      <w:r w:rsidR="00582DF5" w:rsidRPr="00FC2988">
        <w:rPr>
          <w:rFonts w:eastAsiaTheme="minorEastAsia"/>
          <w:sz w:val="18"/>
          <w:szCs w:val="18"/>
        </w:rPr>
        <w:t xml:space="preserve"> in cui prendo il valore della funzione obiettivo (solitamente </w:t>
      </w:r>
      <m:oMath>
        <m:r>
          <w:rPr>
            <w:rFonts w:ascii="Cambria Math" w:eastAsiaTheme="minorEastAsia" w:hAnsi="Cambria Math"/>
            <w:sz w:val="18"/>
            <w:szCs w:val="18"/>
          </w:rPr>
          <m:t>-z</m:t>
        </m:r>
      </m:oMath>
      <w:r w:rsidR="00582DF5" w:rsidRPr="00FC2988">
        <w:rPr>
          <w:rFonts w:eastAsiaTheme="minorEastAsia"/>
          <w:sz w:val="18"/>
          <w:szCs w:val="18"/>
        </w:rPr>
        <w:t xml:space="preserve"> e</w:t>
      </w:r>
      <w:r w:rsidR="006306D9" w:rsidRPr="00FC2988">
        <w:rPr>
          <w:rFonts w:eastAsiaTheme="minorEastAsia"/>
          <w:sz w:val="18"/>
          <w:szCs w:val="18"/>
        </w:rPr>
        <w:t xml:space="preserve"> </w:t>
      </w:r>
      <w:r w:rsidR="00582DF5" w:rsidRPr="00FC2988">
        <w:rPr>
          <w:rFonts w:eastAsiaTheme="minorEastAsia"/>
          <w:sz w:val="18"/>
          <w:szCs w:val="18"/>
          <w:u w:val="single"/>
        </w:rPr>
        <w:t>cambio segno</w:t>
      </w:r>
      <w:r w:rsidR="006306D9" w:rsidRPr="00FC2988">
        <w:rPr>
          <w:rFonts w:eastAsiaTheme="minorEastAsia"/>
          <w:sz w:val="18"/>
          <w:szCs w:val="18"/>
        </w:rPr>
        <w:t xml:space="preserve"> per questo motivo)</w:t>
      </w:r>
      <w:r w:rsidR="00582DF5" w:rsidRPr="00FC2988">
        <w:rPr>
          <w:rFonts w:eastAsiaTheme="minorEastAsia"/>
          <w:sz w:val="18"/>
          <w:szCs w:val="18"/>
        </w:rPr>
        <w:t xml:space="preserve">; normalmente, il suo valore </w:t>
      </w:r>
      <w:r w:rsidR="00582DF5" w:rsidRPr="00FC2988">
        <w:rPr>
          <w:rFonts w:eastAsiaTheme="minorEastAsia"/>
          <w:sz w:val="18"/>
          <w:szCs w:val="18"/>
          <w:u w:val="single"/>
        </w:rPr>
        <w:t>migliora</w:t>
      </w:r>
      <w:r w:rsidR="00582DF5" w:rsidRPr="00FC2988">
        <w:rPr>
          <w:rFonts w:eastAsiaTheme="minorEastAsia"/>
          <w:sz w:val="18"/>
          <w:szCs w:val="18"/>
        </w:rPr>
        <w:t xml:space="preserve"> tra i passaggi)</w:t>
      </w:r>
      <w:r w:rsidR="00752134" w:rsidRPr="00FC2988">
        <w:rPr>
          <w:rFonts w:eastAsiaTheme="minorEastAsia"/>
          <w:sz w:val="18"/>
          <w:szCs w:val="18"/>
        </w:rPr>
        <w:t xml:space="preserve"> e come vincoli abbiamo:</w:t>
      </w:r>
    </w:p>
    <w:p w14:paraId="7DCC31FB" w14:textId="496D0867" w:rsidR="00752134" w:rsidRPr="00FC2988" w:rsidRDefault="00752134" w:rsidP="00E074C4">
      <w:pPr>
        <w:pStyle w:val="Paragrafoelenco"/>
        <w:numPr>
          <w:ilvl w:val="0"/>
          <w:numId w:val="1"/>
        </w:numPr>
        <w:spacing w:after="0"/>
        <w:rPr>
          <w:rFonts w:eastAsiaTheme="minorEastAsia"/>
          <w:sz w:val="18"/>
          <w:szCs w:val="18"/>
        </w:rPr>
      </w:pPr>
      <w:r w:rsidRPr="00FC2988">
        <w:rPr>
          <w:rFonts w:eastAsiaTheme="minorEastAsia"/>
          <w:sz w:val="18"/>
          <w:szCs w:val="18"/>
        </w:rPr>
        <w:t xml:space="preserve">I vincoli laschi, nel momento in cui abbiamo una variabile </w:t>
      </w:r>
      <w:r w:rsidR="001B7413" w:rsidRPr="00FC2988">
        <w:rPr>
          <w:rFonts w:eastAsiaTheme="minorEastAsia"/>
          <w:sz w:val="18"/>
          <w:szCs w:val="18"/>
        </w:rPr>
        <w:t xml:space="preserve">in base </w:t>
      </w:r>
      <m:oMath>
        <m:r>
          <w:rPr>
            <w:rFonts w:ascii="Cambria Math" w:eastAsiaTheme="minorEastAsia" w:hAnsi="Cambria Math"/>
            <w:sz w:val="18"/>
            <w:szCs w:val="18"/>
          </w:rPr>
          <m:t>&gt;0</m:t>
        </m:r>
      </m:oMath>
    </w:p>
    <w:p w14:paraId="0310C307" w14:textId="7DB39950" w:rsidR="001B7413" w:rsidRDefault="001B7413" w:rsidP="00E074C4">
      <w:pPr>
        <w:pStyle w:val="Paragrafoelenco"/>
        <w:numPr>
          <w:ilvl w:val="0"/>
          <w:numId w:val="1"/>
        </w:numPr>
        <w:spacing w:after="0"/>
        <w:rPr>
          <w:rFonts w:eastAsiaTheme="minorEastAsia"/>
          <w:sz w:val="18"/>
          <w:szCs w:val="18"/>
        </w:rPr>
      </w:pPr>
      <w:r w:rsidRPr="00FC2988">
        <w:rPr>
          <w:rFonts w:eastAsiaTheme="minorEastAsia"/>
          <w:sz w:val="18"/>
          <w:szCs w:val="18"/>
        </w:rPr>
        <w:t>I vincoli saturi, nel momento in cui abbiamo una variabile fuori base (quindi, pari a 0)</w:t>
      </w:r>
    </w:p>
    <w:p w14:paraId="6E0D9F13" w14:textId="6D9B487A" w:rsidR="00662EBF" w:rsidRDefault="00662EBF" w:rsidP="00662EBF">
      <w:pPr>
        <w:spacing w:after="0"/>
        <w:rPr>
          <w:rFonts w:eastAsiaTheme="minorEastAsia"/>
          <w:sz w:val="18"/>
          <w:szCs w:val="18"/>
        </w:rPr>
      </w:pPr>
    </w:p>
    <w:p w14:paraId="7B109657" w14:textId="77777777" w:rsidR="00662EBF" w:rsidRDefault="00662EBF" w:rsidP="00662EBF">
      <w:pPr>
        <w:spacing w:after="0"/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Nella scrittura della soluzione, si deve considerare che nel tableau abbiamo </w:t>
      </w:r>
      <m:oMath>
        <m:r>
          <w:rPr>
            <w:rFonts w:ascii="Cambria Math" w:eastAsiaTheme="minorEastAsia" w:hAnsi="Cambria Math"/>
            <w:sz w:val="18"/>
            <w:szCs w:val="18"/>
          </w:rPr>
          <m:t>-z</m:t>
        </m:r>
      </m:oMath>
      <w:r>
        <w:rPr>
          <w:rFonts w:eastAsiaTheme="minorEastAsia"/>
          <w:sz w:val="18"/>
          <w:szCs w:val="18"/>
        </w:rPr>
        <w:t xml:space="preserve">, dunque va invertito il segno. Poi, si scrivono tutte le variabili (es. ho 7 variabili e scriverò </w:t>
      </w:r>
      <m:oMath>
        <m:r>
          <w:rPr>
            <w:rFonts w:ascii="Cambria Math" w:eastAsiaTheme="minorEastAsia" w:hAnsi="Cambria Math"/>
            <w:sz w:val="18"/>
            <w:szCs w:val="18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3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4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5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6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7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)</m:t>
        </m:r>
      </m:oMath>
      <w:r>
        <w:rPr>
          <w:rFonts w:eastAsiaTheme="minorEastAsia"/>
          <w:sz w:val="18"/>
          <w:szCs w:val="18"/>
        </w:rPr>
        <w:t xml:space="preserve"> con rispettivo valore (positivo se in base, quindi guardo quello che sta in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i</m:t>
                </m:r>
              </m:sub>
            </m:sSub>
          </m:e>
        </m:acc>
      </m:oMath>
      <w:r>
        <w:rPr>
          <w:rFonts w:eastAsiaTheme="minorEastAsia"/>
          <w:sz w:val="18"/>
          <w:szCs w:val="18"/>
        </w:rPr>
        <w:t>, 0 altrimenti se fuori base.</w:t>
      </w:r>
    </w:p>
    <w:p w14:paraId="164E2978" w14:textId="77777777" w:rsidR="00662EBF" w:rsidRDefault="00662EBF" w:rsidP="00662EBF">
      <w:pPr>
        <w:spacing w:after="0"/>
        <w:rPr>
          <w:rFonts w:eastAsiaTheme="minorEastAsia"/>
          <w:sz w:val="18"/>
          <w:szCs w:val="18"/>
        </w:rPr>
      </w:pPr>
    </w:p>
    <w:p w14:paraId="5356D9AB" w14:textId="466470F4" w:rsidR="00FA66FC" w:rsidRDefault="000D4681" w:rsidP="00662EBF">
      <w:pPr>
        <w:spacing w:after="0"/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Domande ulteriori:</w:t>
      </w:r>
    </w:p>
    <w:p w14:paraId="24E2A9E2" w14:textId="46263C96" w:rsidR="00FA66FC" w:rsidRDefault="00FA66FC" w:rsidP="00FA66FC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Individuazione basi ottime</w:t>
      </w:r>
      <w:r w:rsidR="00241492">
        <w:rPr>
          <w:rFonts w:eastAsiaTheme="minorEastAsia"/>
          <w:sz w:val="18"/>
          <w:szCs w:val="18"/>
        </w:rPr>
        <w:t xml:space="preserve"> senza operazioni di pivot</w:t>
      </w:r>
    </w:p>
    <w:p w14:paraId="466F502C" w14:textId="5791C217" w:rsidR="007350B1" w:rsidRDefault="00241492" w:rsidP="007350B1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B</w:t>
      </w:r>
      <w:r w:rsidRPr="00241492">
        <w:rPr>
          <w:rFonts w:eastAsiaTheme="minorEastAsia"/>
          <w:sz w:val="18"/>
          <w:szCs w:val="18"/>
        </w:rPr>
        <w:t>asta vedere dove sono gli 1 della matrice identità e dove ci sono costi ridotti non negativi [quindi, sia uguali a 0 che maggiori</w:t>
      </w:r>
      <w:r>
        <w:rPr>
          <w:rFonts w:eastAsiaTheme="minorEastAsia"/>
          <w:sz w:val="18"/>
          <w:szCs w:val="18"/>
        </w:rPr>
        <w:t>]</w:t>
      </w:r>
    </w:p>
    <w:p w14:paraId="0DCFE1B2" w14:textId="77777777" w:rsidR="00123D95" w:rsidRPr="007350B1" w:rsidRDefault="00123D95" w:rsidP="00123D95">
      <w:pPr>
        <w:pStyle w:val="Paragrafoelenco"/>
        <w:ind w:left="1440"/>
        <w:rPr>
          <w:rFonts w:eastAsiaTheme="minorEastAsia"/>
          <w:sz w:val="18"/>
          <w:szCs w:val="18"/>
        </w:rPr>
      </w:pPr>
    </w:p>
    <w:p w14:paraId="0389E202" w14:textId="07660FC3" w:rsidR="00123D95" w:rsidRPr="00123D95" w:rsidRDefault="00FA66FC" w:rsidP="00123D95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 w:rsidRPr="00FA66FC">
        <w:rPr>
          <w:rFonts w:eastAsiaTheme="minorEastAsia"/>
          <w:sz w:val="18"/>
          <w:szCs w:val="18"/>
        </w:rPr>
        <w:t xml:space="preserve">Stabilire, SENZA EFFETTUARE LE OPERAZIONI DI PIVOT, quale sarà il valore della funzione obiettivo alla fine della prossima iterazione del simplesso. GIUSTIFICARE LA RISPOSTA! </w:t>
      </w:r>
    </w:p>
    <w:p w14:paraId="04344437" w14:textId="77777777" w:rsidR="001A21BB" w:rsidRDefault="00241492" w:rsidP="00241492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Usiamo la regola di Bland per selezionare la variabile entrante ed eseguiamo il solito rapporto minimo tra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i</m:t>
                </m:r>
              </m:sub>
            </m:sSub>
          </m:e>
        </m:acc>
      </m:oMath>
      <w:r>
        <w:rPr>
          <w:rFonts w:eastAsiaTheme="minorEastAsia"/>
          <w:sz w:val="18"/>
          <w:szCs w:val="18"/>
        </w:rPr>
        <w:t xml:space="preserve"> e </w:t>
      </w:r>
      <w:r w:rsidR="001A21BB">
        <w:rPr>
          <w:rFonts w:eastAsiaTheme="minorEastAsia"/>
          <w:sz w:val="18"/>
          <w:szCs w:val="18"/>
        </w:rPr>
        <w:t>il punto della variabile entrante</w:t>
      </w:r>
    </w:p>
    <w:p w14:paraId="4123BFD6" w14:textId="77777777" w:rsidR="001A21BB" w:rsidRDefault="001A21BB" w:rsidP="001A21BB">
      <w:pPr>
        <w:pStyle w:val="Paragrafoelenco"/>
        <w:numPr>
          <w:ilvl w:val="2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ha un rapporto minimo pari a 0, la f.o. non migliora</w:t>
      </w:r>
    </w:p>
    <w:p w14:paraId="5AC4F0D6" w14:textId="77777777" w:rsidR="00F62100" w:rsidRDefault="001A21BB" w:rsidP="001A21BB">
      <w:pPr>
        <w:pStyle w:val="Paragrafoelenco"/>
        <w:numPr>
          <w:ilvl w:val="2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ha un rapporto minimo in cui il minimo elemento è positivo, basta</w:t>
      </w:r>
      <w:r w:rsidR="00F62100">
        <w:rPr>
          <w:rFonts w:eastAsiaTheme="minorEastAsia"/>
          <w:sz w:val="18"/>
          <w:szCs w:val="18"/>
        </w:rPr>
        <w:t xml:space="preserve"> eseguire </w:t>
      </w:r>
      <w:r w:rsidR="001C7C98">
        <w:rPr>
          <w:rFonts w:eastAsiaTheme="minorEastAsia"/>
          <w:sz w:val="18"/>
          <w:szCs w:val="18"/>
        </w:rPr>
        <w:t xml:space="preserve">il prodotto tra il coefficiente individuato dall’operazione di rapporto minimo e il costo ridotto della stessa colonna. </w:t>
      </w:r>
    </w:p>
    <w:p w14:paraId="5F383406" w14:textId="7521647F" w:rsidR="00F62100" w:rsidRDefault="00F62100" w:rsidP="00F62100">
      <w:pPr>
        <w:pStyle w:val="Paragrafoelenco"/>
        <w:ind w:left="2124"/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dPr>
          <m:e>
            <m:r>
              <w:rPr>
                <w:rFonts w:ascii="Cambria Math" w:eastAsiaTheme="minorEastAsia" w:hAnsi="Cambria Math"/>
                <w:sz w:val="18"/>
                <w:szCs w:val="18"/>
              </w:rPr>
              <m:t xml:space="preserve">coefficiente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sz w:val="18"/>
                <w:szCs w:val="18"/>
              </w:rPr>
              <m:t xml:space="preserve"> riga costi ridotti*coefficiente rapporto minimo</m:t>
            </m:r>
          </m:e>
        </m:d>
        <m:r>
          <w:rPr>
            <w:rFonts w:ascii="Cambria Math" w:eastAsiaTheme="minorEastAsia" w:hAnsi="Cambria Math"/>
            <w:sz w:val="18"/>
            <w:szCs w:val="18"/>
          </w:rPr>
          <m:t>=valore rapporto minimo</m:t>
        </m:r>
      </m:oMath>
    </w:p>
    <w:p w14:paraId="31630628" w14:textId="50581C08" w:rsidR="0017014E" w:rsidRDefault="001C7C98" w:rsidP="001A21BB">
      <w:pPr>
        <w:pStyle w:val="Paragrafoelenco"/>
        <w:numPr>
          <w:ilvl w:val="2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Successivamente, si esegue una somma algebrica con il valore della funzione obiettivo (solitamente, si ha </w:t>
      </w:r>
      <m:oMath>
        <m:r>
          <w:rPr>
            <w:rFonts w:ascii="Cambria Math" w:eastAsiaTheme="minorEastAsia" w:hAnsi="Cambria Math"/>
            <w:sz w:val="18"/>
            <w:szCs w:val="1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d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valore f.o.</m:t>
            </m:r>
          </m:e>
        </m:d>
        <m:r>
          <w:rPr>
            <w:rFonts w:ascii="Cambria Math" w:eastAsiaTheme="minorEastAsia" w:hAnsi="Cambria Math"/>
            <w:sz w:val="18"/>
            <w:szCs w:val="18"/>
          </w:rPr>
          <m:t>-(valore rapporto minimo)</m:t>
        </m:r>
      </m:oMath>
    </w:p>
    <w:p w14:paraId="18DF7BD1" w14:textId="77777777" w:rsidR="00123D95" w:rsidRDefault="00123D95" w:rsidP="00123D95">
      <w:pPr>
        <w:pStyle w:val="Paragrafoelenco"/>
        <w:ind w:left="2160"/>
        <w:rPr>
          <w:rFonts w:eastAsiaTheme="minorEastAsia"/>
          <w:sz w:val="18"/>
          <w:szCs w:val="18"/>
        </w:rPr>
      </w:pPr>
    </w:p>
    <w:p w14:paraId="0F87FBF1" w14:textId="5440A341" w:rsidR="00123D95" w:rsidRPr="00123D95" w:rsidRDefault="006D3A6B" w:rsidP="00123D95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 w:rsidRPr="006D3A6B">
        <w:rPr>
          <w:rFonts w:eastAsiaTheme="minorEastAsia"/>
          <w:sz w:val="18"/>
          <w:szCs w:val="18"/>
        </w:rPr>
        <w:t>Alla fine della prossima iterazione sarà cambiata la base corrente: sarà cambiato anche il vertice del poliedro associato alla nuova base? GIUSTIFICARE LA RISPOSTA!</w:t>
      </w:r>
    </w:p>
    <w:p w14:paraId="1CEE814C" w14:textId="6D7BA7BD" w:rsidR="006D3A6B" w:rsidRPr="008B438A" w:rsidRDefault="008B438A" w:rsidP="006D3A6B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Se si ha un’iterazione degenere, il vertice del poliedro non cambia</w:t>
      </w:r>
    </w:p>
    <w:p w14:paraId="714E409A" w14:textId="45871F89" w:rsidR="008B438A" w:rsidRPr="00722734" w:rsidRDefault="008B438A" w:rsidP="006D3A6B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Se invece si ha un’iterazione non degenere, il vertice del poliedro cambia</w:t>
      </w:r>
    </w:p>
    <w:p w14:paraId="0E7056FE" w14:textId="5125F2C6" w:rsidR="00123D95" w:rsidRPr="00123D95" w:rsidRDefault="00722734" w:rsidP="00123D95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 xml:space="preserve">In generale si ragiona che si effettua </w:t>
      </w:r>
      <w:r w:rsidR="008471CE">
        <w:rPr>
          <w:rFonts w:eastAsiaTheme="minorEastAsia"/>
          <w:sz w:val="18"/>
          <w:szCs w:val="18"/>
        </w:rPr>
        <w:t xml:space="preserve">una sottrazione tra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i</m:t>
                </m:r>
              </m:sub>
            </m:sSub>
          </m:e>
        </m:acc>
      </m:oMath>
      <w:r>
        <w:rPr>
          <w:rFonts w:eastAsiaTheme="minorEastAsia"/>
          <w:sz w:val="18"/>
          <w:szCs w:val="18"/>
        </w:rPr>
        <w:t xml:space="preserve"> e</w:t>
      </w:r>
      <w:r w:rsidR="00BC5119">
        <w:rPr>
          <w:rFonts w:eastAsiaTheme="minorEastAsia"/>
          <w:sz w:val="18"/>
          <w:szCs w:val="18"/>
        </w:rPr>
        <w:t xml:space="preserve">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θ(valore riga 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)</m:t>
        </m:r>
      </m:oMath>
      <w:r w:rsidR="009F223D">
        <w:rPr>
          <w:rFonts w:eastAsiaTheme="minorEastAsia"/>
          <w:sz w:val="18"/>
          <w:szCs w:val="18"/>
        </w:rPr>
        <w:t>, per tutte le variabili in base. In base alla regola di Bland e rispetto a chi esce dalla base e letteralmente rifacciamo lo stesso calcolo rispetto alla variabile che entra in base, tenendo le altre. Capiamo così se l vertice è cambiato o meno</w:t>
      </w:r>
      <w:r w:rsidR="00D0735B">
        <w:rPr>
          <w:rFonts w:eastAsiaTheme="minorEastAsia"/>
          <w:sz w:val="18"/>
          <w:szCs w:val="18"/>
        </w:rPr>
        <w:t>.</w:t>
      </w:r>
    </w:p>
    <w:p w14:paraId="37DF6DD2" w14:textId="77777777" w:rsidR="00123D95" w:rsidRPr="00123D95" w:rsidRDefault="00123D95" w:rsidP="00123D95">
      <w:pPr>
        <w:pStyle w:val="Paragrafoelenco"/>
        <w:ind w:left="1440"/>
        <w:rPr>
          <w:rFonts w:eastAsiaTheme="minorEastAsia"/>
          <w:sz w:val="18"/>
          <w:szCs w:val="18"/>
          <w:u w:val="single"/>
        </w:rPr>
      </w:pPr>
    </w:p>
    <w:p w14:paraId="645870D8" w14:textId="2BAAF4A2" w:rsidR="00123D95" w:rsidRPr="00123D95" w:rsidRDefault="00123D95" w:rsidP="00123D95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Riusciamo ad individuare una soluzione di base corrispondente? Quale?</w:t>
      </w:r>
    </w:p>
    <w:p w14:paraId="5877AA9D" w14:textId="68CDF211" w:rsidR="00123D95" w:rsidRPr="00123D95" w:rsidRDefault="00123D95" w:rsidP="00123D95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Il tableau è in forma canonica e individuo come soluzione di base una tra quelle in cui si hanno i coefficienti della matrice identità</w:t>
      </w:r>
    </w:p>
    <w:p w14:paraId="3FCC54D0" w14:textId="2C4DAAD0" w:rsidR="00123D95" w:rsidRPr="00123D95" w:rsidRDefault="00123D95" w:rsidP="00123D95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Perché non è ottima?</w:t>
      </w:r>
    </w:p>
    <w:p w14:paraId="5DB94DA6" w14:textId="3F2B7367" w:rsidR="00123D95" w:rsidRPr="00EF5F94" w:rsidRDefault="00123D95" w:rsidP="00123D95">
      <w:pPr>
        <w:pStyle w:val="Paragrafoelenco"/>
        <w:numPr>
          <w:ilvl w:val="2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Perché avremo coefficienti di costo ridotto negativo</w:t>
      </w:r>
      <w:r w:rsidR="00A93CD1">
        <w:rPr>
          <w:rFonts w:eastAsiaTheme="minorEastAsia"/>
          <w:sz w:val="18"/>
          <w:szCs w:val="18"/>
        </w:rPr>
        <w:t xml:space="preserve"> (oppure, sono tutti pari a 0 e non tutti positivi)</w:t>
      </w:r>
    </w:p>
    <w:p w14:paraId="748617EE" w14:textId="433D4E23" w:rsidR="00EF5F94" w:rsidRPr="00EF5F94" w:rsidRDefault="00EF5F94" w:rsidP="00EF5F94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È ottima?</w:t>
      </w:r>
    </w:p>
    <w:p w14:paraId="21EB6710" w14:textId="36344C91" w:rsidR="00EF5F94" w:rsidRPr="00EF5F94" w:rsidRDefault="00EF5F94" w:rsidP="00EF5F94">
      <w:pPr>
        <w:pStyle w:val="Paragrafoelenco"/>
        <w:numPr>
          <w:ilvl w:val="2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Basterà avere tutti coefficienti di costo ridotto positivo</w:t>
      </w:r>
    </w:p>
    <w:p w14:paraId="633D6356" w14:textId="77777777" w:rsidR="00123D95" w:rsidRPr="00123D95" w:rsidRDefault="00123D95" w:rsidP="00123D95">
      <w:pPr>
        <w:pStyle w:val="Paragrafoelenco"/>
        <w:ind w:left="2160"/>
        <w:rPr>
          <w:rFonts w:eastAsiaTheme="minorEastAsia"/>
          <w:sz w:val="18"/>
          <w:szCs w:val="18"/>
          <w:u w:val="single"/>
        </w:rPr>
      </w:pPr>
    </w:p>
    <w:p w14:paraId="7E6918F5" w14:textId="4C4A860C" w:rsidR="00123D95" w:rsidRPr="00123D95" w:rsidRDefault="00123D95" w:rsidP="00123D95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Perché la teoria del simplesso non consente l’operazione di pivot sull’elemento X?</w:t>
      </w:r>
    </w:p>
    <w:p w14:paraId="6205667B" w14:textId="35C2593D" w:rsidR="00123D95" w:rsidRDefault="00123D95" w:rsidP="00123D95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</w:rPr>
      </w:pPr>
      <w:r w:rsidRPr="00123D95">
        <w:rPr>
          <w:rFonts w:eastAsiaTheme="minorEastAsia"/>
          <w:sz w:val="18"/>
          <w:szCs w:val="18"/>
        </w:rPr>
        <w:t>L’operazione non è consentita, in quanto quell’elemento non corrisponde al rapporto minimo</w:t>
      </w:r>
    </w:p>
    <w:p w14:paraId="7BE6462F" w14:textId="77777777" w:rsidR="00123D95" w:rsidRDefault="00123D95" w:rsidP="00123D95">
      <w:pPr>
        <w:pStyle w:val="Paragrafoelenco"/>
        <w:ind w:left="1440"/>
        <w:rPr>
          <w:rFonts w:eastAsiaTheme="minorEastAsia"/>
          <w:sz w:val="18"/>
          <w:szCs w:val="18"/>
        </w:rPr>
      </w:pPr>
    </w:p>
    <w:p w14:paraId="4C94B09F" w14:textId="4D6651AB" w:rsidR="00123D95" w:rsidRDefault="00123D95" w:rsidP="00123D95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Su quali elementi è possibile effettuare il pivot secondo le regole del simplesso (indipendentemente dalle regole anticiclo)?</w:t>
      </w:r>
    </w:p>
    <w:p w14:paraId="6957DBB8" w14:textId="6479F8D8" w:rsidR="00123D95" w:rsidRDefault="00123D95" w:rsidP="00123D95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Prendendo come elementi la variabile che entra e la variabile che esce. Se ci sono più valori di questo tipo, questo si deve al rapporto minimo e vanno individuati tutti (ad eccezione di quelli che non rispettano le regole di pivot)</w:t>
      </w:r>
    </w:p>
    <w:p w14:paraId="364C6E5B" w14:textId="77777777" w:rsidR="00123D95" w:rsidRDefault="00123D95" w:rsidP="00123D95">
      <w:pPr>
        <w:pStyle w:val="Paragrafoelenco"/>
        <w:ind w:left="1440"/>
        <w:rPr>
          <w:rFonts w:eastAsiaTheme="minorEastAsia"/>
          <w:sz w:val="18"/>
          <w:szCs w:val="18"/>
        </w:rPr>
      </w:pPr>
    </w:p>
    <w:p w14:paraId="23999AAF" w14:textId="274E2710" w:rsidR="00123D95" w:rsidRDefault="00123D95" w:rsidP="00123D95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Considerando le variabili ordinate per indice crescente, quale sarà il cambio base secondo le regole del simplesso e applicando Bland?</w:t>
      </w:r>
    </w:p>
    <w:p w14:paraId="7C3D5F69" w14:textId="486907AF" w:rsidR="00123D95" w:rsidRDefault="00123D95" w:rsidP="00123D95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Si considerano le regole dette (variabile che entra/variabile che esce secondo quanto scritto sopra) e poi prendo le variabili con indice posizionale minore (secondo Bland)</w:t>
      </w:r>
    </w:p>
    <w:p w14:paraId="00589294" w14:textId="77777777" w:rsidR="00123D95" w:rsidRDefault="00123D95" w:rsidP="00123D95">
      <w:pPr>
        <w:pStyle w:val="Paragrafoelenco"/>
        <w:ind w:left="1440"/>
        <w:rPr>
          <w:rFonts w:eastAsiaTheme="minorEastAsia"/>
          <w:sz w:val="18"/>
          <w:szCs w:val="18"/>
        </w:rPr>
      </w:pPr>
    </w:p>
    <w:p w14:paraId="63B69750" w14:textId="3BB22F8A" w:rsidR="00123D95" w:rsidRDefault="00123D95" w:rsidP="00123D95">
      <w:pPr>
        <w:pStyle w:val="Paragrafoelenco"/>
        <w:numPr>
          <w:ilvl w:val="0"/>
          <w:numId w:val="1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Supponiamo di effettuare un cambio base in cui entra in base la variabile X: perché la soluzione di base ottenuta a seguito di questo cambio base è sicuramente degenere?</w:t>
      </w:r>
    </w:p>
    <w:p w14:paraId="3DD697C0" w14:textId="60F6C697" w:rsidR="00123D95" w:rsidRPr="00123D95" w:rsidRDefault="00123D95" w:rsidP="00123D95">
      <w:pPr>
        <w:pStyle w:val="Paragrafoelenco"/>
        <w:numPr>
          <w:ilvl w:val="1"/>
          <w:numId w:val="1"/>
        </w:numPr>
        <w:rPr>
          <w:rFonts w:eastAsiaTheme="minorEastAsia"/>
          <w:sz w:val="18"/>
          <w:szCs w:val="18"/>
        </w:rPr>
      </w:pPr>
      <w:r w:rsidRPr="00123D95">
        <w:rPr>
          <w:rFonts w:eastAsiaTheme="minorEastAsia"/>
          <w:sz w:val="18"/>
          <w:szCs w:val="18"/>
        </w:rPr>
        <w:lastRenderedPageBreak/>
        <w:t xml:space="preserve">In questo caso, avremmo </w:t>
      </w:r>
      <w:r>
        <w:rPr>
          <w:rFonts w:eastAsiaTheme="minorEastAsia"/>
          <w:sz w:val="18"/>
          <w:szCs w:val="18"/>
        </w:rPr>
        <w:t>X</w:t>
      </w:r>
      <w:r w:rsidRPr="00123D95">
        <w:rPr>
          <w:rFonts w:eastAsiaTheme="minorEastAsia"/>
          <w:sz w:val="18"/>
          <w:szCs w:val="18"/>
        </w:rPr>
        <w:t xml:space="preserve"> righe corrispondenti al rapporto minimo, pertanto avremo che almeno una esce dalla base con valore 0, mentre le altre </w:t>
      </w:r>
      <w:r>
        <w:rPr>
          <w:rFonts w:eastAsiaTheme="minorEastAsia"/>
          <w:sz w:val="18"/>
          <w:szCs w:val="18"/>
        </w:rPr>
        <w:t>Y</w:t>
      </w:r>
      <w:r w:rsidRPr="00123D95">
        <w:rPr>
          <w:rFonts w:eastAsiaTheme="minorEastAsia"/>
          <w:sz w:val="18"/>
          <w:szCs w:val="18"/>
        </w:rPr>
        <w:t xml:space="preserve"> assumeranno valore 0 rimanendo in base.</w:t>
      </w:r>
    </w:p>
    <w:p w14:paraId="1467C31C" w14:textId="4C519DDD" w:rsidR="00B40240" w:rsidRPr="00662EBF" w:rsidRDefault="00B40240" w:rsidP="00662EBF">
      <w:pPr>
        <w:pStyle w:val="Paragrafoelenco"/>
        <w:ind w:left="1440"/>
        <w:rPr>
          <w:rFonts w:eastAsiaTheme="minorEastAsia"/>
          <w:sz w:val="18"/>
          <w:szCs w:val="18"/>
          <w:u w:val="single"/>
        </w:rPr>
      </w:pPr>
      <w:r w:rsidRPr="00FC2988">
        <w:rPr>
          <w:noProof/>
        </w:rPr>
        <w:drawing>
          <wp:anchor distT="0" distB="0" distL="114300" distR="114300" simplePos="0" relativeHeight="251660288" behindDoc="0" locked="0" layoutInCell="1" allowOverlap="1" wp14:anchorId="0ECA9B00" wp14:editId="6B96F086">
            <wp:simplePos x="0" y="0"/>
            <wp:positionH relativeFrom="margin">
              <wp:posOffset>3242310</wp:posOffset>
            </wp:positionH>
            <wp:positionV relativeFrom="paragraph">
              <wp:posOffset>154305</wp:posOffset>
            </wp:positionV>
            <wp:extent cx="3277870" cy="2336800"/>
            <wp:effectExtent l="0" t="0" r="0" b="6350"/>
            <wp:wrapSquare wrapText="bothSides"/>
            <wp:docPr id="286" name="Immagine 286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Immagine 286" descr="Immagine che contiene testo&#10;&#10;Descrizione generat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87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DE2BA" w14:textId="33E05977" w:rsidR="00E074C4" w:rsidRPr="00FC2988" w:rsidRDefault="00B40240" w:rsidP="00E074C4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  <w:u w:val="single"/>
        </w:rPr>
        <w:t>Condizioni primale/duale e passaggio al problema duale</w:t>
      </w:r>
    </w:p>
    <w:p w14:paraId="08FBAAC0" w14:textId="202E1328" w:rsidR="00B40240" w:rsidRPr="00C4493F" w:rsidRDefault="00B40240">
      <w:pPr>
        <w:rPr>
          <w:rFonts w:eastAsiaTheme="minorEastAsia"/>
          <w:sz w:val="18"/>
          <w:szCs w:val="18"/>
        </w:rPr>
      </w:pPr>
      <w:r w:rsidRPr="00FC2988">
        <w:rPr>
          <w:noProof/>
          <w:sz w:val="18"/>
          <w:szCs w:val="18"/>
        </w:rPr>
        <w:drawing>
          <wp:anchor distT="0" distB="0" distL="114300" distR="114300" simplePos="0" relativeHeight="251661312" behindDoc="0" locked="0" layoutInCell="1" allowOverlap="1" wp14:anchorId="1F84BE9F" wp14:editId="416C03C6">
            <wp:simplePos x="0" y="0"/>
            <wp:positionH relativeFrom="column">
              <wp:posOffset>-164465</wp:posOffset>
            </wp:positionH>
            <wp:positionV relativeFrom="paragraph">
              <wp:posOffset>308610</wp:posOffset>
            </wp:positionV>
            <wp:extent cx="3269615" cy="1714500"/>
            <wp:effectExtent l="0" t="0" r="6985" b="0"/>
            <wp:wrapSquare wrapText="bothSides"/>
            <wp:docPr id="3" name="Immagine 3" descr="Immagine che contiene tav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2" descr="Immagine che contiene tavolo&#10;&#10;Descrizione generata automa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61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4E66">
        <w:rPr>
          <w:rFonts w:eastAsiaTheme="minorEastAsia"/>
          <w:sz w:val="18"/>
          <w:szCs w:val="18"/>
          <w:u w:val="single"/>
        </w:rPr>
        <w:t>Riferite ai domini</w:t>
      </w:r>
      <w:r w:rsidR="009F6308">
        <w:rPr>
          <w:rFonts w:eastAsiaTheme="minorEastAsia"/>
          <w:sz w:val="18"/>
          <w:szCs w:val="18"/>
        </w:rPr>
        <w:tab/>
        <w:t xml:space="preserve">A vinc. prim.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⇒ </m:t>
        </m:r>
      </m:oMath>
      <w:r w:rsidR="009F6308">
        <w:rPr>
          <w:rFonts w:eastAsiaTheme="minorEastAsia"/>
          <w:sz w:val="18"/>
          <w:szCs w:val="18"/>
        </w:rPr>
        <w:t xml:space="preserve">dom. duale &amp; A vinc. duale.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⇒ </m:t>
        </m:r>
      </m:oMath>
      <w:r w:rsidR="009F6308">
        <w:rPr>
          <w:rFonts w:eastAsiaTheme="minorEastAsia"/>
          <w:sz w:val="18"/>
          <w:szCs w:val="18"/>
        </w:rPr>
        <w:t xml:space="preserve">dom. prim. </w:t>
      </w:r>
      <w:r w:rsidR="00C4493F">
        <w:rPr>
          <w:rFonts w:eastAsiaTheme="minorEastAsia"/>
          <w:sz w:val="18"/>
          <w:szCs w:val="18"/>
        </w:rPr>
        <w:t xml:space="preserve"> (</w:t>
      </w:r>
      <w:r w:rsidR="00C4493F">
        <w:rPr>
          <w:rFonts w:eastAsiaTheme="minorEastAsia"/>
          <w:sz w:val="18"/>
          <w:szCs w:val="18"/>
          <w:u w:val="single"/>
        </w:rPr>
        <w:t>se massimo va letta da duale a primale)</w:t>
      </w:r>
    </w:p>
    <w:p w14:paraId="527BE094" w14:textId="77777777" w:rsidR="00662EBF" w:rsidRDefault="00662EBF" w:rsidP="00E074C4">
      <w:pPr>
        <w:rPr>
          <w:rFonts w:eastAsiaTheme="minorEastAsia"/>
          <w:sz w:val="18"/>
          <w:szCs w:val="18"/>
          <w:u w:val="single"/>
        </w:rPr>
      </w:pPr>
    </w:p>
    <w:p w14:paraId="0F28563A" w14:textId="616A036B" w:rsidR="00FC2988" w:rsidRDefault="00901A05" w:rsidP="00E074C4">
      <w:p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  <w:u w:val="single"/>
        </w:rPr>
        <w:t>Dualità</w:t>
      </w:r>
    </w:p>
    <w:p w14:paraId="1478F838" w14:textId="5980E772" w:rsidR="0043520B" w:rsidRDefault="0043520B" w:rsidP="00E074C4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Abbiamo il problema e la verifica di una certa soluzione. Quindi:</w:t>
      </w:r>
    </w:p>
    <w:p w14:paraId="32AEE493" w14:textId="766A580A" w:rsidR="0043520B" w:rsidRDefault="0043520B" w:rsidP="0043520B">
      <w:pPr>
        <w:pStyle w:val="Paragrafoelenco"/>
        <w:numPr>
          <w:ilvl w:val="0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Verifica ammissibilità primale dela soluzione data </w:t>
      </w:r>
      <w:r w:rsidRPr="0043520B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Sostituisco i valori della soluzione che mi viene data dentro i vincoli e verifico se sono rispettate tutte le disuguaglianze</w:t>
      </w:r>
    </w:p>
    <w:p w14:paraId="68C07AFB" w14:textId="77777777" w:rsidR="00D23B19" w:rsidRDefault="00D23B19" w:rsidP="00D23B19">
      <w:pPr>
        <w:pStyle w:val="Paragrafoelenco"/>
        <w:rPr>
          <w:rFonts w:eastAsiaTheme="minorEastAsia"/>
          <w:sz w:val="18"/>
          <w:szCs w:val="18"/>
        </w:rPr>
      </w:pPr>
    </w:p>
    <w:p w14:paraId="195C6850" w14:textId="091A7DDD" w:rsidR="0043520B" w:rsidRDefault="0043520B" w:rsidP="0043520B">
      <w:pPr>
        <w:pStyle w:val="Paragrafoelenco"/>
        <w:numPr>
          <w:ilvl w:val="0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Passaggio al problema duale</w:t>
      </w:r>
    </w:p>
    <w:p w14:paraId="188A190E" w14:textId="7EE1AA9E" w:rsidR="0043520B" w:rsidRDefault="003E7986" w:rsidP="0043520B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ho problema di min passo a problema di max (o viceversa)</w:t>
      </w:r>
    </w:p>
    <w:p w14:paraId="2642848D" w14:textId="5C501878" w:rsidR="0043520B" w:rsidRDefault="0043520B" w:rsidP="0043520B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Considero come termini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>
        <w:rPr>
          <w:rFonts w:eastAsiaTheme="minorEastAsia"/>
          <w:sz w:val="18"/>
          <w:szCs w:val="18"/>
        </w:rPr>
        <w:t xml:space="preserve"> tutti i termini noti (compresi i loro coefficienti)</w:t>
      </w:r>
    </w:p>
    <w:p w14:paraId="63364E47" w14:textId="46BFCFE0" w:rsidR="00662EBF" w:rsidRDefault="0043520B" w:rsidP="0043520B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Per ogni</w:t>
      </w:r>
      <w:r w:rsidR="005A640D">
        <w:rPr>
          <w:rFonts w:eastAsiaTheme="minorEastAsia"/>
          <w:sz w:val="18"/>
          <w:szCs w:val="18"/>
        </w:rPr>
        <w:t xml:space="preserve"> vincolo, prendo tutti le variabili con coefficienti </w:t>
      </w:r>
      <w:r w:rsidR="00F35CF1">
        <w:rPr>
          <w:rFonts w:eastAsiaTheme="minorEastAsia"/>
          <w:sz w:val="18"/>
          <w:szCs w:val="18"/>
        </w:rPr>
        <w:t xml:space="preserve">alla colonna </w:t>
      </w:r>
      <m:oMath>
        <m:r>
          <w:rPr>
            <w:rFonts w:ascii="Cambria Math" w:eastAsiaTheme="minorEastAsia" w:hAnsi="Cambria Math"/>
            <w:sz w:val="18"/>
            <w:szCs w:val="18"/>
          </w:rPr>
          <m:t>i</m:t>
        </m:r>
      </m:oMath>
      <w:r w:rsidR="00F35CF1">
        <w:rPr>
          <w:rFonts w:eastAsiaTheme="minorEastAsia"/>
          <w:sz w:val="18"/>
          <w:szCs w:val="18"/>
        </w:rPr>
        <w:t xml:space="preserve"> corrispondente alla posizione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 w:rsidR="00F35CF1">
        <w:rPr>
          <w:rFonts w:eastAsiaTheme="minorEastAsia"/>
          <w:sz w:val="18"/>
          <w:szCs w:val="18"/>
        </w:rPr>
        <w:t>,</w:t>
      </w:r>
      <w:r w:rsidR="00E6789B">
        <w:rPr>
          <w:rFonts w:eastAsiaTheme="minorEastAsia"/>
          <w:sz w:val="18"/>
          <w:szCs w:val="18"/>
        </w:rPr>
        <w:t xml:space="preserve"> e:</w:t>
      </w:r>
    </w:p>
    <w:p w14:paraId="1E71DFA8" w14:textId="35041844" w:rsidR="00662EBF" w:rsidRDefault="00662EBF" w:rsidP="00662EBF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Quando passo da </w:t>
      </w:r>
      <m:oMath>
        <m:r>
          <w:rPr>
            <w:rFonts w:ascii="Cambria Math" w:eastAsiaTheme="minorEastAsia" w:hAnsi="Cambria Math"/>
            <w:sz w:val="18"/>
            <w:szCs w:val="18"/>
          </w:rPr>
          <m:t>min</m:t>
        </m:r>
      </m:oMath>
      <w:r>
        <w:rPr>
          <w:rFonts w:eastAsiaTheme="minorEastAsia"/>
          <w:sz w:val="18"/>
          <w:szCs w:val="18"/>
        </w:rPr>
        <w:t xml:space="preserve"> a </w:t>
      </w:r>
      <m:oMath>
        <m:r>
          <w:rPr>
            <w:rFonts w:ascii="Cambria Math" w:eastAsiaTheme="minorEastAsia" w:hAnsi="Cambria Math"/>
            <w:sz w:val="18"/>
            <w:szCs w:val="18"/>
          </w:rPr>
          <m:t>max</m:t>
        </m:r>
      </m:oMath>
      <w:r>
        <w:rPr>
          <w:rFonts w:eastAsiaTheme="minorEastAsia"/>
          <w:sz w:val="18"/>
          <w:szCs w:val="18"/>
        </w:rPr>
        <w:t xml:space="preserve"> </w:t>
      </w:r>
      <w:r w:rsidR="00E6789B">
        <w:rPr>
          <w:rFonts w:eastAsiaTheme="minorEastAsia"/>
          <w:sz w:val="18"/>
          <w:szCs w:val="18"/>
        </w:rPr>
        <w:t>riporto l’opposto</w:t>
      </w:r>
      <w:r>
        <w:rPr>
          <w:rFonts w:eastAsiaTheme="minorEastAsia"/>
          <w:sz w:val="18"/>
          <w:szCs w:val="18"/>
        </w:rPr>
        <w:t xml:space="preserve"> </w:t>
      </w:r>
      <w:r w:rsidR="00E6789B">
        <w:rPr>
          <w:rFonts w:eastAsiaTheme="minorEastAsia"/>
          <w:sz w:val="18"/>
          <w:szCs w:val="18"/>
        </w:rPr>
        <w:t>del</w:t>
      </w:r>
      <w:r>
        <w:rPr>
          <w:rFonts w:eastAsiaTheme="minorEastAsia"/>
          <w:sz w:val="18"/>
          <w:szCs w:val="18"/>
        </w:rPr>
        <w:t xml:space="preserve"> segno delle disuguaglianze rispetto al corrispondente vincolo primale</w:t>
      </w:r>
    </w:p>
    <w:p w14:paraId="78FDA567" w14:textId="28475215" w:rsidR="00662EBF" w:rsidRDefault="00662EBF" w:rsidP="00662EBF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Quando passo da </w:t>
      </w:r>
      <m:oMath>
        <m:r>
          <w:rPr>
            <w:rFonts w:ascii="Cambria Math" w:eastAsiaTheme="minorEastAsia" w:hAnsi="Cambria Math"/>
            <w:sz w:val="18"/>
            <w:szCs w:val="18"/>
          </w:rPr>
          <m:t>max</m:t>
        </m:r>
      </m:oMath>
      <w:r>
        <w:rPr>
          <w:rFonts w:eastAsiaTheme="minorEastAsia"/>
          <w:sz w:val="18"/>
          <w:szCs w:val="18"/>
        </w:rPr>
        <w:t xml:space="preserve"> a </w:t>
      </w:r>
      <m:oMath>
        <m:r>
          <w:rPr>
            <w:rFonts w:ascii="Cambria Math" w:eastAsiaTheme="minorEastAsia" w:hAnsi="Cambria Math"/>
            <w:sz w:val="18"/>
            <w:szCs w:val="18"/>
          </w:rPr>
          <m:t>min</m:t>
        </m:r>
      </m:oMath>
      <w:r>
        <w:rPr>
          <w:rFonts w:eastAsiaTheme="minorEastAsia"/>
          <w:sz w:val="18"/>
          <w:szCs w:val="18"/>
        </w:rPr>
        <w:t xml:space="preserve">, riporto lo stesso segno delle disuguaglianze </w:t>
      </w:r>
      <w:r w:rsidR="00E6789B">
        <w:rPr>
          <w:rFonts w:eastAsiaTheme="minorEastAsia"/>
          <w:sz w:val="18"/>
          <w:szCs w:val="18"/>
        </w:rPr>
        <w:t xml:space="preserve">di dominio </w:t>
      </w:r>
      <w:r>
        <w:rPr>
          <w:rFonts w:eastAsiaTheme="minorEastAsia"/>
          <w:sz w:val="18"/>
          <w:szCs w:val="18"/>
        </w:rPr>
        <w:t xml:space="preserve">del corrispondente </w:t>
      </w:r>
      <w:r w:rsidR="00E6789B">
        <w:rPr>
          <w:rFonts w:eastAsiaTheme="minorEastAsia"/>
          <w:sz w:val="18"/>
          <w:szCs w:val="18"/>
        </w:rPr>
        <w:t>problema</w:t>
      </w:r>
      <w:r>
        <w:rPr>
          <w:rFonts w:eastAsiaTheme="minorEastAsia"/>
          <w:sz w:val="18"/>
          <w:szCs w:val="18"/>
        </w:rPr>
        <w:t xml:space="preserve"> primale</w:t>
      </w:r>
    </w:p>
    <w:p w14:paraId="00A833E7" w14:textId="1370DDB7" w:rsidR="00662EBF" w:rsidRDefault="00762BDB" w:rsidP="00662EBF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 w:rsidRPr="00662EBF">
        <w:rPr>
          <w:rFonts w:eastAsiaTheme="minorEastAsia"/>
          <w:sz w:val="18"/>
          <w:szCs w:val="18"/>
        </w:rPr>
        <w:t>se non c’è nulla</w:t>
      </w:r>
      <w:r w:rsidR="00F510A2" w:rsidRPr="00662EBF">
        <w:rPr>
          <w:rFonts w:eastAsiaTheme="minorEastAsia"/>
          <w:sz w:val="18"/>
          <w:szCs w:val="18"/>
        </w:rPr>
        <w:t xml:space="preserve"> per la variabile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 w:rsidR="00F510A2" w:rsidRPr="00662EBF">
        <w:rPr>
          <w:rFonts w:eastAsiaTheme="minorEastAsia"/>
          <w:sz w:val="18"/>
          <w:szCs w:val="18"/>
        </w:rPr>
        <w:t xml:space="preserve"> </w:t>
      </w:r>
      <w:r w:rsidR="00662EBF">
        <w:rPr>
          <w:rFonts w:eastAsiaTheme="minorEastAsia"/>
          <w:sz w:val="18"/>
          <w:szCs w:val="18"/>
        </w:rPr>
        <w:t xml:space="preserve">quando si scrive il vincolo duale, </w:t>
      </w:r>
      <w:r w:rsidR="00F510A2" w:rsidRPr="00662EBF">
        <w:rPr>
          <w:rFonts w:eastAsiaTheme="minorEastAsia"/>
          <w:sz w:val="18"/>
          <w:szCs w:val="18"/>
        </w:rPr>
        <w:t xml:space="preserve">si vede come </w:t>
      </w:r>
      <m:oMath>
        <m:r>
          <w:rPr>
            <w:rFonts w:ascii="Cambria Math" w:eastAsiaTheme="minorEastAsia" w:hAnsi="Cambria Math"/>
            <w:sz w:val="18"/>
            <w:szCs w:val="18"/>
          </w:rPr>
          <m:t>=0</m:t>
        </m:r>
      </m:oMath>
      <w:r w:rsidR="00E6789B">
        <w:rPr>
          <w:rFonts w:eastAsiaTheme="minorEastAsia"/>
          <w:sz w:val="18"/>
          <w:szCs w:val="18"/>
        </w:rPr>
        <w:t xml:space="preserve"> (questo anche per quando si deve trovare l’opposto tra min-max o max-min; l’opposto di una uguaglianza è sempre una uguaglianza)</w:t>
      </w:r>
    </w:p>
    <w:p w14:paraId="75D3FA78" w14:textId="77777777" w:rsidR="00662EBF" w:rsidRPr="00662EBF" w:rsidRDefault="00662EBF" w:rsidP="00662EBF">
      <w:pPr>
        <w:pStyle w:val="Paragrafoelenco"/>
        <w:ind w:left="2160"/>
        <w:rPr>
          <w:rFonts w:eastAsiaTheme="minorEastAsia"/>
          <w:sz w:val="18"/>
          <w:szCs w:val="18"/>
        </w:rPr>
      </w:pPr>
    </w:p>
    <w:p w14:paraId="1E0F2666" w14:textId="629B42BF" w:rsidR="0092202B" w:rsidRDefault="00762BDB" w:rsidP="0092202B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Si inseriscono i domini delle variabili</w:t>
      </w:r>
      <w:r w:rsidR="0092202B">
        <w:rPr>
          <w:rFonts w:eastAsiaTheme="minorEastAsia"/>
          <w:sz w:val="18"/>
          <w:szCs w:val="18"/>
        </w:rPr>
        <w:t>, considerando che</w:t>
      </w:r>
      <w:r w:rsidR="00D23B19">
        <w:rPr>
          <w:rFonts w:eastAsiaTheme="minorEastAsia"/>
          <w:sz w:val="18"/>
          <w:szCs w:val="18"/>
        </w:rPr>
        <w:t>:</w:t>
      </w:r>
    </w:p>
    <w:p w14:paraId="61713704" w14:textId="63B39681" w:rsidR="00662EBF" w:rsidRDefault="00662EBF" w:rsidP="00662EBF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passo da problema di </w:t>
      </w:r>
      <m:oMath>
        <m:r>
          <w:rPr>
            <w:rFonts w:ascii="Cambria Math" w:eastAsiaTheme="minorEastAsia" w:hAnsi="Cambria Math"/>
            <w:sz w:val="18"/>
            <w:szCs w:val="18"/>
          </w:rPr>
          <m:t>min</m:t>
        </m:r>
      </m:oMath>
      <w:r>
        <w:rPr>
          <w:rFonts w:eastAsiaTheme="minorEastAsia"/>
          <w:sz w:val="18"/>
          <w:szCs w:val="18"/>
        </w:rPr>
        <w:t xml:space="preserve"> a problema di </w:t>
      </w:r>
      <m:oMath>
        <m:r>
          <w:rPr>
            <w:rFonts w:ascii="Cambria Math" w:eastAsiaTheme="minorEastAsia" w:hAnsi="Cambria Math"/>
            <w:sz w:val="18"/>
            <w:szCs w:val="18"/>
          </w:rPr>
          <m:t>max</m:t>
        </m:r>
      </m:oMath>
      <w:r>
        <w:rPr>
          <w:rFonts w:eastAsiaTheme="minorEastAsia"/>
          <w:sz w:val="18"/>
          <w:szCs w:val="18"/>
        </w:rPr>
        <w:t>, il dominio delle duali corrisponde al</w:t>
      </w:r>
      <w:r w:rsidR="00D23B19">
        <w:rPr>
          <w:rFonts w:eastAsiaTheme="minorEastAsia"/>
          <w:sz w:val="18"/>
          <w:szCs w:val="18"/>
        </w:rPr>
        <w:t>lo stesso</w:t>
      </w:r>
      <w:r>
        <w:rPr>
          <w:rFonts w:eastAsiaTheme="minorEastAsia"/>
          <w:sz w:val="18"/>
          <w:szCs w:val="18"/>
        </w:rPr>
        <w:t xml:space="preserve"> segno di uguaglianze/disuguaglianze delle variabili primali</w:t>
      </w:r>
    </w:p>
    <w:p w14:paraId="45EA244F" w14:textId="6CD106AA" w:rsidR="00662EBF" w:rsidRDefault="00662EBF" w:rsidP="00662EBF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passo da problema di </w:t>
      </w:r>
      <m:oMath>
        <m:r>
          <w:rPr>
            <w:rFonts w:ascii="Cambria Math" w:eastAsiaTheme="minorEastAsia" w:hAnsi="Cambria Math"/>
            <w:sz w:val="18"/>
            <w:szCs w:val="18"/>
          </w:rPr>
          <m:t>max</m:t>
        </m:r>
      </m:oMath>
      <w:r>
        <w:rPr>
          <w:rFonts w:eastAsiaTheme="minorEastAsia"/>
          <w:sz w:val="18"/>
          <w:szCs w:val="18"/>
        </w:rPr>
        <w:t xml:space="preserve"> a problema di </w:t>
      </w:r>
      <m:oMath>
        <m:r>
          <w:rPr>
            <w:rFonts w:ascii="Cambria Math" w:eastAsiaTheme="minorEastAsia" w:hAnsi="Cambria Math"/>
            <w:sz w:val="18"/>
            <w:szCs w:val="18"/>
          </w:rPr>
          <m:t>min</m:t>
        </m:r>
      </m:oMath>
      <w:r>
        <w:rPr>
          <w:rFonts w:eastAsiaTheme="minorEastAsia"/>
          <w:sz w:val="18"/>
          <w:szCs w:val="18"/>
        </w:rPr>
        <w:t>, il dominio delle duali corrisponde all’opposto del segno di uguaglianze/disuguaglianze delle variabili primali</w:t>
      </w:r>
    </w:p>
    <w:p w14:paraId="3A0D6F78" w14:textId="77777777" w:rsidR="00D23B19" w:rsidRDefault="00D23B19" w:rsidP="00D23B19">
      <w:pPr>
        <w:pStyle w:val="Paragrafoelenco"/>
        <w:rPr>
          <w:rFonts w:eastAsiaTheme="minorEastAsia"/>
          <w:sz w:val="18"/>
          <w:szCs w:val="18"/>
        </w:rPr>
      </w:pPr>
    </w:p>
    <w:p w14:paraId="4925C318" w14:textId="084AD657" w:rsidR="009A2DDE" w:rsidRDefault="009A2DDE" w:rsidP="009A2DDE">
      <w:pPr>
        <w:pStyle w:val="Paragrafoelenco"/>
        <w:numPr>
          <w:ilvl w:val="0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CCPD</w:t>
      </w:r>
    </w:p>
    <w:p w14:paraId="06ED6350" w14:textId="7E043709" w:rsidR="009A2DDE" w:rsidRDefault="009A2DDE" w:rsidP="009A2DDE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Primo pezzo: vincoli primali</w:t>
      </w:r>
    </w:p>
    <w:p w14:paraId="7EC6112A" w14:textId="0B5B945C" w:rsidR="00E9494C" w:rsidRDefault="009A2DDE" w:rsidP="009A2DDE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Prendo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 xml:space="preserve"> con "i"</m:t>
        </m:r>
      </m:oMath>
      <w:r>
        <w:rPr>
          <w:rFonts w:eastAsiaTheme="minorEastAsia"/>
          <w:sz w:val="18"/>
          <w:szCs w:val="18"/>
        </w:rPr>
        <w:t xml:space="preserve"> posizione della riga attuale e lo moltiplico per </w:t>
      </w:r>
      <w:r w:rsidR="00E9494C">
        <w:rPr>
          <w:rFonts w:eastAsiaTheme="minorEastAsia"/>
          <w:sz w:val="18"/>
          <w:szCs w:val="18"/>
        </w:rPr>
        <w:t xml:space="preserve">il vincolo primale in posizione </w:t>
      </w:r>
      <m:oMath>
        <m:r>
          <w:rPr>
            <w:rFonts w:ascii="Cambria Math" w:eastAsiaTheme="minorEastAsia" w:hAnsi="Cambria Math"/>
            <w:sz w:val="18"/>
            <w:szCs w:val="18"/>
          </w:rPr>
          <m:t>i</m:t>
        </m:r>
      </m:oMath>
      <w:r w:rsidR="00E9494C">
        <w:rPr>
          <w:rFonts w:eastAsiaTheme="minorEastAsia"/>
          <w:sz w:val="18"/>
          <w:szCs w:val="18"/>
        </w:rPr>
        <w:t xml:space="preserve"> portando a sinistra il termine noto (cambiando quindi di segno)</w:t>
      </w:r>
    </w:p>
    <w:p w14:paraId="17572F97" w14:textId="5E38EF7B" w:rsidR="009E21E8" w:rsidRPr="009E21E8" w:rsidRDefault="009E21E8" w:rsidP="006577AF">
      <w:pPr>
        <w:pStyle w:val="Paragrafoelenco"/>
        <w:ind w:left="1428" w:firstLine="696"/>
        <w:rPr>
          <w:rFonts w:eastAsiaTheme="minorEastAsia"/>
          <w:sz w:val="18"/>
          <w:szCs w:val="18"/>
          <w:lang w:val="de-DE"/>
        </w:rPr>
      </w:pPr>
      <w:r w:rsidRPr="00E9494C">
        <w:rPr>
          <w:rFonts w:eastAsiaTheme="minorEastAsia"/>
          <w:sz w:val="18"/>
          <w:szCs w:val="18"/>
          <w:lang w:val="de-DE"/>
        </w:rPr>
        <w:t xml:space="preserve">Es. </w:t>
      </w:r>
      <m:oMath>
        <m:r>
          <w:rPr>
            <w:rFonts w:ascii="Cambria Math" w:eastAsiaTheme="minorEastAsia" w:hAnsi="Cambria Math"/>
            <w:sz w:val="18"/>
            <w:szCs w:val="18"/>
            <w:lang w:val="de-DE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  <w:lang w:val="de-DE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2</m:t>
            </m:r>
          </m:sub>
        </m:sSub>
        <m:r>
          <w:rPr>
            <w:rFonts w:ascii="Cambria Math" w:eastAsiaTheme="minorEastAsia" w:hAnsi="Cambria Math"/>
            <w:sz w:val="18"/>
            <w:szCs w:val="18"/>
            <w:lang w:val="de-DE"/>
          </w:rPr>
          <m:t>+2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3</m:t>
            </m:r>
          </m:sub>
        </m:sSub>
        <m:r>
          <w:rPr>
            <w:rFonts w:ascii="Cambria Math" w:eastAsiaTheme="minorEastAsia" w:hAnsi="Cambria Math"/>
            <w:sz w:val="18"/>
            <w:szCs w:val="18"/>
            <w:lang w:val="de-DE"/>
          </w:rPr>
          <m:t>+</m:t>
        </m:r>
        <m:r>
          <w:rPr>
            <w:rFonts w:ascii="Cambria Math" w:eastAsiaTheme="minorEastAsia" w:hAnsi="Cambria Math"/>
            <w:sz w:val="18"/>
            <w:szCs w:val="18"/>
          </w:rPr>
          <m:t>x</m:t>
        </m:r>
        <m:r>
          <w:rPr>
            <w:rFonts w:ascii="Cambria Math" w:eastAsiaTheme="minorEastAsia" w:hAnsi="Cambria Math"/>
            <w:sz w:val="18"/>
            <w:szCs w:val="18"/>
            <w:lang w:val="de-DE"/>
          </w:rPr>
          <m:t>4≥1⇒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dPr>
          <m:e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  <w:lang w:val="de-DE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  <w:lang w:val="de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+2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  <w:lang w:val="de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  <w:lang w:val="de-DE"/>
                  </w:rPr>
                  <m:t>4</m:t>
                </m:r>
              </m:sub>
            </m:s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-1</m:t>
            </m:r>
          </m:e>
        </m:d>
        <m:r>
          <w:rPr>
            <w:rFonts w:ascii="Cambria Math" w:eastAsiaTheme="minorEastAsia" w:hAnsi="Cambria Math"/>
            <w:sz w:val="18"/>
            <w:szCs w:val="18"/>
            <w:lang w:val="de-DE"/>
          </w:rPr>
          <m:t>=0</m:t>
        </m:r>
      </m:oMath>
    </w:p>
    <w:p w14:paraId="536A7FDC" w14:textId="7A426C73" w:rsidR="009E21E8" w:rsidRDefault="00583404" w:rsidP="009A2DDE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 w:rsidRPr="00583404">
        <w:rPr>
          <w:rFonts w:eastAsiaTheme="minorEastAsia"/>
          <w:sz w:val="18"/>
          <w:szCs w:val="18"/>
        </w:rPr>
        <w:t>Sostituisco quindi i valori d</w:t>
      </w:r>
      <w:r>
        <w:rPr>
          <w:rFonts w:eastAsiaTheme="minorEastAsia"/>
          <w:sz w:val="18"/>
          <w:szCs w:val="18"/>
        </w:rPr>
        <w:t>ella soluzione iniziale data nel vincolo e:</w:t>
      </w:r>
    </w:p>
    <w:p w14:paraId="0EC6FEDE" w14:textId="0A496504" w:rsidR="00583404" w:rsidRDefault="00583404" w:rsidP="00583404">
      <w:pPr>
        <w:pStyle w:val="Paragrafoelenco"/>
        <w:numPr>
          <w:ilvl w:val="3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ho un valore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&gt;0 </m:t>
        </m:r>
      </m:oMath>
      <w:r>
        <w:rPr>
          <w:rFonts w:eastAsiaTheme="minorEastAsia"/>
          <w:sz w:val="18"/>
          <w:szCs w:val="18"/>
        </w:rPr>
        <w:t>, allora questo viene considerato come condizione</w:t>
      </w:r>
    </w:p>
    <w:p w14:paraId="09304619" w14:textId="1A83D451" w:rsidR="00583404" w:rsidRDefault="00583404" w:rsidP="00583404">
      <w:pPr>
        <w:pStyle w:val="Paragrafoelenco"/>
        <w:numPr>
          <w:ilvl w:val="3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ho un valore </w:t>
      </w:r>
      <m:oMath>
        <m:r>
          <w:rPr>
            <w:rFonts w:ascii="Cambria Math" w:eastAsiaTheme="minorEastAsia" w:hAnsi="Cambria Math"/>
            <w:sz w:val="18"/>
            <w:szCs w:val="18"/>
          </w:rPr>
          <m:t>=0</m:t>
        </m:r>
      </m:oMath>
      <w:r>
        <w:rPr>
          <w:rFonts w:eastAsiaTheme="minorEastAsia"/>
          <w:sz w:val="18"/>
          <w:szCs w:val="18"/>
        </w:rPr>
        <w:t>, allora non mi dice nulla e non lo considero</w:t>
      </w:r>
    </w:p>
    <w:p w14:paraId="734989BC" w14:textId="69FCAE12" w:rsidR="00583404" w:rsidRDefault="00583404" w:rsidP="00583404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ho vincoli di uguaglianza non posso dire nulla (</w:t>
      </w:r>
      <w:r>
        <w:rPr>
          <w:rFonts w:eastAsiaTheme="minorEastAsia"/>
          <w:i/>
          <w:iCs/>
          <w:sz w:val="18"/>
          <w:szCs w:val="18"/>
        </w:rPr>
        <w:t>deriva dall’ammissibilità primale</w:t>
      </w:r>
      <w:r>
        <w:rPr>
          <w:rFonts w:eastAsiaTheme="minorEastAsia"/>
          <w:sz w:val="18"/>
          <w:szCs w:val="18"/>
        </w:rPr>
        <w:t>)</w:t>
      </w:r>
    </w:p>
    <w:p w14:paraId="5721355B" w14:textId="5A8991D4" w:rsidR="00583404" w:rsidRDefault="00583404" w:rsidP="00583404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Secondo pezzo: vincoli duali</w:t>
      </w:r>
    </w:p>
    <w:p w14:paraId="4B1595AF" w14:textId="2AD0D1AD" w:rsidR="00583404" w:rsidRDefault="00583404" w:rsidP="00583404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Prendo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 xml:space="preserve"> con "i"</m:t>
        </m:r>
      </m:oMath>
      <w:r>
        <w:rPr>
          <w:rFonts w:eastAsiaTheme="minorEastAsia"/>
          <w:sz w:val="18"/>
          <w:szCs w:val="18"/>
        </w:rPr>
        <w:t xml:space="preserve"> posizione della riga attuale e lo moltiplico per il vincolo duale in posizione </w:t>
      </w:r>
      <m:oMath>
        <m:r>
          <w:rPr>
            <w:rFonts w:ascii="Cambria Math" w:eastAsiaTheme="minorEastAsia" w:hAnsi="Cambria Math"/>
            <w:sz w:val="18"/>
            <w:szCs w:val="18"/>
          </w:rPr>
          <m:t>i</m:t>
        </m:r>
      </m:oMath>
      <w:r>
        <w:rPr>
          <w:rFonts w:eastAsiaTheme="minorEastAsia"/>
          <w:sz w:val="18"/>
          <w:szCs w:val="18"/>
        </w:rPr>
        <w:t xml:space="preserve"> portando a sinistra il termine noto (cambiando quindi di segno)</w:t>
      </w:r>
    </w:p>
    <w:p w14:paraId="02FAA253" w14:textId="6431FC81" w:rsidR="006577AF" w:rsidRDefault="006577AF" w:rsidP="006577AF">
      <w:pPr>
        <w:pStyle w:val="Paragrafoelenco"/>
        <w:ind w:left="2160"/>
        <w:rPr>
          <w:rFonts w:eastAsiaTheme="minorEastAsia"/>
          <w:sz w:val="18"/>
          <w:szCs w:val="18"/>
        </w:rPr>
      </w:pPr>
      <w:r w:rsidRPr="00E9494C">
        <w:rPr>
          <w:rFonts w:eastAsiaTheme="minorEastAsia"/>
          <w:sz w:val="18"/>
          <w:szCs w:val="18"/>
          <w:lang w:val="de-DE"/>
        </w:rPr>
        <w:t xml:space="preserve">Es. </w:t>
      </w:r>
      <m:oMath>
        <m:r>
          <w:rPr>
            <w:rFonts w:ascii="Cambria Math" w:eastAsiaTheme="minorEastAsia" w:hAnsi="Cambria Math"/>
            <w:sz w:val="18"/>
            <w:szCs w:val="18"/>
            <w:lang w:val="de-DE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  <w:lang w:val="de-DE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  <w:lang w:val="de-DE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  <w:lang w:val="de-DE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  <w:lang w:val="de-DE"/>
              </w:rPr>
              <m:t>2</m:t>
            </m:r>
          </m:sub>
        </m:sSub>
        <m:r>
          <w:rPr>
            <w:rFonts w:ascii="Cambria Math" w:eastAsiaTheme="minorEastAsia" w:hAnsi="Cambria Math"/>
            <w:sz w:val="18"/>
            <w:szCs w:val="18"/>
            <w:lang w:val="de-DE"/>
          </w:rPr>
          <m:t>≤2⇒</m:t>
        </m:r>
        <m:d>
          <m:d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d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18"/>
                <w:szCs w:val="1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  <w:sz w:val="18"/>
                    <w:szCs w:val="18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 w:val="18"/>
                <w:szCs w:val="18"/>
              </w:rPr>
              <m:t>-2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</m:oMath>
    </w:p>
    <w:p w14:paraId="337562F1" w14:textId="0616BD37" w:rsidR="006577AF" w:rsidRDefault="006577AF" w:rsidP="00A16C41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Sostituisco il valore di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>
        <w:rPr>
          <w:rFonts w:eastAsiaTheme="minorEastAsia"/>
          <w:sz w:val="18"/>
          <w:szCs w:val="18"/>
        </w:rPr>
        <w:t xml:space="preserve"> in quella posizione </w:t>
      </w:r>
      <w:r w:rsidR="00785E78">
        <w:rPr>
          <w:rFonts w:eastAsiaTheme="minorEastAsia"/>
          <w:sz w:val="18"/>
          <w:szCs w:val="18"/>
        </w:rPr>
        <w:t>e faccio le verifiche dei sottocasi (1) e (2) del primale</w:t>
      </w:r>
    </w:p>
    <w:p w14:paraId="5751944F" w14:textId="0A0E06ED" w:rsidR="00D23B19" w:rsidRPr="00D23B19" w:rsidRDefault="00A16C41" w:rsidP="00D23B19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lastRenderedPageBreak/>
        <w:t>Se ho vincoli di uguaglianza, devo verificare</w:t>
      </w:r>
      <w:r w:rsidR="00D36726">
        <w:rPr>
          <w:rFonts w:eastAsiaTheme="minorEastAsia"/>
          <w:sz w:val="18"/>
          <w:szCs w:val="18"/>
        </w:rPr>
        <w:t xml:space="preserve"> che non faccia già parte dei vincoli; nel qual caso lo considero (</w:t>
      </w:r>
      <w:r w:rsidR="00D36726">
        <w:rPr>
          <w:rFonts w:eastAsiaTheme="minorEastAsia"/>
          <w:i/>
          <w:iCs/>
          <w:sz w:val="18"/>
          <w:szCs w:val="18"/>
        </w:rPr>
        <w:t>deriva dall’ammissibilità duale</w:t>
      </w:r>
      <w:r w:rsidR="00D36726">
        <w:rPr>
          <w:rFonts w:eastAsiaTheme="minorEastAsia"/>
          <w:sz w:val="18"/>
          <w:szCs w:val="18"/>
        </w:rPr>
        <w:t>), altrimenti no</w:t>
      </w:r>
    </w:p>
    <w:p w14:paraId="5D360A97" w14:textId="77777777" w:rsidR="00D23B19" w:rsidRDefault="00D23B19" w:rsidP="00D23B19">
      <w:pPr>
        <w:pStyle w:val="Paragrafoelenco"/>
        <w:rPr>
          <w:rFonts w:eastAsiaTheme="minorEastAsia"/>
          <w:sz w:val="18"/>
          <w:szCs w:val="18"/>
        </w:rPr>
      </w:pPr>
    </w:p>
    <w:p w14:paraId="5DFEF561" w14:textId="572C6546" w:rsidR="00D36726" w:rsidRDefault="00B40240" w:rsidP="00B40240">
      <w:pPr>
        <w:pStyle w:val="Paragrafoelenco"/>
        <w:numPr>
          <w:ilvl w:val="0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Sistema di equazioni CCPD</w:t>
      </w:r>
    </w:p>
    <w:p w14:paraId="6ECA2596" w14:textId="199D5AF4" w:rsidR="00B40240" w:rsidRDefault="00B40240" w:rsidP="00B40240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Metto insieme tutte le condizioni che ho trovato fino ad ora e vado a sostituire i valori di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>
        <w:rPr>
          <w:rFonts w:eastAsiaTheme="minorEastAsia"/>
          <w:sz w:val="18"/>
          <w:szCs w:val="18"/>
        </w:rPr>
        <w:t xml:space="preserve"> oppure di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>
        <w:rPr>
          <w:rFonts w:eastAsiaTheme="minorEastAsia"/>
          <w:sz w:val="18"/>
          <w:szCs w:val="18"/>
        </w:rPr>
        <w:t xml:space="preserve"> che ho già dal sistema di equazioni e risolvo trovando tutte le soluzioni</w:t>
      </w:r>
    </w:p>
    <w:p w14:paraId="675EE677" w14:textId="77777777" w:rsidR="00D23B19" w:rsidRDefault="00D23B19" w:rsidP="00D23B19">
      <w:pPr>
        <w:pStyle w:val="Paragrafoelenco"/>
        <w:rPr>
          <w:rFonts w:eastAsiaTheme="minorEastAsia"/>
          <w:sz w:val="18"/>
          <w:szCs w:val="18"/>
        </w:rPr>
      </w:pPr>
    </w:p>
    <w:p w14:paraId="3BBBE6AC" w14:textId="7D412CBA" w:rsidR="00B40240" w:rsidRDefault="00B40240" w:rsidP="00B40240">
      <w:pPr>
        <w:pStyle w:val="Paragrafoelenco"/>
        <w:numPr>
          <w:ilvl w:val="0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Verifica ammissibilità duale</w:t>
      </w:r>
    </w:p>
    <w:p w14:paraId="30CC5B9B" w14:textId="4FBDBAC8" w:rsidR="00B40240" w:rsidRDefault="00B40240" w:rsidP="00B40240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Verifico se tutti i valori di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>
        <w:rPr>
          <w:rFonts w:eastAsiaTheme="minorEastAsia"/>
          <w:sz w:val="18"/>
          <w:szCs w:val="18"/>
        </w:rPr>
        <w:t xml:space="preserve"> soddisfano i vincoli duali (cioè, soddisfano le disuguaglianze)</w:t>
      </w:r>
    </w:p>
    <w:p w14:paraId="473A83CB" w14:textId="296D4D69" w:rsidR="00B40240" w:rsidRDefault="00B40240" w:rsidP="00B40240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Verifico se tutti i valori di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</m:oMath>
      <w:r>
        <w:rPr>
          <w:rFonts w:eastAsiaTheme="minorEastAsia"/>
          <w:sz w:val="18"/>
          <w:szCs w:val="18"/>
        </w:rPr>
        <w:t xml:space="preserve"> soddisfano il relativo dominio duale (es.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 xml:space="preserve">=2 </m:t>
        </m:r>
      </m:oMath>
      <w:r>
        <w:rPr>
          <w:rFonts w:eastAsiaTheme="minorEastAsia"/>
          <w:sz w:val="18"/>
          <w:szCs w:val="18"/>
        </w:rPr>
        <w:t xml:space="preserve">soddisfa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≥0</m:t>
        </m:r>
      </m:oMath>
      <w:r>
        <w:rPr>
          <w:rFonts w:eastAsiaTheme="minorEastAsia"/>
          <w:sz w:val="18"/>
          <w:szCs w:val="18"/>
        </w:rPr>
        <w:t>)</w:t>
      </w:r>
    </w:p>
    <w:p w14:paraId="2BBEAADC" w14:textId="77777777" w:rsidR="00D23B19" w:rsidRDefault="00D23B19" w:rsidP="00D23B19">
      <w:pPr>
        <w:pStyle w:val="Paragrafoelenco"/>
        <w:rPr>
          <w:rFonts w:eastAsiaTheme="minorEastAsia"/>
          <w:sz w:val="18"/>
          <w:szCs w:val="18"/>
        </w:rPr>
      </w:pPr>
    </w:p>
    <w:p w14:paraId="5C54E2A0" w14:textId="3E8AC4F4" w:rsidR="00B40240" w:rsidRDefault="00B40240" w:rsidP="00D23B19">
      <w:pPr>
        <w:pStyle w:val="Paragrafoelenco"/>
        <w:numPr>
          <w:ilvl w:val="0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Conclusioni:</w:t>
      </w:r>
    </w:p>
    <w:p w14:paraId="5188389C" w14:textId="5BAADC00" w:rsidR="005849FE" w:rsidRDefault="005849FE" w:rsidP="005849FE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(Happy Ending)</w:t>
      </w:r>
    </w:p>
    <w:p w14:paraId="094BBE5F" w14:textId="77777777" w:rsidR="001934FA" w:rsidRDefault="00B40240" w:rsidP="005849FE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m:oMath>
        <m:r>
          <w:rPr>
            <w:rFonts w:ascii="Cambria Math" w:eastAsiaTheme="minorEastAsia" w:hAnsi="Cambria Math"/>
            <w:sz w:val="18"/>
            <w:szCs w:val="18"/>
          </w:rPr>
          <m:t>x</m:t>
        </m:r>
      </m:oMath>
      <w:r>
        <w:rPr>
          <w:rFonts w:eastAsiaTheme="minorEastAsia"/>
          <w:sz w:val="18"/>
          <w:szCs w:val="18"/>
        </w:rPr>
        <w:t xml:space="preserve"> è ammissibile primale</w:t>
      </w:r>
      <w:r w:rsidR="005849FE">
        <w:rPr>
          <w:rFonts w:eastAsiaTheme="minorEastAsia"/>
          <w:sz w:val="18"/>
          <w:szCs w:val="18"/>
        </w:rPr>
        <w:t xml:space="preserve"> (come da verifica), </w:t>
      </w:r>
      <m:oMath>
        <m:r>
          <w:rPr>
            <w:rFonts w:ascii="Cambria Math" w:eastAsiaTheme="minorEastAsia" w:hAnsi="Cambria Math"/>
            <w:sz w:val="18"/>
            <w:szCs w:val="18"/>
          </w:rPr>
          <m:t>u</m:t>
        </m:r>
      </m:oMath>
      <w:r w:rsidR="005849FE">
        <w:rPr>
          <w:rFonts w:eastAsiaTheme="minorEastAsia"/>
          <w:sz w:val="18"/>
          <w:szCs w:val="18"/>
        </w:rPr>
        <w:t xml:space="preserve"> è ammissibile duale (come da verifica e costruzione,</w:t>
      </w:r>
    </w:p>
    <w:p w14:paraId="560BE0A6" w14:textId="3AC69304" w:rsidR="00000066" w:rsidRDefault="005849FE" w:rsidP="00000066">
      <w:pPr>
        <w:pStyle w:val="Paragrafoelenco"/>
        <w:ind w:left="2160"/>
        <w:rPr>
          <w:rFonts w:eastAsiaTheme="minorEastAsia"/>
          <w:sz w:val="18"/>
          <w:szCs w:val="18"/>
        </w:rPr>
      </w:pPr>
      <m:oMath>
        <m:r>
          <w:rPr>
            <w:rFonts w:ascii="Cambria Math" w:eastAsiaTheme="minorEastAsia" w:hAnsi="Cambria Math"/>
            <w:sz w:val="18"/>
            <w:szCs w:val="18"/>
          </w:rPr>
          <m:t>z,u</m:t>
        </m:r>
      </m:oMath>
      <w:r>
        <w:rPr>
          <w:rFonts w:eastAsiaTheme="minorEastAsia"/>
          <w:sz w:val="18"/>
          <w:szCs w:val="18"/>
        </w:rPr>
        <w:t xml:space="preserve"> sono in scarti complementari </w:t>
      </w:r>
      <m:oMath>
        <m:r>
          <w:rPr>
            <w:rFonts w:ascii="Cambria Math" w:eastAsiaTheme="minorEastAsia" w:hAnsi="Cambria Math"/>
            <w:sz w:val="18"/>
            <w:szCs w:val="18"/>
          </w:rPr>
          <m:t>⇒</m:t>
        </m:r>
      </m:oMath>
      <w:r>
        <w:rPr>
          <w:rFonts w:eastAsiaTheme="minorEastAsia"/>
          <w:sz w:val="18"/>
          <w:szCs w:val="18"/>
        </w:rPr>
        <w:t xml:space="preserve"> Le soluzioni sono ottime</w:t>
      </w:r>
      <w:r w:rsidR="00000066">
        <w:rPr>
          <w:rFonts w:eastAsiaTheme="minorEastAsia"/>
          <w:sz w:val="18"/>
          <w:szCs w:val="18"/>
        </w:rPr>
        <w:t xml:space="preserve"> (il problema dice verifica </w:t>
      </w:r>
      <w:r w:rsidR="00000066">
        <w:rPr>
          <w:rFonts w:eastAsiaTheme="minorEastAsia"/>
          <w:sz w:val="18"/>
          <w:szCs w:val="18"/>
          <w:u w:val="single"/>
        </w:rPr>
        <w:t>che</w:t>
      </w:r>
      <w:r w:rsidR="00000066">
        <w:rPr>
          <w:rFonts w:eastAsiaTheme="minorEastAsia"/>
          <w:sz w:val="18"/>
          <w:szCs w:val="18"/>
        </w:rPr>
        <w:t xml:space="preserve"> sono ottime)</w:t>
      </w:r>
    </w:p>
    <w:p w14:paraId="5816481A" w14:textId="03956419" w:rsidR="00000066" w:rsidRPr="00000066" w:rsidRDefault="00000066" w:rsidP="00000066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Per verifica si confrontino i valori delle f.o. primale e duale; saranno uguali per il corollario della dualità forte</w:t>
      </w:r>
    </w:p>
    <w:p w14:paraId="78B2CF42" w14:textId="13D54A8F" w:rsidR="005849FE" w:rsidRDefault="005849FE" w:rsidP="005849FE">
      <w:pPr>
        <w:pStyle w:val="Paragrafoelenco"/>
        <w:numPr>
          <w:ilvl w:val="1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(Bad Ending)</w:t>
      </w:r>
    </w:p>
    <w:p w14:paraId="5241DD75" w14:textId="1140591B" w:rsidR="00901A05" w:rsidRPr="00D64FE6" w:rsidRDefault="005849FE" w:rsidP="00D64FE6">
      <w:pPr>
        <w:pStyle w:val="Paragrafoelenco"/>
        <w:numPr>
          <w:ilvl w:val="2"/>
          <w:numId w:val="2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non soddisfa i vincoli di dominio, la/le soluzione/i è/sono stata/e trovata/e, ma non è/sono ammissibile/i; pertanto, non è possibile trovare nessuna soluzione ammissibile</w:t>
      </w:r>
      <w:r w:rsidR="00000066">
        <w:rPr>
          <w:rFonts w:eastAsiaTheme="minorEastAsia"/>
          <w:sz w:val="18"/>
          <w:szCs w:val="18"/>
        </w:rPr>
        <w:t xml:space="preserve"> (il problema dice verifica </w:t>
      </w:r>
      <w:r w:rsidR="00000066">
        <w:rPr>
          <w:rFonts w:eastAsiaTheme="minorEastAsia"/>
          <w:sz w:val="18"/>
          <w:szCs w:val="18"/>
          <w:u w:val="single"/>
        </w:rPr>
        <w:t>se</w:t>
      </w:r>
      <w:r w:rsidR="00000066">
        <w:rPr>
          <w:rFonts w:eastAsiaTheme="minorEastAsia"/>
          <w:sz w:val="18"/>
          <w:szCs w:val="18"/>
        </w:rPr>
        <w:t xml:space="preserve"> sono ottime)</w:t>
      </w:r>
    </w:p>
    <w:p w14:paraId="37EB6F30" w14:textId="70D2638C" w:rsidR="00901A05" w:rsidRDefault="00901A05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  <w:u w:val="single"/>
        </w:rPr>
        <w:t>Enunciare le condizioni di complementarietà primale-duale</w:t>
      </w:r>
    </w:p>
    <w:p w14:paraId="42BEE3FB" w14:textId="77777777" w:rsidR="00901A05" w:rsidRDefault="00901A05" w:rsidP="00901A05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3D7618CC" wp14:editId="76A2218C">
            <wp:extent cx="5181600" cy="1676843"/>
            <wp:effectExtent l="0" t="0" r="0" b="0"/>
            <wp:docPr id="27" name="Immagine 27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magine 27" descr="Immagine che contiene testo&#10;&#10;Descrizione generat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0496" cy="167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EB8D" w14:textId="77777777" w:rsidR="00901A05" w:rsidRDefault="00901A05" w:rsidP="00901A05">
      <w:pPr>
        <w:rPr>
          <w:rFonts w:eastAsiaTheme="minorEastAsia"/>
        </w:rPr>
      </w:pPr>
      <w:r w:rsidRPr="00C82CDC">
        <w:rPr>
          <w:rFonts w:eastAsiaTheme="minorEastAsia"/>
          <w:noProof/>
        </w:rPr>
        <w:drawing>
          <wp:inline distT="0" distB="0" distL="0" distR="0" wp14:anchorId="44EDF716" wp14:editId="782CF150">
            <wp:extent cx="4578350" cy="1619381"/>
            <wp:effectExtent l="0" t="0" r="0" b="0"/>
            <wp:docPr id="28" name="Immagine 28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magine 28" descr="Immagine che contiene testo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5224" cy="162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521F" w14:textId="77777777" w:rsidR="00901A05" w:rsidRPr="00901A05" w:rsidRDefault="00901A05" w:rsidP="00901A05">
      <w:pPr>
        <w:rPr>
          <w:rFonts w:eastAsiaTheme="minorEastAsia"/>
          <w:sz w:val="18"/>
          <w:szCs w:val="18"/>
        </w:rPr>
      </w:pPr>
      <w:r w:rsidRPr="00901A05">
        <w:rPr>
          <w:rFonts w:eastAsiaTheme="minorEastAsia"/>
          <w:sz w:val="18"/>
          <w:szCs w:val="18"/>
        </w:rPr>
        <w:t>Le condizioni di complementarità primale-duale possono essere enunciate testualmente come segue:</w:t>
      </w:r>
    </w:p>
    <w:p w14:paraId="2ECC3732" w14:textId="77777777" w:rsidR="00901A05" w:rsidRPr="00901A05" w:rsidRDefault="00901A05" w:rsidP="00901A05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 w:rsidRPr="00901A05">
        <w:rPr>
          <w:rFonts w:eastAsiaTheme="minorEastAsia"/>
          <w:sz w:val="18"/>
          <w:szCs w:val="18"/>
        </w:rPr>
        <w:t>Il valore ottimale del problema primale è uguale al valore ottimale del problema duale.</w:t>
      </w:r>
    </w:p>
    <w:p w14:paraId="6B6E3B06" w14:textId="77777777" w:rsidR="00901A05" w:rsidRPr="00901A05" w:rsidRDefault="00901A05" w:rsidP="00901A05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 w:rsidRPr="00901A05">
        <w:rPr>
          <w:rFonts w:eastAsiaTheme="minorEastAsia"/>
          <w:sz w:val="18"/>
          <w:szCs w:val="18"/>
        </w:rPr>
        <w:t>Esiste una coppia primale-duale fattibile (</w:t>
      </w:r>
      <m:oMath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sz w:val="18"/>
                <w:szCs w:val="18"/>
              </w:rPr>
              <m:t>*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 xml:space="preserve">, </m:t>
        </m:r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y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sz w:val="18"/>
                <w:szCs w:val="18"/>
              </w:rPr>
              <m:t>*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>)</m:t>
        </m:r>
      </m:oMath>
      <w:r w:rsidRPr="00901A05">
        <w:rPr>
          <w:rFonts w:eastAsiaTheme="minorEastAsia"/>
          <w:sz w:val="18"/>
          <w:szCs w:val="18"/>
        </w:rPr>
        <w:t xml:space="preserve"> tale che </w:t>
      </w:r>
      <m:oMath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sz w:val="18"/>
                <w:szCs w:val="18"/>
              </w:rPr>
              <m:t>*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>≥ 0</m:t>
        </m:r>
      </m:oMath>
      <w:r w:rsidRPr="00901A05">
        <w:rPr>
          <w:rFonts w:eastAsiaTheme="minorEastAsia"/>
          <w:sz w:val="18"/>
          <w:szCs w:val="18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y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sz w:val="18"/>
                <w:szCs w:val="18"/>
              </w:rPr>
              <m:t>*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 xml:space="preserve">≥ 0 </m:t>
        </m:r>
      </m:oMath>
      <w:r w:rsidRPr="00901A05">
        <w:rPr>
          <w:rFonts w:eastAsiaTheme="minorEastAsia"/>
          <w:sz w:val="18"/>
          <w:szCs w:val="18"/>
        </w:rPr>
        <w:t xml:space="preserve">e </w:t>
      </w:r>
      <m:oMath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c</m:t>
            </m:r>
          </m:e>
          <m:sup>
            <m:r>
              <w:rPr>
                <w:rFonts w:ascii="Cambria Math" w:eastAsiaTheme="minorEastAsia" w:hAnsi="Cambria Math"/>
                <w:sz w:val="18"/>
                <w:szCs w:val="18"/>
              </w:rPr>
              <m:t>T</m:t>
            </m:r>
          </m:sup>
        </m:sSup>
        <m:r>
          <w:rPr>
            <w:rFonts w:ascii="Cambria Math" w:eastAsiaTheme="minorEastAsia" w:hAnsi="Cambria Math"/>
            <w:sz w:val="18"/>
            <w:szCs w:val="18"/>
          </w:rPr>
          <m:t>x</m:t>
        </m:r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>≤</m:t>
        </m:r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18"/>
                <w:szCs w:val="18"/>
              </w:rPr>
              <m:t>T</m:t>
            </m:r>
          </m:sup>
        </m:sSup>
        <m:r>
          <w:rPr>
            <w:rFonts w:ascii="Cambria Math" w:eastAsiaTheme="minorEastAsia" w:hAnsi="Cambria Math"/>
            <w:sz w:val="18"/>
            <w:szCs w:val="18"/>
          </w:rPr>
          <m:t>y</m:t>
        </m:r>
      </m:oMath>
    </w:p>
    <w:p w14:paraId="02368D8E" w14:textId="77777777" w:rsidR="00901A05" w:rsidRPr="00901A05" w:rsidRDefault="00901A05" w:rsidP="00901A05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 w:rsidRPr="00901A05">
        <w:rPr>
          <w:rFonts w:eastAsiaTheme="minorEastAsia"/>
          <w:sz w:val="18"/>
          <w:szCs w:val="18"/>
        </w:rPr>
        <w:t xml:space="preserve">Per qualsiasi soluzione primale fattibile </w:t>
      </w:r>
      <m:oMath>
        <m:r>
          <w:rPr>
            <w:rFonts w:ascii="Cambria Math" w:eastAsiaTheme="minorEastAsia" w:hAnsi="Cambria Math"/>
            <w:sz w:val="18"/>
            <w:szCs w:val="18"/>
          </w:rPr>
          <m:t>x</m:t>
        </m:r>
      </m:oMath>
      <w:r w:rsidRPr="00901A05">
        <w:rPr>
          <w:rFonts w:eastAsiaTheme="minorEastAsia"/>
          <w:sz w:val="18"/>
          <w:szCs w:val="18"/>
        </w:rPr>
        <w:t xml:space="preserve"> e qualsiasi soluzione duale fattibile </w:t>
      </w:r>
      <m:oMath>
        <m:r>
          <w:rPr>
            <w:rFonts w:ascii="Cambria Math" w:eastAsiaTheme="minorEastAsia" w:hAnsi="Cambria Math"/>
            <w:sz w:val="18"/>
            <w:szCs w:val="18"/>
          </w:rPr>
          <m:t>y</m:t>
        </m:r>
      </m:oMath>
      <w:r w:rsidRPr="00901A05">
        <w:rPr>
          <w:rFonts w:eastAsiaTheme="minorEastAsia"/>
          <w:sz w:val="18"/>
          <w:szCs w:val="18"/>
        </w:rPr>
        <w:t xml:space="preserve">, deve essere il caso che </w:t>
      </w:r>
      <m:oMath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c</m:t>
            </m:r>
          </m:e>
          <m:sup>
            <m:r>
              <w:rPr>
                <w:rFonts w:ascii="Cambria Math" w:eastAsiaTheme="minorEastAsia" w:hAnsi="Cambria Math"/>
                <w:sz w:val="18"/>
                <w:szCs w:val="18"/>
              </w:rPr>
              <m:t>T</m:t>
            </m:r>
          </m:sup>
        </m:sSup>
        <m:r>
          <w:rPr>
            <w:rFonts w:ascii="Cambria Math" w:eastAsiaTheme="minorEastAsia" w:hAnsi="Cambria Math"/>
            <w:sz w:val="18"/>
            <w:szCs w:val="18"/>
          </w:rPr>
          <m:t>x</m:t>
        </m:r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>≤</m:t>
        </m:r>
        <m:sSup>
          <m:sSupPr>
            <m:ctrlPr>
              <w:rPr>
                <w:rFonts w:ascii="Cambria Math" w:eastAsiaTheme="minorEastAsia" w:hAnsi="Cambria Math"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18"/>
                <w:szCs w:val="18"/>
              </w:rPr>
              <m:t>T</m:t>
            </m:r>
          </m:sup>
        </m:sSup>
        <m:r>
          <w:rPr>
            <w:rFonts w:ascii="Cambria Math" w:eastAsiaTheme="minorEastAsia" w:hAnsi="Cambria Math"/>
            <w:sz w:val="18"/>
            <w:szCs w:val="18"/>
          </w:rPr>
          <m:t>y</m:t>
        </m:r>
      </m:oMath>
      <w:r w:rsidRPr="00901A05">
        <w:rPr>
          <w:rFonts w:eastAsiaTheme="minorEastAsia"/>
          <w:sz w:val="18"/>
          <w:szCs w:val="18"/>
        </w:rPr>
        <w:t xml:space="preserve">, con l'uguaglianza che vale se e solo se </w:t>
      </w:r>
      <m:oMath>
        <m:r>
          <w:rPr>
            <w:rFonts w:ascii="Cambria Math" w:eastAsiaTheme="minorEastAsia" w:hAnsi="Cambria Math"/>
            <w:sz w:val="18"/>
            <w:szCs w:val="18"/>
          </w:rPr>
          <m:t>x</m:t>
        </m:r>
      </m:oMath>
      <w:r w:rsidRPr="00901A05">
        <w:rPr>
          <w:rFonts w:eastAsiaTheme="minorEastAsia"/>
          <w:sz w:val="18"/>
          <w:szCs w:val="18"/>
        </w:rPr>
        <w:t xml:space="preserve"> e </w:t>
      </w:r>
      <m:oMath>
        <m:r>
          <w:rPr>
            <w:rFonts w:ascii="Cambria Math" w:eastAsiaTheme="minorEastAsia" w:hAnsi="Cambria Math"/>
            <w:sz w:val="18"/>
            <w:szCs w:val="18"/>
          </w:rPr>
          <m:t>y</m:t>
        </m:r>
      </m:oMath>
      <w:r w:rsidRPr="00901A05">
        <w:rPr>
          <w:rFonts w:eastAsiaTheme="minorEastAsia"/>
          <w:sz w:val="18"/>
          <w:szCs w:val="18"/>
        </w:rPr>
        <w:t xml:space="preserve"> formano una coppia primale-duale fattibile.</w:t>
      </w:r>
    </w:p>
    <w:p w14:paraId="610CC2D4" w14:textId="77777777" w:rsidR="00D64FE6" w:rsidRDefault="00D64FE6">
      <w:p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  <w:u w:val="single"/>
        </w:rPr>
        <w:br w:type="page"/>
      </w:r>
    </w:p>
    <w:p w14:paraId="5BE2628B" w14:textId="6C813A73" w:rsidR="00901A05" w:rsidRPr="007C25EC" w:rsidRDefault="00901A05">
      <w:pPr>
        <w:rPr>
          <w:rFonts w:eastAsiaTheme="minorEastAsia"/>
          <w:sz w:val="18"/>
          <w:szCs w:val="18"/>
          <w:u w:val="single"/>
          <w:lang w:val="en-US"/>
        </w:rPr>
      </w:pPr>
      <w:r w:rsidRPr="007C25EC">
        <w:rPr>
          <w:rFonts w:eastAsiaTheme="minorEastAsia"/>
          <w:sz w:val="18"/>
          <w:szCs w:val="18"/>
          <w:u w:val="single"/>
          <w:lang w:val="en-US"/>
        </w:rPr>
        <w:lastRenderedPageBreak/>
        <w:t>Branch and Bound</w:t>
      </w:r>
    </w:p>
    <w:p w14:paraId="34AC4417" w14:textId="31EAF1C8" w:rsidR="003870D5" w:rsidRPr="007C25EC" w:rsidRDefault="003870D5">
      <w:pPr>
        <w:rPr>
          <w:rFonts w:eastAsiaTheme="minorEastAsia"/>
          <w:sz w:val="18"/>
          <w:szCs w:val="18"/>
          <w:lang w:val="en-US"/>
        </w:rPr>
      </w:pPr>
      <w:proofErr w:type="spellStart"/>
      <w:r w:rsidRPr="007C25EC">
        <w:rPr>
          <w:rFonts w:eastAsiaTheme="minorEastAsia"/>
          <w:sz w:val="18"/>
          <w:szCs w:val="18"/>
          <w:lang w:val="en-US"/>
        </w:rPr>
        <w:t>Minimo</w:t>
      </w:r>
      <w:proofErr w:type="spellEnd"/>
      <w:r w:rsidRPr="007C25EC">
        <w:rPr>
          <w:rFonts w:eastAsiaTheme="minorEastAsia"/>
          <w:sz w:val="18"/>
          <w:szCs w:val="18"/>
          <w:lang w:val="en-US"/>
        </w:rPr>
        <w:t xml:space="preserve"> </w:t>
      </w:r>
      <w:r w:rsidRPr="003870D5">
        <w:rPr>
          <w:rFonts w:eastAsiaTheme="minorEastAsia"/>
          <w:sz w:val="18"/>
          <w:szCs w:val="18"/>
        </w:rPr>
        <w:sym w:font="Wingdings" w:char="F0E0"/>
      </w:r>
      <w:r w:rsidRPr="007C25EC">
        <w:rPr>
          <w:rFonts w:eastAsiaTheme="minorEastAsia"/>
          <w:sz w:val="18"/>
          <w:szCs w:val="18"/>
          <w:lang w:val="en-US"/>
        </w:rPr>
        <w:t xml:space="preserve"> [LB; S</w:t>
      </w:r>
      <w:r w:rsidR="00FF0EB7" w:rsidRPr="007C25EC">
        <w:rPr>
          <w:rFonts w:eastAsiaTheme="minorEastAsia"/>
          <w:sz w:val="18"/>
          <w:szCs w:val="18"/>
          <w:lang w:val="en-US"/>
        </w:rPr>
        <w:t>.</w:t>
      </w:r>
      <w:r w:rsidRPr="007C25EC">
        <w:rPr>
          <w:rFonts w:eastAsiaTheme="minorEastAsia"/>
          <w:sz w:val="18"/>
          <w:szCs w:val="18"/>
          <w:lang w:val="en-US"/>
        </w:rPr>
        <w:t>A</w:t>
      </w:r>
      <w:r w:rsidR="00FF0EB7" w:rsidRPr="007C25EC">
        <w:rPr>
          <w:rFonts w:eastAsiaTheme="minorEastAsia"/>
          <w:sz w:val="18"/>
          <w:szCs w:val="18"/>
          <w:lang w:val="en-US"/>
        </w:rPr>
        <w:t>.</w:t>
      </w:r>
      <w:r w:rsidRPr="007C25EC">
        <w:rPr>
          <w:rFonts w:eastAsiaTheme="minorEastAsia"/>
          <w:sz w:val="18"/>
          <w:szCs w:val="18"/>
          <w:lang w:val="en-US"/>
        </w:rPr>
        <w:t>]</w:t>
      </w:r>
    </w:p>
    <w:p w14:paraId="4C2FD4A7" w14:textId="2A483419" w:rsidR="003870D5" w:rsidRPr="003870D5" w:rsidRDefault="003870D5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Massimo </w:t>
      </w:r>
      <w:r w:rsidRPr="003870D5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[</w:t>
      </w:r>
      <w:r w:rsidR="007E31A2">
        <w:rPr>
          <w:rFonts w:eastAsiaTheme="minorEastAsia"/>
          <w:sz w:val="18"/>
          <w:szCs w:val="18"/>
        </w:rPr>
        <w:t>S</w:t>
      </w:r>
      <w:r w:rsidR="00FF0EB7">
        <w:rPr>
          <w:rFonts w:eastAsiaTheme="minorEastAsia"/>
          <w:sz w:val="18"/>
          <w:szCs w:val="18"/>
        </w:rPr>
        <w:t>.</w:t>
      </w:r>
      <w:r w:rsidR="007E31A2">
        <w:rPr>
          <w:rFonts w:eastAsiaTheme="minorEastAsia"/>
          <w:sz w:val="18"/>
          <w:szCs w:val="18"/>
        </w:rPr>
        <w:t>A</w:t>
      </w:r>
      <w:r w:rsidR="00FF0EB7">
        <w:rPr>
          <w:rFonts w:eastAsiaTheme="minorEastAsia"/>
          <w:sz w:val="18"/>
          <w:szCs w:val="18"/>
        </w:rPr>
        <w:t>.</w:t>
      </w:r>
      <w:r>
        <w:rPr>
          <w:rFonts w:eastAsiaTheme="minorEastAsia"/>
          <w:sz w:val="18"/>
          <w:szCs w:val="18"/>
        </w:rPr>
        <w:t xml:space="preserve">; </w:t>
      </w:r>
      <w:r w:rsidR="007E31A2">
        <w:rPr>
          <w:rFonts w:eastAsiaTheme="minorEastAsia"/>
          <w:sz w:val="18"/>
          <w:szCs w:val="18"/>
        </w:rPr>
        <w:t>UB]</w:t>
      </w:r>
    </w:p>
    <w:p w14:paraId="1535846B" w14:textId="403E1F6B" w:rsidR="00243C7A" w:rsidRDefault="00243C7A">
      <w:pPr>
        <w:rPr>
          <w:rFonts w:eastAsiaTheme="minorEastAsia"/>
          <w:sz w:val="18"/>
          <w:szCs w:val="18"/>
        </w:rPr>
      </w:pPr>
      <w:r w:rsidRPr="00243C7A">
        <w:rPr>
          <w:rFonts w:eastAsiaTheme="minorEastAsia"/>
          <w:sz w:val="18"/>
          <w:szCs w:val="18"/>
        </w:rPr>
        <w:t>1) Individuare s</w:t>
      </w:r>
      <w:r>
        <w:rPr>
          <w:rFonts w:eastAsiaTheme="minorEastAsia"/>
          <w:sz w:val="18"/>
          <w:szCs w:val="18"/>
        </w:rPr>
        <w:t>e si tratta di problema di minimo o di massimo</w:t>
      </w:r>
    </w:p>
    <w:p w14:paraId="2A279446" w14:textId="7841A9BB" w:rsidR="00243C7A" w:rsidRDefault="00243C7A" w:rsidP="00243C7A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problema di minimo se i LB</w:t>
      </w:r>
      <w:r w:rsidRPr="00243C7A">
        <w:rPr>
          <w:rFonts w:eastAsiaTheme="minorEastAsia"/>
          <w:sz w:val="18"/>
          <w:szCs w:val="18"/>
        </w:rPr>
        <w:t xml:space="preserve"> aumentano </w:t>
      </w:r>
      <w:r>
        <w:rPr>
          <w:rFonts w:eastAsiaTheme="minorEastAsia"/>
          <w:sz w:val="18"/>
          <w:szCs w:val="18"/>
        </w:rPr>
        <w:t xml:space="preserve">(o non decrescono) </w:t>
      </w:r>
      <w:r w:rsidRPr="00243C7A">
        <w:rPr>
          <w:rFonts w:eastAsiaTheme="minorEastAsia"/>
          <w:sz w:val="18"/>
          <w:szCs w:val="18"/>
        </w:rPr>
        <w:t xml:space="preserve">di padre in figlio </w:t>
      </w:r>
    </w:p>
    <w:p w14:paraId="0A1973C2" w14:textId="0796DA99" w:rsidR="007945F1" w:rsidRDefault="007945F1" w:rsidP="007945F1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In questo caso avremo come struttura [LB; S.A]</w:t>
      </w:r>
    </w:p>
    <w:p w14:paraId="0780899B" w14:textId="414CDC0D" w:rsidR="00243C7A" w:rsidRDefault="00243C7A" w:rsidP="00243C7A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</w:t>
      </w:r>
      <w:r w:rsidRPr="00243C7A">
        <w:rPr>
          <w:rFonts w:eastAsiaTheme="minorEastAsia"/>
          <w:sz w:val="18"/>
          <w:szCs w:val="18"/>
        </w:rPr>
        <w:t>roblema di massimo</w:t>
      </w:r>
      <w:r>
        <w:rPr>
          <w:rFonts w:eastAsiaTheme="minorEastAsia"/>
          <w:sz w:val="18"/>
          <w:szCs w:val="18"/>
        </w:rPr>
        <w:t xml:space="preserve"> se gli </w:t>
      </w:r>
      <w:r w:rsidRPr="00243C7A">
        <w:rPr>
          <w:rFonts w:eastAsiaTheme="minorEastAsia"/>
          <w:sz w:val="18"/>
          <w:szCs w:val="18"/>
        </w:rPr>
        <w:t>UB decresc</w:t>
      </w:r>
      <w:r>
        <w:rPr>
          <w:rFonts w:eastAsiaTheme="minorEastAsia"/>
          <w:sz w:val="18"/>
          <w:szCs w:val="18"/>
        </w:rPr>
        <w:t xml:space="preserve">ono </w:t>
      </w:r>
      <w:r w:rsidRPr="00243C7A">
        <w:rPr>
          <w:rFonts w:eastAsiaTheme="minorEastAsia"/>
          <w:sz w:val="18"/>
          <w:szCs w:val="18"/>
        </w:rPr>
        <w:t>(o non cresc</w:t>
      </w:r>
      <w:r>
        <w:rPr>
          <w:rFonts w:eastAsiaTheme="minorEastAsia"/>
          <w:sz w:val="18"/>
          <w:szCs w:val="18"/>
        </w:rPr>
        <w:t>ono</w:t>
      </w:r>
      <w:r w:rsidRPr="00243C7A">
        <w:rPr>
          <w:rFonts w:eastAsiaTheme="minorEastAsia"/>
          <w:sz w:val="18"/>
          <w:szCs w:val="18"/>
        </w:rPr>
        <w:t>) di padre in figlio</w:t>
      </w:r>
    </w:p>
    <w:p w14:paraId="3CA2A89A" w14:textId="5A94CAEF" w:rsidR="007945F1" w:rsidRPr="007945F1" w:rsidRDefault="007945F1" w:rsidP="007945F1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In questo caso avremo come struttura [S.A.; UB]</w:t>
      </w:r>
    </w:p>
    <w:p w14:paraId="6F17BDD0" w14:textId="78505AB8" w:rsidR="00243C7A" w:rsidRDefault="00243C7A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2) Individuare nodi da poter chiudere</w:t>
      </w:r>
    </w:p>
    <w:p w14:paraId="3DB53DB4" w14:textId="101057F3" w:rsidR="00243C7A" w:rsidRDefault="00243C7A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In generale, non chiudo i nodi che sono già sviluppati (quindi normalmente, il nodo radice e nodi che hanno dei figli)</w:t>
      </w:r>
    </w:p>
    <w:p w14:paraId="5338B1E4" w14:textId="0C60212F" w:rsidR="00243C7A" w:rsidRDefault="00243C7A" w:rsidP="00243C7A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problema di minimo</w:t>
      </w:r>
    </w:p>
    <w:p w14:paraId="6E499071" w14:textId="5A7BA6B6" w:rsidR="001E62F2" w:rsidRPr="00243C7A" w:rsidRDefault="008E6D57" w:rsidP="00243C7A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bookmarkStart w:id="0" w:name="_Hlk123044583"/>
      <w:r>
        <w:rPr>
          <w:rFonts w:eastAsiaTheme="minorEastAsia"/>
          <w:sz w:val="18"/>
          <w:szCs w:val="18"/>
        </w:rPr>
        <w:t>Cerco l’UB minimo tra tutti i possibili nodi e chi</w:t>
      </w:r>
      <w:r w:rsidR="004F6C39">
        <w:rPr>
          <w:rFonts w:eastAsiaTheme="minorEastAsia"/>
          <w:sz w:val="18"/>
          <w:szCs w:val="18"/>
        </w:rPr>
        <w:t>ud</w:t>
      </w:r>
      <w:r w:rsidR="00FF0EB7">
        <w:rPr>
          <w:rFonts w:eastAsiaTheme="minorEastAsia"/>
          <w:sz w:val="18"/>
          <w:szCs w:val="18"/>
        </w:rPr>
        <w:t xml:space="preserve">o </w:t>
      </w:r>
      <w:r w:rsidR="004F6C39">
        <w:rPr>
          <w:rFonts w:eastAsiaTheme="minorEastAsia"/>
          <w:sz w:val="18"/>
          <w:szCs w:val="18"/>
        </w:rPr>
        <w:t xml:space="preserve">i nodi con LB </w:t>
      </w:r>
      <w:r w:rsidR="00FF0EB7">
        <w:rPr>
          <w:rFonts w:eastAsiaTheme="minorEastAsia"/>
          <w:sz w:val="18"/>
          <w:szCs w:val="18"/>
        </w:rPr>
        <w:t>&gt;</w:t>
      </w:r>
      <w:r w:rsidR="004F6C39">
        <w:rPr>
          <w:rFonts w:eastAsiaTheme="minorEastAsia"/>
          <w:sz w:val="18"/>
          <w:szCs w:val="18"/>
        </w:rPr>
        <w:t>= S.A.</w:t>
      </w:r>
    </w:p>
    <w:bookmarkEnd w:id="0"/>
    <w:p w14:paraId="2FB25845" w14:textId="704434F1" w:rsidR="00243C7A" w:rsidRDefault="00243C7A" w:rsidP="00243C7A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problema di massimo</w:t>
      </w:r>
    </w:p>
    <w:p w14:paraId="3759DED0" w14:textId="13653A05" w:rsidR="004F6C39" w:rsidRPr="00243C7A" w:rsidRDefault="008E6D57" w:rsidP="004F6C39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Cerco il LB massimo tra tutti i possibili nodi e c</w:t>
      </w:r>
      <w:r w:rsidR="004F6C39">
        <w:rPr>
          <w:rFonts w:eastAsiaTheme="minorEastAsia"/>
          <w:sz w:val="18"/>
          <w:szCs w:val="18"/>
        </w:rPr>
        <w:t>hiudo i nodi con UB &lt;= S.A.</w:t>
      </w:r>
    </w:p>
    <w:p w14:paraId="7D6F2FFD" w14:textId="0E974AAF" w:rsidR="00243C7A" w:rsidRDefault="00292A44" w:rsidP="00243C7A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3</w:t>
      </w:r>
      <w:r w:rsidR="00243C7A">
        <w:rPr>
          <w:rFonts w:eastAsiaTheme="minorEastAsia"/>
          <w:sz w:val="18"/>
          <w:szCs w:val="18"/>
        </w:rPr>
        <w:t>) Intervallo ottimo / Intervallo in cui è sicuramente compreso il valore della f.o. / Miglior valore per una soluzione ammissibile</w:t>
      </w:r>
    </w:p>
    <w:p w14:paraId="2D0C0190" w14:textId="77777777" w:rsidR="00243C7A" w:rsidRDefault="00243C7A" w:rsidP="00243C7A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problema di minimo</w:t>
      </w:r>
    </w:p>
    <w:p w14:paraId="47E80594" w14:textId="7BB31668" w:rsidR="0053691D" w:rsidRDefault="0053691D" w:rsidP="0053691D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Considero </w:t>
      </w:r>
      <w:r w:rsidR="00280B97" w:rsidRPr="00280B97">
        <w:rPr>
          <w:rFonts w:eastAsiaTheme="minorEastAsia"/>
          <w:sz w:val="18"/>
          <w:szCs w:val="18"/>
        </w:rPr>
        <w:t xml:space="preserve">il miglior UB (minimo) tra tutti i nodi (attuale soluzione ammissibile) e come LB il minore tra i nodi aperti </w:t>
      </w:r>
      <w:r>
        <w:rPr>
          <w:rFonts w:eastAsiaTheme="minorEastAsia"/>
          <w:sz w:val="18"/>
          <w:szCs w:val="18"/>
        </w:rPr>
        <w:t xml:space="preserve">(quindi, non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0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</m:oMath>
      <w:r>
        <w:rPr>
          <w:rFonts w:eastAsiaTheme="minorEastAsia"/>
          <w:sz w:val="18"/>
          <w:szCs w:val="18"/>
        </w:rPr>
        <w:t xml:space="preserve">) </w:t>
      </w:r>
    </w:p>
    <w:p w14:paraId="0C910EAA" w14:textId="77777777" w:rsidR="00243C7A" w:rsidRDefault="00243C7A" w:rsidP="00243C7A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problema di massimo</w:t>
      </w:r>
    </w:p>
    <w:p w14:paraId="0DB89D43" w14:textId="0DAE9B7B" w:rsidR="00243C7A" w:rsidRDefault="00243C7A" w:rsidP="00243C7A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Considero </w:t>
      </w:r>
      <w:r w:rsidR="00280B97" w:rsidRPr="00280B97">
        <w:rPr>
          <w:rFonts w:eastAsiaTheme="minorEastAsia"/>
          <w:sz w:val="18"/>
          <w:szCs w:val="18"/>
        </w:rPr>
        <w:t xml:space="preserve">il miglior </w:t>
      </w:r>
      <w:r w:rsidR="00280B97">
        <w:rPr>
          <w:rFonts w:eastAsiaTheme="minorEastAsia"/>
          <w:sz w:val="18"/>
          <w:szCs w:val="18"/>
        </w:rPr>
        <w:t>LB</w:t>
      </w:r>
      <w:r w:rsidR="00280B97" w:rsidRPr="00280B97">
        <w:rPr>
          <w:rFonts w:eastAsiaTheme="minorEastAsia"/>
          <w:sz w:val="18"/>
          <w:szCs w:val="18"/>
        </w:rPr>
        <w:t xml:space="preserve"> (</w:t>
      </w:r>
      <w:r w:rsidR="00280B97">
        <w:rPr>
          <w:rFonts w:eastAsiaTheme="minorEastAsia"/>
          <w:sz w:val="18"/>
          <w:szCs w:val="18"/>
        </w:rPr>
        <w:t>massimo</w:t>
      </w:r>
      <w:r w:rsidR="00280B97" w:rsidRPr="00280B97">
        <w:rPr>
          <w:rFonts w:eastAsiaTheme="minorEastAsia"/>
          <w:sz w:val="18"/>
          <w:szCs w:val="18"/>
        </w:rPr>
        <w:t xml:space="preserve">) tra tutti i nodi (attuale soluzione ammissibile) e come </w:t>
      </w:r>
      <w:r w:rsidR="00280B97">
        <w:rPr>
          <w:rFonts w:eastAsiaTheme="minorEastAsia"/>
          <w:sz w:val="18"/>
          <w:szCs w:val="18"/>
        </w:rPr>
        <w:t>UB</w:t>
      </w:r>
      <w:r w:rsidR="00280B97" w:rsidRPr="00280B97">
        <w:rPr>
          <w:rFonts w:eastAsiaTheme="minorEastAsia"/>
          <w:sz w:val="18"/>
          <w:szCs w:val="18"/>
        </w:rPr>
        <w:t xml:space="preserve"> il </w:t>
      </w:r>
      <w:r w:rsidR="00280B97">
        <w:rPr>
          <w:rFonts w:eastAsiaTheme="minorEastAsia"/>
          <w:sz w:val="18"/>
          <w:szCs w:val="18"/>
        </w:rPr>
        <w:t>maggiore</w:t>
      </w:r>
      <w:r w:rsidR="00280B97" w:rsidRPr="00280B97">
        <w:rPr>
          <w:rFonts w:eastAsiaTheme="minorEastAsia"/>
          <w:sz w:val="18"/>
          <w:szCs w:val="18"/>
        </w:rPr>
        <w:t xml:space="preserve"> tra i nodi aperti </w:t>
      </w:r>
      <w:r w:rsidR="00280B97">
        <w:rPr>
          <w:rFonts w:eastAsiaTheme="minorEastAsia"/>
          <w:sz w:val="18"/>
          <w:szCs w:val="18"/>
        </w:rPr>
        <w:t xml:space="preserve">(quindi, non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0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2</m:t>
            </m:r>
          </m:sub>
        </m:sSub>
      </m:oMath>
      <w:r w:rsidR="00280B97">
        <w:rPr>
          <w:rFonts w:eastAsiaTheme="minorEastAsia"/>
          <w:sz w:val="18"/>
          <w:szCs w:val="18"/>
        </w:rPr>
        <w:t>)</w:t>
      </w:r>
    </w:p>
    <w:p w14:paraId="1AFEA941" w14:textId="39FFD3E3" w:rsidR="003863A3" w:rsidRDefault="00551369" w:rsidP="003863A3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si parla di </w:t>
      </w:r>
      <w:r w:rsidR="00C74176">
        <w:rPr>
          <w:rFonts w:eastAsiaTheme="minorEastAsia"/>
          <w:sz w:val="18"/>
          <w:szCs w:val="18"/>
        </w:rPr>
        <w:t>miglior valore come s</w:t>
      </w:r>
      <w:r>
        <w:rPr>
          <w:rFonts w:eastAsiaTheme="minorEastAsia"/>
          <w:sz w:val="18"/>
          <w:szCs w:val="18"/>
        </w:rPr>
        <w:t xml:space="preserve">oluzione ammissibile </w:t>
      </w:r>
      <w:r w:rsidRPr="00551369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</w:t>
      </w:r>
      <w:r w:rsidR="00C74176">
        <w:rPr>
          <w:rFonts w:eastAsiaTheme="minorEastAsia"/>
          <w:sz w:val="18"/>
          <w:szCs w:val="18"/>
        </w:rPr>
        <w:t>Si cerca minimo-massimo tra tutti i possibili nodi</w:t>
      </w:r>
    </w:p>
    <w:p w14:paraId="6EB2372E" w14:textId="19638017" w:rsidR="00551369" w:rsidRPr="00243C7A" w:rsidRDefault="00551369" w:rsidP="003863A3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si parla </w:t>
      </w:r>
      <w:r w:rsidR="00C74176">
        <w:rPr>
          <w:rFonts w:eastAsiaTheme="minorEastAsia"/>
          <w:sz w:val="18"/>
          <w:szCs w:val="18"/>
        </w:rPr>
        <w:t>di miglior valore come valore</w:t>
      </w:r>
      <w:r>
        <w:rPr>
          <w:rFonts w:eastAsiaTheme="minorEastAsia"/>
          <w:sz w:val="18"/>
          <w:szCs w:val="18"/>
        </w:rPr>
        <w:t xml:space="preserve"> </w:t>
      </w:r>
      <w:r w:rsidR="00C74176">
        <w:rPr>
          <w:rFonts w:eastAsiaTheme="minorEastAsia"/>
          <w:sz w:val="18"/>
          <w:szCs w:val="18"/>
        </w:rPr>
        <w:t>ottimo</w:t>
      </w:r>
      <w:r>
        <w:rPr>
          <w:rFonts w:eastAsiaTheme="minorEastAsia"/>
          <w:sz w:val="18"/>
          <w:szCs w:val="18"/>
        </w:rPr>
        <w:t xml:space="preserve"> </w:t>
      </w:r>
      <w:r w:rsidRPr="00551369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Si cerca </w:t>
      </w:r>
      <w:r w:rsidR="00C74176">
        <w:rPr>
          <w:rFonts w:eastAsiaTheme="minorEastAsia"/>
          <w:sz w:val="18"/>
          <w:szCs w:val="18"/>
        </w:rPr>
        <w:t xml:space="preserve">minimo-massimo </w:t>
      </w:r>
      <w:r>
        <w:rPr>
          <w:rFonts w:eastAsiaTheme="minorEastAsia"/>
          <w:sz w:val="18"/>
          <w:szCs w:val="18"/>
        </w:rPr>
        <w:t>tra i soli nodi aperti</w:t>
      </w:r>
    </w:p>
    <w:p w14:paraId="13F8D5C2" w14:textId="091B9B4B" w:rsidR="00243C7A" w:rsidRDefault="00292A44" w:rsidP="00243C7A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4) Quale sarà il nodo sviluppato per primo in una strategia Best Bound First?</w:t>
      </w:r>
    </w:p>
    <w:p w14:paraId="2B96C4E7" w14:textId="77777777" w:rsidR="00292A44" w:rsidRDefault="00292A44" w:rsidP="00292A44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problema di minimo</w:t>
      </w:r>
    </w:p>
    <w:p w14:paraId="7C0C453D" w14:textId="3CB8BB74" w:rsidR="00292A44" w:rsidRPr="00292A44" w:rsidRDefault="00292A44" w:rsidP="00292A44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</w:t>
      </w:r>
      <w:r w:rsidRPr="00292A44">
        <w:rPr>
          <w:rFonts w:eastAsiaTheme="minorEastAsia"/>
          <w:sz w:val="18"/>
          <w:szCs w:val="18"/>
        </w:rPr>
        <w:t xml:space="preserve">i sceglie il nodo con il miglior </w:t>
      </w:r>
      <w:r>
        <w:rPr>
          <w:rFonts w:eastAsiaTheme="minorEastAsia"/>
          <w:sz w:val="18"/>
          <w:szCs w:val="18"/>
        </w:rPr>
        <w:t>L</w:t>
      </w:r>
      <w:r w:rsidRPr="00292A44">
        <w:rPr>
          <w:rFonts w:eastAsiaTheme="minorEastAsia"/>
          <w:sz w:val="18"/>
          <w:szCs w:val="18"/>
        </w:rPr>
        <w:t xml:space="preserve">B </w:t>
      </w:r>
      <w:r w:rsidR="00F75B8F">
        <w:rPr>
          <w:rFonts w:eastAsiaTheme="minorEastAsia"/>
          <w:sz w:val="18"/>
          <w:szCs w:val="18"/>
        </w:rPr>
        <w:t xml:space="preserve">(quello minimo) </w:t>
      </w:r>
      <w:r w:rsidRPr="00292A44">
        <w:rPr>
          <w:rFonts w:eastAsiaTheme="minorEastAsia"/>
          <w:sz w:val="18"/>
          <w:szCs w:val="18"/>
        </w:rPr>
        <w:t>tra i nodi aperti</w:t>
      </w:r>
    </w:p>
    <w:p w14:paraId="01ADC879" w14:textId="77777777" w:rsidR="00292A44" w:rsidRDefault="00292A44" w:rsidP="00243C7A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problema di massimo</w:t>
      </w:r>
    </w:p>
    <w:p w14:paraId="03213263" w14:textId="2747FA7E" w:rsidR="00292A44" w:rsidRPr="00292A44" w:rsidRDefault="00292A44" w:rsidP="00292A44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</w:t>
      </w:r>
      <w:r w:rsidRPr="00292A44">
        <w:rPr>
          <w:rFonts w:eastAsiaTheme="minorEastAsia"/>
          <w:sz w:val="18"/>
          <w:szCs w:val="18"/>
        </w:rPr>
        <w:t>i sceglie il nodo con il miglior UB</w:t>
      </w:r>
      <w:r w:rsidR="00F75B8F">
        <w:rPr>
          <w:rFonts w:eastAsiaTheme="minorEastAsia"/>
          <w:sz w:val="18"/>
          <w:szCs w:val="18"/>
        </w:rPr>
        <w:t xml:space="preserve"> (quello massimo)</w:t>
      </w:r>
      <w:r w:rsidRPr="00292A44">
        <w:rPr>
          <w:rFonts w:eastAsiaTheme="minorEastAsia"/>
          <w:sz w:val="18"/>
          <w:szCs w:val="18"/>
        </w:rPr>
        <w:t xml:space="preserve"> tra i nodi aperti</w:t>
      </w:r>
    </w:p>
    <w:p w14:paraId="3FEECAD5" w14:textId="77777777" w:rsidR="00292A44" w:rsidRDefault="00292A44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5) Si supponga che lo sviluppo di cui al punto precedenti porti a due nodi figli, di cui uno è relativo ad un insieme di soluzioni vuoto. Si dia un esempio di valori di LB e UB relativi al secondo nodo, che consentano di riconoscere subito la soluzione ottima del problema.</w:t>
      </w:r>
    </w:p>
    <w:p w14:paraId="1B4F3791" w14:textId="157C1304" w:rsidR="00292A44" w:rsidRDefault="00934AFE" w:rsidP="00292A44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Chiamiamo il nodo aperto per esempio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7</m:t>
            </m:r>
          </m:sub>
        </m:sSub>
      </m:oMath>
      <w:r>
        <w:rPr>
          <w:rFonts w:eastAsiaTheme="minorEastAsia"/>
          <w:sz w:val="18"/>
          <w:szCs w:val="18"/>
        </w:rPr>
        <w:t xml:space="preserve">; la selezione viene fatta solo nei nodi tuttora aperti, compreso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7</m:t>
            </m:r>
          </m:sub>
        </m:sSub>
      </m:oMath>
    </w:p>
    <w:p w14:paraId="17DFB618" w14:textId="3A698032" w:rsidR="00292A44" w:rsidRPr="00292A44" w:rsidRDefault="00292A44" w:rsidP="00292A44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per un problema di minimo</w:t>
      </w:r>
      <w:r w:rsidR="0027680E">
        <w:rPr>
          <w:rFonts w:eastAsiaTheme="minorEastAsia"/>
          <w:sz w:val="18"/>
          <w:szCs w:val="18"/>
        </w:rPr>
        <w:t xml:space="preserve">, </w:t>
      </w:r>
      <w:r w:rsidR="005B0A0A">
        <w:rPr>
          <w:rFonts w:eastAsiaTheme="minorEastAsia"/>
          <w:sz w:val="18"/>
          <w:szCs w:val="18"/>
        </w:rPr>
        <w:t xml:space="preserve">considero il LB minore rispetto ai nodi aperti e un UB </w:t>
      </w:r>
      <w:r w:rsidR="006A6FFC">
        <w:rPr>
          <w:rFonts w:eastAsiaTheme="minorEastAsia"/>
          <w:sz w:val="18"/>
          <w:szCs w:val="18"/>
        </w:rPr>
        <w:t>che sia &lt;= a quello di tutti i possibili nodi</w:t>
      </w:r>
    </w:p>
    <w:p w14:paraId="7FEDB770" w14:textId="465AF03A" w:rsidR="005B2A55" w:rsidRDefault="00292A44" w:rsidP="00292A44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per un problema di massimo</w:t>
      </w:r>
      <w:r w:rsidR="007E31A2">
        <w:rPr>
          <w:rFonts w:eastAsiaTheme="minorEastAsia"/>
          <w:sz w:val="18"/>
          <w:szCs w:val="18"/>
        </w:rPr>
        <w:t xml:space="preserve">, </w:t>
      </w:r>
      <w:r w:rsidR="005B0A0A">
        <w:rPr>
          <w:rFonts w:eastAsiaTheme="minorEastAsia"/>
          <w:sz w:val="18"/>
          <w:szCs w:val="18"/>
        </w:rPr>
        <w:t xml:space="preserve">considero </w:t>
      </w:r>
      <w:r w:rsidR="006A6FFC">
        <w:rPr>
          <w:rFonts w:eastAsiaTheme="minorEastAsia"/>
          <w:sz w:val="18"/>
          <w:szCs w:val="18"/>
        </w:rPr>
        <w:t>l’UB</w:t>
      </w:r>
      <w:r w:rsidR="005B0A0A">
        <w:rPr>
          <w:rFonts w:eastAsiaTheme="minorEastAsia"/>
          <w:sz w:val="18"/>
          <w:szCs w:val="18"/>
        </w:rPr>
        <w:t xml:space="preserve"> maggiore rispetto ai nodi aperti e un LB che sia &gt;= a quello </w:t>
      </w:r>
      <w:r w:rsidR="006A6FFC">
        <w:rPr>
          <w:rFonts w:eastAsiaTheme="minorEastAsia"/>
          <w:sz w:val="18"/>
          <w:szCs w:val="18"/>
        </w:rPr>
        <w:t>di tutti i possibili nodi</w:t>
      </w:r>
    </w:p>
    <w:p w14:paraId="2F3EF4BC" w14:textId="01FCE2B3" w:rsidR="005B2A55" w:rsidRDefault="005B2A55" w:rsidP="005B2A55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Normalmente, si può avere lo stesso valore per UB e LB per semplicità (non per forza)</w:t>
      </w:r>
    </w:p>
    <w:p w14:paraId="71939AB3" w14:textId="06875120" w:rsidR="0082334E" w:rsidRDefault="0082334E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6) Individuare possibili valori per UB per mantenere la coerenza con problema di massimo (vuol dire che si avrà “UB?” sul testo)</w:t>
      </w:r>
    </w:p>
    <w:p w14:paraId="795B809C" w14:textId="427C4740" w:rsidR="0082334E" w:rsidRDefault="0082334E" w:rsidP="0082334E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</w:t>
      </w:r>
      <w:r w:rsidRPr="00243C7A">
        <w:rPr>
          <w:rFonts w:eastAsiaTheme="minorEastAsia"/>
          <w:sz w:val="18"/>
          <w:szCs w:val="18"/>
        </w:rPr>
        <w:t>roblema di massimo</w:t>
      </w:r>
      <w:r>
        <w:rPr>
          <w:rFonts w:eastAsiaTheme="minorEastAsia"/>
          <w:sz w:val="18"/>
          <w:szCs w:val="18"/>
        </w:rPr>
        <w:t xml:space="preserve"> se gli </w:t>
      </w:r>
      <w:r w:rsidRPr="00243C7A">
        <w:rPr>
          <w:rFonts w:eastAsiaTheme="minorEastAsia"/>
          <w:sz w:val="18"/>
          <w:szCs w:val="18"/>
        </w:rPr>
        <w:t>UB decresc</w:t>
      </w:r>
      <w:r>
        <w:rPr>
          <w:rFonts w:eastAsiaTheme="minorEastAsia"/>
          <w:sz w:val="18"/>
          <w:szCs w:val="18"/>
        </w:rPr>
        <w:t xml:space="preserve">ono </w:t>
      </w:r>
      <w:r w:rsidRPr="00243C7A">
        <w:rPr>
          <w:rFonts w:eastAsiaTheme="minorEastAsia"/>
          <w:sz w:val="18"/>
          <w:szCs w:val="18"/>
        </w:rPr>
        <w:t>(o non cresc</w:t>
      </w:r>
      <w:r>
        <w:rPr>
          <w:rFonts w:eastAsiaTheme="minorEastAsia"/>
          <w:sz w:val="18"/>
          <w:szCs w:val="18"/>
        </w:rPr>
        <w:t>ono</w:t>
      </w:r>
      <w:r w:rsidRPr="00243C7A">
        <w:rPr>
          <w:rFonts w:eastAsiaTheme="minorEastAsia"/>
          <w:sz w:val="18"/>
          <w:szCs w:val="18"/>
        </w:rPr>
        <w:t>) di padre in figlio</w:t>
      </w:r>
      <w:r>
        <w:rPr>
          <w:rFonts w:eastAsiaTheme="minorEastAsia"/>
          <w:sz w:val="18"/>
          <w:szCs w:val="18"/>
        </w:rPr>
        <w:t>; quindi, basterà individuare un UB minore rispetto al nodo radice e un UB dello stesso nodo più grande rispetto a quello dei figli</w:t>
      </w:r>
    </w:p>
    <w:p w14:paraId="3E21DFD0" w14:textId="1DE3BCFE" w:rsidR="0082334E" w:rsidRDefault="0082334E" w:rsidP="0082334E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7) Individuare possibili valori per LB per mantenere la coerenza con problema di minimo (vuol dire che si avrà “LB?” sul testo)</w:t>
      </w:r>
    </w:p>
    <w:p w14:paraId="3493FF69" w14:textId="016131B3" w:rsidR="0082334E" w:rsidRPr="0082334E" w:rsidRDefault="0082334E" w:rsidP="0082334E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Se si tratta di p</w:t>
      </w:r>
      <w:r w:rsidRPr="00243C7A">
        <w:rPr>
          <w:rFonts w:eastAsiaTheme="minorEastAsia"/>
          <w:sz w:val="18"/>
          <w:szCs w:val="18"/>
        </w:rPr>
        <w:t>roblema di massimo</w:t>
      </w:r>
      <w:r>
        <w:rPr>
          <w:rFonts w:eastAsiaTheme="minorEastAsia"/>
          <w:sz w:val="18"/>
          <w:szCs w:val="18"/>
        </w:rPr>
        <w:t xml:space="preserve"> se i LB </w:t>
      </w:r>
      <w:r w:rsidRPr="00243C7A">
        <w:rPr>
          <w:rFonts w:eastAsiaTheme="minorEastAsia"/>
          <w:sz w:val="18"/>
          <w:szCs w:val="18"/>
        </w:rPr>
        <w:t>cresc</w:t>
      </w:r>
      <w:r>
        <w:rPr>
          <w:rFonts w:eastAsiaTheme="minorEastAsia"/>
          <w:sz w:val="18"/>
          <w:szCs w:val="18"/>
        </w:rPr>
        <w:t xml:space="preserve">ono </w:t>
      </w:r>
      <w:r w:rsidRPr="00243C7A">
        <w:rPr>
          <w:rFonts w:eastAsiaTheme="minorEastAsia"/>
          <w:sz w:val="18"/>
          <w:szCs w:val="18"/>
        </w:rPr>
        <w:t xml:space="preserve">(o non </w:t>
      </w:r>
      <w:r>
        <w:rPr>
          <w:rFonts w:eastAsiaTheme="minorEastAsia"/>
          <w:sz w:val="18"/>
          <w:szCs w:val="18"/>
        </w:rPr>
        <w:t>de</w:t>
      </w:r>
      <w:r w:rsidRPr="00243C7A">
        <w:rPr>
          <w:rFonts w:eastAsiaTheme="minorEastAsia"/>
          <w:sz w:val="18"/>
          <w:szCs w:val="18"/>
        </w:rPr>
        <w:t>cresc</w:t>
      </w:r>
      <w:r>
        <w:rPr>
          <w:rFonts w:eastAsiaTheme="minorEastAsia"/>
          <w:sz w:val="18"/>
          <w:szCs w:val="18"/>
        </w:rPr>
        <w:t>ono</w:t>
      </w:r>
      <w:r w:rsidRPr="00243C7A">
        <w:rPr>
          <w:rFonts w:eastAsiaTheme="minorEastAsia"/>
          <w:sz w:val="18"/>
          <w:szCs w:val="18"/>
        </w:rPr>
        <w:t>) di padre in figlio</w:t>
      </w:r>
      <w:r>
        <w:rPr>
          <w:rFonts w:eastAsiaTheme="minorEastAsia"/>
          <w:sz w:val="18"/>
          <w:szCs w:val="18"/>
        </w:rPr>
        <w:t>; quindi, basterà individuare un LB maggiore rispetto al nodo radice e un LB dello stesso nodo più piccolo rispetto a quello dei figli</w:t>
      </w:r>
    </w:p>
    <w:p w14:paraId="5D9194E3" w14:textId="5C25537B" w:rsidR="0082334E" w:rsidRDefault="0082334E">
      <w:pPr>
        <w:rPr>
          <w:rFonts w:eastAsiaTheme="minorEastAsia"/>
          <w:sz w:val="18"/>
          <w:szCs w:val="18"/>
        </w:rPr>
      </w:pPr>
    </w:p>
    <w:p w14:paraId="25DA29CD" w14:textId="77777777" w:rsidR="007C25EC" w:rsidRDefault="00104A6A">
      <w:p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  <w:u w:val="single"/>
        </w:rPr>
        <w:br w:type="page"/>
      </w:r>
    </w:p>
    <w:p w14:paraId="4152878A" w14:textId="1F4E219B" w:rsidR="007C25EC" w:rsidRDefault="007C25EC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  <w:u w:val="single"/>
        </w:rPr>
        <w:lastRenderedPageBreak/>
        <w:t>Grafi</w:t>
      </w:r>
    </w:p>
    <w:p w14:paraId="136C02C4" w14:textId="28D464DD" w:rsidR="007C25EC" w:rsidRDefault="007C25EC" w:rsidP="007C25EC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Massimo numero di archi </w:t>
      </w:r>
      <w:r w:rsidRPr="007C25EC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Bellman-Ford</w:t>
      </w:r>
    </w:p>
    <w:p w14:paraId="772E2DB3" w14:textId="2839B2FF" w:rsidR="007C25EC" w:rsidRDefault="007C25EC" w:rsidP="007C25EC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Costi ridotti negativi </w:t>
      </w:r>
      <w:r w:rsidRPr="007C25EC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Bellman-Ford</w:t>
      </w:r>
    </w:p>
    <w:p w14:paraId="4894A01A" w14:textId="692399C0" w:rsidR="007C25EC" w:rsidRDefault="007C25EC" w:rsidP="007C25EC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costi ridotti tutti positivi </w:t>
      </w:r>
      <w:r w:rsidRPr="007C25EC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Scelgo Dijkstra, perché è più efficiente</w:t>
      </w:r>
    </w:p>
    <w:p w14:paraId="15CE5B08" w14:textId="19AE83ED" w:rsidR="007C25EC" w:rsidRDefault="007C25EC" w:rsidP="007C25EC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Albero dei cammini minimi </w:t>
      </w:r>
      <w:r w:rsidRPr="007C25EC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Comprende il </w:t>
      </w:r>
      <w:r w:rsidRPr="007C25EC">
        <w:rPr>
          <w:rFonts w:eastAsiaTheme="minorEastAsia"/>
          <w:sz w:val="18"/>
          <w:szCs w:val="18"/>
          <w:u w:val="single"/>
        </w:rPr>
        <w:t>solo</w:t>
      </w:r>
      <w:r>
        <w:rPr>
          <w:rFonts w:eastAsiaTheme="minorEastAsia"/>
          <w:sz w:val="18"/>
          <w:szCs w:val="18"/>
        </w:rPr>
        <w:t xml:space="preserve"> cammino minimo tracciato dai predecessori</w:t>
      </w:r>
    </w:p>
    <w:p w14:paraId="6E93297F" w14:textId="3AC0F5AE" w:rsidR="007C25EC" w:rsidRPr="007C25EC" w:rsidRDefault="007C25EC" w:rsidP="007C25EC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Grafo dei cammini minimi </w:t>
      </w:r>
      <w:r w:rsidRPr="007C25EC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Partendo dal nodo iniziale, segno tutte le etichette ottime (costo minore secondo i predecessori) e se trovo etichette costo &lt;= a quello attuale, ho altri cammini minimi. Esso trova </w:t>
      </w:r>
      <w:r>
        <w:rPr>
          <w:rFonts w:eastAsiaTheme="minorEastAsia"/>
          <w:sz w:val="18"/>
          <w:szCs w:val="18"/>
          <w:u w:val="single"/>
        </w:rPr>
        <w:t>tutti</w:t>
      </w:r>
      <w:r>
        <w:rPr>
          <w:rFonts w:eastAsiaTheme="minorEastAsia"/>
          <w:sz w:val="18"/>
          <w:szCs w:val="18"/>
        </w:rPr>
        <w:t xml:space="preserve"> i cammini minimi. Albero e grafo </w:t>
      </w:r>
      <w:r>
        <w:rPr>
          <w:rFonts w:eastAsiaTheme="minorEastAsia"/>
          <w:sz w:val="18"/>
          <w:szCs w:val="18"/>
          <w:u w:val="single"/>
        </w:rPr>
        <w:t>ogni tanto</w:t>
      </w:r>
      <w:r>
        <w:rPr>
          <w:rFonts w:eastAsiaTheme="minorEastAsia"/>
          <w:sz w:val="18"/>
          <w:szCs w:val="18"/>
        </w:rPr>
        <w:t xml:space="preserve"> coincidono.</w:t>
      </w:r>
    </w:p>
    <w:p w14:paraId="01F75B56" w14:textId="54A2A35C" w:rsidR="007C25EC" w:rsidRDefault="007C25EC">
      <w:p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  <w:u w:val="single"/>
        </w:rPr>
        <w:t>Bellman-Ford</w:t>
      </w:r>
    </w:p>
    <w:p w14:paraId="7E61E45F" w14:textId="2A9954CA" w:rsidR="00547456" w:rsidRPr="00547456" w:rsidRDefault="00547456">
      <w:pPr>
        <w:rPr>
          <w:rFonts w:eastAsiaTheme="minorEastAsia"/>
          <w:sz w:val="18"/>
          <w:szCs w:val="18"/>
        </w:rPr>
      </w:pPr>
      <w:r w:rsidRPr="00547456">
        <w:rPr>
          <w:rFonts w:eastAsiaTheme="minorEastAsia"/>
          <w:sz w:val="18"/>
          <w:szCs w:val="18"/>
          <w:u w:val="single"/>
        </w:rPr>
        <w:t>Non</w:t>
      </w:r>
      <w:r w:rsidRPr="00547456">
        <w:rPr>
          <w:rFonts w:eastAsiaTheme="minorEastAsia"/>
          <w:sz w:val="18"/>
          <w:szCs w:val="18"/>
        </w:rPr>
        <w:t xml:space="preserve"> possiamo parlare di albero dei cammini minimi qualora si parla di massimo numero di archi</w:t>
      </w:r>
      <w:r>
        <w:rPr>
          <w:rFonts w:eastAsiaTheme="minorEastAsia"/>
          <w:sz w:val="18"/>
          <w:szCs w:val="18"/>
        </w:rPr>
        <w:t xml:space="preserve">; possiamo invece individuare dei cammini minimi (nel senso che potremmo avere cammini a costo inferiore che però hanno più archi e questo non vale). </w:t>
      </w:r>
    </w:p>
    <w:p w14:paraId="0DBD6E61" w14:textId="77777777" w:rsidR="007C25EC" w:rsidRDefault="007C25EC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Nell’individuazione dei cammini minimi, ricostruisco la catena dei predecessori:</w:t>
      </w:r>
    </w:p>
    <w:p w14:paraId="7B257C98" w14:textId="77777777" w:rsidR="007C25EC" w:rsidRPr="007C25EC" w:rsidRDefault="007C25EC" w:rsidP="007C25EC">
      <w:pPr>
        <w:pStyle w:val="Paragrafoelenco"/>
        <w:numPr>
          <w:ilvl w:val="0"/>
          <w:numId w:val="3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  <w:u w:val="single"/>
        </w:rPr>
        <w:t>Partendo solo nel disegno</w:t>
      </w:r>
      <w:r>
        <w:rPr>
          <w:rFonts w:eastAsiaTheme="minorEastAsia"/>
          <w:sz w:val="18"/>
          <w:szCs w:val="18"/>
        </w:rPr>
        <w:t xml:space="preserve"> dall’ultimo nodo e poi vaglio tutte le alternativa prendendo gli ultimi nodi aggiornati e, tramite i predecessori, costruire un percorso minimo fino al nodo origine</w:t>
      </w:r>
    </w:p>
    <w:p w14:paraId="7E215A25" w14:textId="77777777" w:rsidR="007C25EC" w:rsidRPr="007C25EC" w:rsidRDefault="007C25EC" w:rsidP="007C25EC">
      <w:pPr>
        <w:pStyle w:val="Paragrafoelenco"/>
        <w:numPr>
          <w:ilvl w:val="1"/>
          <w:numId w:val="3"/>
        </w:num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t>Se ricostruendo i cammini minimi, torno su un arco già trovato in precedenza, in quel caso ho un ciclo negativo</w:t>
      </w:r>
    </w:p>
    <w:p w14:paraId="2A788134" w14:textId="77777777" w:rsidR="005A45D3" w:rsidRDefault="005A45D3" w:rsidP="007C25EC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Esempio di tabella e cosa scrivere per BF: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48"/>
        <w:gridCol w:w="1060"/>
        <w:gridCol w:w="1051"/>
        <w:gridCol w:w="1051"/>
        <w:gridCol w:w="1051"/>
        <w:gridCol w:w="1052"/>
        <w:gridCol w:w="1052"/>
        <w:gridCol w:w="1860"/>
      </w:tblGrid>
      <w:tr w:rsidR="005A45D3" w:rsidRPr="005A45D3" w14:paraId="041A430B" w14:textId="77777777" w:rsidTr="002C7C23">
        <w:trPr>
          <w:trHeight w:val="282"/>
        </w:trPr>
        <w:tc>
          <w:tcPr>
            <w:tcW w:w="1348" w:type="dxa"/>
            <w:vAlign w:val="center"/>
          </w:tcPr>
          <w:p w14:paraId="6C01761D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Iterazione</w:t>
            </w:r>
          </w:p>
        </w:tc>
        <w:tc>
          <w:tcPr>
            <w:tcW w:w="1060" w:type="dxa"/>
            <w:vAlign w:val="center"/>
          </w:tcPr>
          <w:p w14:paraId="0F1D28A7" w14:textId="021DBA60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Nodo A</w:t>
            </w:r>
          </w:p>
        </w:tc>
        <w:tc>
          <w:tcPr>
            <w:tcW w:w="1051" w:type="dxa"/>
          </w:tcPr>
          <w:p w14:paraId="6CAD5AB8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Nodo B</w:t>
            </w:r>
          </w:p>
        </w:tc>
        <w:tc>
          <w:tcPr>
            <w:tcW w:w="1051" w:type="dxa"/>
          </w:tcPr>
          <w:p w14:paraId="517E2CB2" w14:textId="4983ACC5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Nodo C</w:t>
            </w:r>
          </w:p>
        </w:tc>
        <w:tc>
          <w:tcPr>
            <w:tcW w:w="1051" w:type="dxa"/>
          </w:tcPr>
          <w:p w14:paraId="70857936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Nodo D</w:t>
            </w:r>
          </w:p>
        </w:tc>
        <w:tc>
          <w:tcPr>
            <w:tcW w:w="1052" w:type="dxa"/>
          </w:tcPr>
          <w:p w14:paraId="4B87F092" w14:textId="5B87EEBD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Nodo E</w:t>
            </w:r>
          </w:p>
        </w:tc>
        <w:tc>
          <w:tcPr>
            <w:tcW w:w="1052" w:type="dxa"/>
          </w:tcPr>
          <w:p w14:paraId="3924F6D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Nodo F</w:t>
            </w:r>
          </w:p>
        </w:tc>
        <w:tc>
          <w:tcPr>
            <w:tcW w:w="1860" w:type="dxa"/>
          </w:tcPr>
          <w:p w14:paraId="5A1F76B7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Aggiornamenti</w:t>
            </w:r>
          </w:p>
        </w:tc>
      </w:tr>
      <w:tr w:rsidR="005A45D3" w:rsidRPr="005A45D3" w14:paraId="2FDF4BFE" w14:textId="77777777" w:rsidTr="002C7C23">
        <w:trPr>
          <w:trHeight w:val="282"/>
        </w:trPr>
        <w:tc>
          <w:tcPr>
            <w:tcW w:w="1348" w:type="dxa"/>
            <w:vAlign w:val="center"/>
          </w:tcPr>
          <w:p w14:paraId="7E8ABA6F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Inizio</m:t>
                </m:r>
              </m:oMath>
            </m:oMathPara>
          </w:p>
        </w:tc>
        <w:tc>
          <w:tcPr>
            <w:tcW w:w="1060" w:type="dxa"/>
            <w:vAlign w:val="center"/>
          </w:tcPr>
          <w:p w14:paraId="2B1F326E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1" w:type="dxa"/>
            <w:vAlign w:val="center"/>
          </w:tcPr>
          <w:p w14:paraId="66DE7469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1" w:type="dxa"/>
            <w:vAlign w:val="center"/>
          </w:tcPr>
          <w:p w14:paraId="7F24C0C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1" w:type="dxa"/>
            <w:vAlign w:val="center"/>
          </w:tcPr>
          <w:p w14:paraId="40055E73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2" w:type="dxa"/>
          </w:tcPr>
          <w:p w14:paraId="290543D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2" w:type="dxa"/>
          </w:tcPr>
          <w:p w14:paraId="4A091FD8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860" w:type="dxa"/>
          </w:tcPr>
          <w:p w14:paraId="5B1781E6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A</m:t>
                </m:r>
              </m:oMath>
            </m:oMathPara>
          </w:p>
        </w:tc>
      </w:tr>
      <w:tr w:rsidR="005A45D3" w:rsidRPr="005A45D3" w14:paraId="638C2093" w14:textId="77777777" w:rsidTr="002C7C23">
        <w:trPr>
          <w:trHeight w:val="295"/>
        </w:trPr>
        <w:tc>
          <w:tcPr>
            <w:tcW w:w="1348" w:type="dxa"/>
            <w:vAlign w:val="center"/>
          </w:tcPr>
          <w:p w14:paraId="24731748" w14:textId="77777777" w:rsidR="005A45D3" w:rsidRPr="005A45D3" w:rsidRDefault="005A45D3" w:rsidP="002C7C23">
            <w:pPr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h=1</m:t>
                </m:r>
              </m:oMath>
            </m:oMathPara>
          </w:p>
        </w:tc>
        <w:tc>
          <w:tcPr>
            <w:tcW w:w="1060" w:type="dxa"/>
          </w:tcPr>
          <w:p w14:paraId="6E50EDFC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1" w:type="dxa"/>
            <w:vAlign w:val="center"/>
          </w:tcPr>
          <w:p w14:paraId="31C6CBAB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3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  <w:vAlign w:val="center"/>
          </w:tcPr>
          <w:p w14:paraId="328020FC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2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  <w:vAlign w:val="center"/>
          </w:tcPr>
          <w:p w14:paraId="787E306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2" w:type="dxa"/>
          </w:tcPr>
          <w:p w14:paraId="1C148703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2" w:type="dxa"/>
          </w:tcPr>
          <w:p w14:paraId="5A8C4798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860" w:type="dxa"/>
            <w:vAlign w:val="center"/>
          </w:tcPr>
          <w:p w14:paraId="52A37353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B,C</m:t>
                </m:r>
              </m:oMath>
            </m:oMathPara>
          </w:p>
        </w:tc>
      </w:tr>
      <w:tr w:rsidR="005A45D3" w:rsidRPr="005A45D3" w14:paraId="1D999396" w14:textId="77777777" w:rsidTr="002C7C23">
        <w:trPr>
          <w:trHeight w:val="282"/>
        </w:trPr>
        <w:tc>
          <w:tcPr>
            <w:tcW w:w="1348" w:type="dxa"/>
            <w:vAlign w:val="center"/>
          </w:tcPr>
          <w:p w14:paraId="11CA970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h=2</m:t>
                </m:r>
              </m:oMath>
            </m:oMathPara>
          </w:p>
        </w:tc>
        <w:tc>
          <w:tcPr>
            <w:tcW w:w="1060" w:type="dxa"/>
          </w:tcPr>
          <w:p w14:paraId="24117390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4C8B2ABC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3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  <w:vAlign w:val="center"/>
          </w:tcPr>
          <w:p w14:paraId="11F35CD2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2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403C94B1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9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B</m:t>
                    </m:r>
                  </m:sub>
                </m:sSub>
              </m:oMath>
            </m:oMathPara>
          </w:p>
        </w:tc>
        <w:tc>
          <w:tcPr>
            <w:tcW w:w="1052" w:type="dxa"/>
            <w:vAlign w:val="center"/>
          </w:tcPr>
          <w:p w14:paraId="6F21312D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4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1052" w:type="dxa"/>
            <w:vAlign w:val="center"/>
          </w:tcPr>
          <w:p w14:paraId="6768743F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9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1860" w:type="dxa"/>
            <w:vAlign w:val="center"/>
          </w:tcPr>
          <w:p w14:paraId="2D407A1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D,E,F</m:t>
                </m:r>
              </m:oMath>
            </m:oMathPara>
          </w:p>
        </w:tc>
      </w:tr>
      <w:tr w:rsidR="005A45D3" w:rsidRPr="005A45D3" w14:paraId="587E5EF7" w14:textId="77777777" w:rsidTr="002C7C23">
        <w:trPr>
          <w:trHeight w:val="282"/>
        </w:trPr>
        <w:tc>
          <w:tcPr>
            <w:tcW w:w="1348" w:type="dxa"/>
            <w:vAlign w:val="center"/>
          </w:tcPr>
          <w:p w14:paraId="27BFAE4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h=3</m:t>
                </m:r>
              </m:oMath>
            </m:oMathPara>
          </w:p>
        </w:tc>
        <w:tc>
          <w:tcPr>
            <w:tcW w:w="1060" w:type="dxa"/>
          </w:tcPr>
          <w:p w14:paraId="7F8E540D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123B6AA4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3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0C76C90F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2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440BEFC2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5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052" w:type="dxa"/>
            <w:vAlign w:val="center"/>
          </w:tcPr>
          <w:p w14:paraId="18F9BEDE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4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1052" w:type="dxa"/>
            <w:vAlign w:val="center"/>
          </w:tcPr>
          <w:p w14:paraId="401C18E0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6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860" w:type="dxa"/>
            <w:vAlign w:val="center"/>
          </w:tcPr>
          <w:p w14:paraId="10F31521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D,F</m:t>
                </m:r>
              </m:oMath>
            </m:oMathPara>
          </w:p>
        </w:tc>
      </w:tr>
      <w:tr w:rsidR="005A45D3" w:rsidRPr="005A45D3" w14:paraId="5D5ED084" w14:textId="77777777" w:rsidTr="002C7C23">
        <w:trPr>
          <w:trHeight w:val="282"/>
        </w:trPr>
        <w:tc>
          <w:tcPr>
            <w:tcW w:w="1348" w:type="dxa"/>
            <w:vAlign w:val="center"/>
          </w:tcPr>
          <w:p w14:paraId="030E0A9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h=4</m:t>
                </m:r>
              </m:oMath>
            </m:oMathPara>
          </w:p>
        </w:tc>
        <w:tc>
          <w:tcPr>
            <w:tcW w:w="1060" w:type="dxa"/>
          </w:tcPr>
          <w:p w14:paraId="4CB9FD8E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1641063C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3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5798E783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2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051" w:type="dxa"/>
          </w:tcPr>
          <w:p w14:paraId="1FF683E1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5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052" w:type="dxa"/>
            <w:vAlign w:val="center"/>
          </w:tcPr>
          <w:p w14:paraId="4F2E08CF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4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1052" w:type="dxa"/>
            <w:vAlign w:val="center"/>
          </w:tcPr>
          <w:p w14:paraId="3414BE46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6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860" w:type="dxa"/>
            <w:vAlign w:val="center"/>
          </w:tcPr>
          <w:p w14:paraId="1AD44B70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F</m:t>
                </m:r>
              </m:oMath>
            </m:oMathPara>
          </w:p>
        </w:tc>
      </w:tr>
    </w:tbl>
    <w:p w14:paraId="19724713" w14:textId="77777777" w:rsidR="005A45D3" w:rsidRPr="005A45D3" w:rsidRDefault="005A45D3" w:rsidP="005A45D3">
      <w:pPr>
        <w:ind w:left="708"/>
        <w:rPr>
          <w:sz w:val="18"/>
          <w:szCs w:val="18"/>
        </w:rPr>
      </w:pPr>
      <w:r w:rsidRPr="005A45D3">
        <w:rPr>
          <w:sz w:val="18"/>
          <w:szCs w:val="18"/>
        </w:rPr>
        <w:t xml:space="preserve">Le etichette di una riga sono ottenute controllando i vincoli duali su tutti gli archi uscenti dai nodi “aggiornati” della riga (iterazione) precedente secondo la </w:t>
      </w:r>
      <m:oMath>
        <m:r>
          <w:rPr>
            <w:rFonts w:ascii="Cambria Math" w:hAnsi="Cambria Math"/>
            <w:sz w:val="18"/>
            <w:szCs w:val="18"/>
          </w:rPr>
          <m:t xml:space="preserve">if 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j</m:t>
            </m:r>
          </m:sub>
        </m:sSub>
        <m:r>
          <w:rPr>
            <w:rFonts w:ascii="Cambria Math" w:hAnsi="Cambria Math"/>
            <w:sz w:val="18"/>
            <w:szCs w:val="18"/>
          </w:rPr>
          <m:t>&gt;</m:t>
        </m:r>
        <m:sSubSup>
          <m:sSubSup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SupPr>
          <m:e>
            <m:r>
              <w:rPr>
                <w:rFonts w:ascii="Cambria Math" w:hAnsi="Cambria Math"/>
                <w:sz w:val="18"/>
                <w:szCs w:val="18"/>
              </w:rPr>
              <m:t>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i</m:t>
            </m:r>
          </m:sub>
          <m:sup>
            <m:r>
              <w:rPr>
                <w:rFonts w:ascii="Cambria Math" w:hAnsi="Cambria Math"/>
                <w:sz w:val="18"/>
                <w:szCs w:val="18"/>
              </w:rPr>
              <m:t>'</m:t>
            </m:r>
          </m:sup>
        </m:sSubSup>
        <m:r>
          <w:rPr>
            <w:rFonts w:ascii="Cambria Math" w:hAnsi="Cambria Math"/>
            <w:sz w:val="18"/>
            <w:szCs w:val="18"/>
          </w:rPr>
          <m:t>+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c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ij</m:t>
            </m:r>
          </m:sub>
        </m:sSub>
        <m:r>
          <w:rPr>
            <w:rFonts w:ascii="Cambria Math" w:hAnsi="Cambria Math"/>
            <w:sz w:val="18"/>
            <w:szCs w:val="18"/>
          </w:rPr>
          <m:t xml:space="preserve"> then 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j</m:t>
            </m:r>
          </m:sub>
        </m:sSub>
        <m:r>
          <w:rPr>
            <w:rFonts w:ascii="Cambria Math" w:hAnsi="Cambria Math"/>
            <w:sz w:val="18"/>
            <w:szCs w:val="18"/>
          </w:rPr>
          <m:t>=</m:t>
        </m:r>
        <m:sSubSup>
          <m:sSubSup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SupPr>
          <m:e>
            <m:r>
              <w:rPr>
                <w:rFonts w:ascii="Cambria Math" w:hAnsi="Cambria Math"/>
                <w:sz w:val="18"/>
                <w:szCs w:val="18"/>
              </w:rPr>
              <m:t>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i</m:t>
            </m:r>
          </m:sub>
          <m:sup>
            <m:r>
              <w:rPr>
                <w:rFonts w:ascii="Cambria Math" w:hAnsi="Cambria Math"/>
                <w:sz w:val="18"/>
                <w:szCs w:val="18"/>
              </w:rPr>
              <m:t>'</m:t>
            </m:r>
          </m:sup>
        </m:sSubSup>
        <m:r>
          <w:rPr>
            <w:rFonts w:ascii="Cambria Math" w:hAnsi="Cambria Math"/>
            <w:sz w:val="18"/>
            <w:szCs w:val="18"/>
          </w:rPr>
          <m:t>+</m:t>
        </m:r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c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ij</m:t>
            </m:r>
          </m:sub>
        </m:sSub>
        <m:r>
          <w:rPr>
            <w:rFonts w:ascii="Cambria Math" w:hAnsi="Cambria Math"/>
            <w:sz w:val="18"/>
            <w:szCs w:val="18"/>
          </w:rPr>
          <m:t xml:space="preserve"> and p</m:t>
        </m:r>
        <m:d>
          <m:dPr>
            <m:ctrlPr>
              <w:rPr>
                <w:rFonts w:ascii="Cambria Math" w:hAnsi="Cambria Math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/>
                <w:sz w:val="18"/>
                <w:szCs w:val="18"/>
              </w:rPr>
              <m:t>j</m:t>
            </m:r>
          </m:e>
        </m:d>
        <m:r>
          <w:rPr>
            <w:rFonts w:ascii="Cambria Math" w:hAnsi="Cambria Math"/>
            <w:sz w:val="18"/>
            <w:szCs w:val="18"/>
          </w:rPr>
          <m:t>=i</m:t>
        </m:r>
      </m:oMath>
      <w:r w:rsidRPr="005A45D3">
        <w:rPr>
          <w:sz w:val="18"/>
          <w:szCs w:val="18"/>
        </w:rPr>
        <w:t xml:space="preserve"> dove </w:t>
      </w:r>
      <m:oMath>
        <m:r>
          <w:rPr>
            <w:rFonts w:ascii="Cambria Math" w:hAnsi="Cambria Math"/>
            <w:sz w:val="18"/>
            <w:szCs w:val="18"/>
          </w:rPr>
          <m:t xml:space="preserve">(i,j) </m:t>
        </m:r>
      </m:oMath>
      <w:r w:rsidRPr="005A45D3">
        <w:rPr>
          <w:sz w:val="18"/>
          <w:szCs w:val="18"/>
        </w:rPr>
        <w:t xml:space="preserve">è uno degli archi uscenti da un nodo </w:t>
      </w:r>
      <m:oMath>
        <m:r>
          <w:rPr>
            <w:rFonts w:ascii="Cambria Math" w:hAnsi="Cambria Math"/>
            <w:sz w:val="18"/>
            <w:szCs w:val="18"/>
          </w:rPr>
          <m:t xml:space="preserve">i </m:t>
        </m:r>
      </m:oMath>
      <w:r w:rsidRPr="005A45D3">
        <w:rPr>
          <w:sz w:val="18"/>
          <w:szCs w:val="18"/>
        </w:rPr>
        <w:t xml:space="preserve">aggiornato all’iterazione precedente, </w:t>
      </w:r>
      <m:oMath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j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 xml:space="preserve"> è </m:t>
        </m:r>
      </m:oMath>
      <w:r w:rsidRPr="005A45D3">
        <w:rPr>
          <w:sz w:val="18"/>
          <w:szCs w:val="18"/>
        </w:rPr>
        <w:t xml:space="preserve">l’etichetta corrente (sulla riga corrente) del nodo </w:t>
      </w:r>
      <m:oMath>
        <m:r>
          <w:rPr>
            <w:rFonts w:ascii="Cambria Math" w:hAnsi="Cambria Math"/>
            <w:sz w:val="18"/>
            <w:szCs w:val="18"/>
          </w:rPr>
          <m:t>j</m:t>
        </m:r>
      </m:oMath>
      <w:r w:rsidRPr="005A45D3">
        <w:rPr>
          <w:sz w:val="18"/>
          <w:szCs w:val="18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SupPr>
          <m:e>
            <m:r>
              <w:rPr>
                <w:rFonts w:ascii="Cambria Math" w:hAnsi="Cambria Math"/>
                <w:sz w:val="18"/>
                <w:szCs w:val="18"/>
              </w:rPr>
              <m:t>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i</m:t>
            </m:r>
          </m:sub>
          <m:sup>
            <m:r>
              <w:rPr>
                <w:rFonts w:ascii="Cambria Math" w:hAnsi="Cambria Math"/>
                <w:sz w:val="18"/>
                <w:szCs w:val="18"/>
              </w:rPr>
              <m:t>'</m:t>
            </m:r>
          </m:sup>
        </m:sSubSup>
      </m:oMath>
      <w:r w:rsidRPr="005A45D3">
        <w:rPr>
          <w:rFonts w:eastAsiaTheme="minorEastAsia"/>
          <w:sz w:val="18"/>
          <w:szCs w:val="18"/>
        </w:rPr>
        <w:t xml:space="preserve"> è</w:t>
      </w:r>
      <w:r w:rsidRPr="005A45D3">
        <w:rPr>
          <w:sz w:val="18"/>
          <w:szCs w:val="18"/>
        </w:rPr>
        <w:t xml:space="preserve"> l’etichetta del nodo </w:t>
      </w:r>
      <m:oMath>
        <m:r>
          <w:rPr>
            <w:rFonts w:ascii="Cambria Math" w:hAnsi="Cambria Math"/>
            <w:sz w:val="18"/>
            <w:szCs w:val="18"/>
          </w:rPr>
          <m:t>i</m:t>
        </m:r>
      </m:oMath>
      <w:r w:rsidRPr="005A45D3">
        <w:rPr>
          <w:sz w:val="18"/>
          <w:szCs w:val="18"/>
        </w:rPr>
        <w:t xml:space="preserve"> all’iterazione (riga) precedente e </w:t>
      </w:r>
      <m:oMath>
        <m:sSub>
          <m:sSubPr>
            <m:ctrlPr>
              <w:rPr>
                <w:rFonts w:ascii="Cambria Math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/>
                <w:sz w:val="18"/>
                <w:szCs w:val="18"/>
              </w:rPr>
              <m:t>c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ij</m:t>
            </m:r>
          </m:sub>
        </m:sSub>
      </m:oMath>
      <w:r w:rsidRPr="005A45D3">
        <w:rPr>
          <w:rFonts w:eastAsiaTheme="minorEastAsia"/>
          <w:sz w:val="18"/>
          <w:szCs w:val="18"/>
        </w:rPr>
        <w:t xml:space="preserve"> è</w:t>
      </w:r>
      <w:r w:rsidRPr="005A45D3">
        <w:rPr>
          <w:sz w:val="18"/>
          <w:szCs w:val="18"/>
        </w:rPr>
        <w:t xml:space="preserve"> il  costo dell’arco </w:t>
      </w:r>
      <m:oMath>
        <m:r>
          <w:rPr>
            <w:rFonts w:ascii="Cambria Math" w:hAnsi="Cambria Math"/>
            <w:sz w:val="18"/>
            <w:szCs w:val="18"/>
          </w:rPr>
          <m:t>(i,j)</m:t>
        </m:r>
      </m:oMath>
      <w:r w:rsidRPr="005A45D3">
        <w:rPr>
          <w:sz w:val="18"/>
          <w:szCs w:val="18"/>
        </w:rPr>
        <w:t>.</w:t>
      </w:r>
    </w:p>
    <w:p w14:paraId="617CC99E" w14:textId="0B243F5A" w:rsidR="005A45D3" w:rsidRDefault="005A45D3" w:rsidP="005A45D3">
      <w:p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  <w:u w:val="single"/>
        </w:rPr>
        <w:t>Dijkstra</w:t>
      </w:r>
    </w:p>
    <w:p w14:paraId="089F19EB" w14:textId="3E9ED014" w:rsidR="005A45D3" w:rsidRPr="005A45D3" w:rsidRDefault="005A45D3" w:rsidP="005A45D3">
      <w:pPr>
        <w:spacing w:after="0"/>
        <w:rPr>
          <w:rFonts w:ascii="Cambria Math" w:hAnsi="Cambria Math"/>
          <w:i/>
          <w:sz w:val="18"/>
          <w:szCs w:val="18"/>
        </w:rPr>
      </w:pPr>
      <w:r>
        <w:rPr>
          <w:rFonts w:eastAsiaTheme="minorEastAsia"/>
          <w:sz w:val="18"/>
          <w:szCs w:val="18"/>
        </w:rPr>
        <w:t>Esempio di tabella e di legenda</w:t>
      </w:r>
    </w:p>
    <w:p w14:paraId="5AB20504" w14:textId="77777777" w:rsidR="005A45D3" w:rsidRPr="005A45D3" w:rsidRDefault="00000000" w:rsidP="005A45D3">
      <w:pPr>
        <w:pStyle w:val="Paragrafoelenco"/>
        <w:numPr>
          <w:ilvl w:val="0"/>
          <w:numId w:val="5"/>
        </w:numPr>
        <w:spacing w:after="0"/>
        <w:rPr>
          <w:rFonts w:eastAsiaTheme="minorEastAsia"/>
          <w:sz w:val="18"/>
          <w:szCs w:val="18"/>
        </w:rPr>
      </w:pPr>
      <m:oMath>
        <m:acc>
          <m:accPr>
            <m:ctrlPr>
              <w:rPr>
                <w:rFonts w:ascii="Cambria Math" w:hAnsi="Cambria Math"/>
                <w:i/>
                <w:sz w:val="18"/>
                <w:szCs w:val="18"/>
              </w:rPr>
            </m:ctrlPr>
          </m:accPr>
          <m:e>
            <m:r>
              <w:rPr>
                <w:rFonts w:ascii="Cambria Math" w:hAnsi="Cambria Math"/>
                <w:sz w:val="18"/>
                <w:szCs w:val="18"/>
              </w:rPr>
              <m:t>v</m:t>
            </m:r>
          </m:e>
        </m:acc>
      </m:oMath>
      <w:r w:rsidR="005A45D3" w:rsidRPr="005A45D3">
        <w:rPr>
          <w:rFonts w:ascii="Cambria Math" w:eastAsiaTheme="minorEastAsia" w:hAnsi="Cambria Math"/>
          <w:i/>
          <w:sz w:val="18"/>
          <w:szCs w:val="18"/>
        </w:rPr>
        <w:t xml:space="preserve"> </w:t>
      </w:r>
      <w:r w:rsidR="005A45D3" w:rsidRPr="005A45D3">
        <w:rPr>
          <w:rFonts w:eastAsiaTheme="minorEastAsia"/>
          <w:sz w:val="18"/>
          <w:szCs w:val="18"/>
        </w:rPr>
        <w:t>rappresenta l’etichetta minima di ogni iterazione</w:t>
      </w:r>
    </w:p>
    <w:p w14:paraId="7A775094" w14:textId="77777777" w:rsidR="005A45D3" w:rsidRPr="005A45D3" w:rsidRDefault="00000000" w:rsidP="005A45D3">
      <w:pPr>
        <w:pStyle w:val="Paragrafoelenco"/>
        <w:numPr>
          <w:ilvl w:val="0"/>
          <w:numId w:val="5"/>
        </w:numPr>
        <w:spacing w:after="0"/>
        <w:rPr>
          <w:rFonts w:eastAsiaTheme="minorEastAsia"/>
          <w:sz w:val="18"/>
          <w:szCs w:val="18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18"/>
                <w:szCs w:val="18"/>
              </w:rPr>
            </m:ctrlPr>
          </m:accPr>
          <m:e>
            <m:r>
              <w:rPr>
                <w:rFonts w:ascii="Cambria Math" w:hAnsi="Cambria Math"/>
                <w:sz w:val="18"/>
                <w:szCs w:val="18"/>
              </w:rPr>
              <m:t>S</m:t>
            </m:r>
          </m:e>
        </m:acc>
      </m:oMath>
      <w:r w:rsidR="005A45D3" w:rsidRPr="005A45D3">
        <w:rPr>
          <w:rFonts w:eastAsiaTheme="minorEastAsia"/>
          <w:sz w:val="18"/>
          <w:szCs w:val="18"/>
        </w:rPr>
        <w:t xml:space="preserve"> rappresentano le etichette ancora da fissare</w:t>
      </w:r>
    </w:p>
    <w:p w14:paraId="4E5B2DB5" w14:textId="77777777" w:rsidR="005A45D3" w:rsidRPr="005A45D3" w:rsidRDefault="005A45D3" w:rsidP="005A45D3">
      <w:pPr>
        <w:pStyle w:val="Paragrafoelenco"/>
        <w:numPr>
          <w:ilvl w:val="0"/>
          <w:numId w:val="5"/>
        </w:numPr>
        <w:spacing w:after="0"/>
        <w:rPr>
          <w:rFonts w:eastAsiaTheme="minorEastAsia"/>
          <w:sz w:val="18"/>
          <w:szCs w:val="18"/>
        </w:rPr>
      </w:pPr>
      <w:r w:rsidRPr="005A45D3">
        <w:rPr>
          <w:rFonts w:eastAsiaTheme="minorEastAsia"/>
          <w:sz w:val="18"/>
          <w:szCs w:val="18"/>
        </w:rPr>
        <w:t>Il segno * rappresenta l’etichetta fissata</w:t>
      </w:r>
    </w:p>
    <w:p w14:paraId="1AF560FB" w14:textId="77777777" w:rsidR="005A45D3" w:rsidRPr="005A45D3" w:rsidRDefault="005A45D3" w:rsidP="005A45D3">
      <w:pPr>
        <w:pStyle w:val="Paragrafoelenco"/>
        <w:numPr>
          <w:ilvl w:val="0"/>
          <w:numId w:val="5"/>
        </w:numPr>
        <w:spacing w:after="0"/>
        <w:rPr>
          <w:rFonts w:eastAsiaTheme="minorEastAsia"/>
          <w:sz w:val="18"/>
          <w:szCs w:val="18"/>
        </w:rPr>
      </w:pPr>
      <w:r w:rsidRPr="005A45D3">
        <w:rPr>
          <w:rFonts w:eastAsiaTheme="minorEastAsia"/>
          <w:sz w:val="18"/>
          <w:szCs w:val="18"/>
        </w:rPr>
        <w:t>Il segno – rappresenta l’etichetta controllata ma non aggiornata</w:t>
      </w:r>
    </w:p>
    <w:p w14:paraId="52964A0F" w14:textId="77777777" w:rsidR="005A45D3" w:rsidRPr="005A45D3" w:rsidRDefault="005A45D3" w:rsidP="005A45D3">
      <w:pPr>
        <w:pStyle w:val="Paragrafoelenco"/>
        <w:numPr>
          <w:ilvl w:val="0"/>
          <w:numId w:val="5"/>
        </w:numPr>
        <w:spacing w:after="0"/>
        <w:rPr>
          <w:rFonts w:eastAsiaTheme="minorEastAsia"/>
          <w:sz w:val="18"/>
          <w:szCs w:val="18"/>
        </w:rPr>
      </w:pPr>
      <w:r w:rsidRPr="005A45D3">
        <w:rPr>
          <w:rFonts w:eastAsiaTheme="minorEastAsia"/>
          <w:sz w:val="18"/>
          <w:szCs w:val="18"/>
        </w:rPr>
        <w:t>Il segno x rappresenta l’etichetta non controllata perché il nodo è già fissato</w:t>
      </w:r>
    </w:p>
    <w:p w14:paraId="6AA40939" w14:textId="77777777" w:rsidR="005A45D3" w:rsidRPr="005A45D3" w:rsidRDefault="005A45D3" w:rsidP="005A45D3">
      <w:pPr>
        <w:pStyle w:val="Paragrafoelenco"/>
        <w:numPr>
          <w:ilvl w:val="0"/>
          <w:numId w:val="5"/>
        </w:numPr>
        <w:spacing w:after="0"/>
        <w:rPr>
          <w:rFonts w:eastAsiaTheme="minorEastAsia"/>
          <w:sz w:val="18"/>
          <w:szCs w:val="18"/>
        </w:rPr>
      </w:pPr>
      <w:r w:rsidRPr="005A45D3">
        <w:rPr>
          <w:rFonts w:eastAsiaTheme="minorEastAsia"/>
          <w:sz w:val="18"/>
          <w:szCs w:val="18"/>
        </w:rPr>
        <w:t>Gli spazi vuoti servono per indicare che non considero più l’etichetta nelle varie iterazioni in quanto fissata</w:t>
      </w:r>
    </w:p>
    <w:p w14:paraId="3202BF80" w14:textId="77777777" w:rsidR="005A45D3" w:rsidRPr="005A45D3" w:rsidRDefault="005A45D3" w:rsidP="005A45D3">
      <w:pPr>
        <w:pStyle w:val="Paragrafoelenco"/>
        <w:numPr>
          <w:ilvl w:val="0"/>
          <w:numId w:val="5"/>
        </w:numPr>
        <w:spacing w:after="0"/>
        <w:rPr>
          <w:rFonts w:eastAsiaTheme="minorEastAsia"/>
          <w:sz w:val="18"/>
          <w:szCs w:val="18"/>
        </w:rPr>
      </w:pPr>
      <w:r w:rsidRPr="005A45D3">
        <w:rPr>
          <w:rFonts w:eastAsiaTheme="minorEastAsia"/>
          <w:sz w:val="18"/>
          <w:szCs w:val="18"/>
        </w:rPr>
        <w:t xml:space="preserve">L’algoritmo termina quando non ci sono più nodi in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acc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S</m:t>
            </m:r>
          </m:e>
        </m:acc>
      </m:oMath>
    </w:p>
    <w:p w14:paraId="2E796BA4" w14:textId="77777777" w:rsidR="005A45D3" w:rsidRPr="005A45D3" w:rsidRDefault="005A45D3" w:rsidP="005A45D3">
      <w:pPr>
        <w:spacing w:after="0"/>
        <w:rPr>
          <w:rFonts w:eastAsiaTheme="minorEastAsia"/>
          <w:sz w:val="18"/>
          <w:szCs w:val="18"/>
        </w:rPr>
      </w:pP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416"/>
        <w:gridCol w:w="968"/>
        <w:gridCol w:w="961"/>
        <w:gridCol w:w="961"/>
        <w:gridCol w:w="961"/>
        <w:gridCol w:w="961"/>
        <w:gridCol w:w="961"/>
        <w:gridCol w:w="1673"/>
        <w:gridCol w:w="1061"/>
      </w:tblGrid>
      <w:tr w:rsidR="005A45D3" w:rsidRPr="005A45D3" w14:paraId="4BC07A1E" w14:textId="77777777" w:rsidTr="002C7C23">
        <w:trPr>
          <w:trHeight w:val="224"/>
        </w:trPr>
        <w:tc>
          <w:tcPr>
            <w:tcW w:w="1416" w:type="dxa"/>
            <w:vAlign w:val="center"/>
          </w:tcPr>
          <w:p w14:paraId="032339C4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Iterazione</w:t>
            </w:r>
          </w:p>
        </w:tc>
        <w:tc>
          <w:tcPr>
            <w:tcW w:w="968" w:type="dxa"/>
            <w:vAlign w:val="center"/>
          </w:tcPr>
          <w:p w14:paraId="796BB6B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 xml:space="preserve">Nodo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A</m:t>
              </m:r>
            </m:oMath>
          </w:p>
        </w:tc>
        <w:tc>
          <w:tcPr>
            <w:tcW w:w="961" w:type="dxa"/>
          </w:tcPr>
          <w:p w14:paraId="344E8D1D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 xml:space="preserve">Nodo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B</m:t>
              </m:r>
            </m:oMath>
          </w:p>
        </w:tc>
        <w:tc>
          <w:tcPr>
            <w:tcW w:w="961" w:type="dxa"/>
          </w:tcPr>
          <w:p w14:paraId="44886647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 xml:space="preserve">Nodo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C</m:t>
              </m:r>
            </m:oMath>
          </w:p>
        </w:tc>
        <w:tc>
          <w:tcPr>
            <w:tcW w:w="961" w:type="dxa"/>
          </w:tcPr>
          <w:p w14:paraId="3FC89C57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 xml:space="preserve">Nodo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D</m:t>
              </m:r>
            </m:oMath>
          </w:p>
        </w:tc>
        <w:tc>
          <w:tcPr>
            <w:tcW w:w="961" w:type="dxa"/>
          </w:tcPr>
          <w:p w14:paraId="0E229AB0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 xml:space="preserve">Nodo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E</m:t>
              </m:r>
            </m:oMath>
          </w:p>
        </w:tc>
        <w:tc>
          <w:tcPr>
            <w:tcW w:w="961" w:type="dxa"/>
          </w:tcPr>
          <w:p w14:paraId="609506AF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 xml:space="preserve">Nodo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F</m:t>
              </m:r>
            </m:oMath>
          </w:p>
        </w:tc>
        <w:tc>
          <w:tcPr>
            <w:tcW w:w="1673" w:type="dxa"/>
          </w:tcPr>
          <w:p w14:paraId="502E62FB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S</m:t>
                    </m:r>
                  </m:e>
                </m:acc>
              </m:oMath>
            </m:oMathPara>
          </w:p>
        </w:tc>
        <w:tc>
          <w:tcPr>
            <w:tcW w:w="1061" w:type="dxa"/>
          </w:tcPr>
          <w:p w14:paraId="1E98173E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v</m:t>
                    </m:r>
                  </m:e>
                </m:acc>
              </m:oMath>
            </m:oMathPara>
          </w:p>
        </w:tc>
      </w:tr>
      <w:tr w:rsidR="005A45D3" w:rsidRPr="005A45D3" w14:paraId="09AA788E" w14:textId="77777777" w:rsidTr="002C7C23">
        <w:trPr>
          <w:trHeight w:val="224"/>
        </w:trPr>
        <w:tc>
          <w:tcPr>
            <w:tcW w:w="1416" w:type="dxa"/>
            <w:vAlign w:val="center"/>
          </w:tcPr>
          <w:p w14:paraId="3219AD83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Inizio</m:t>
                </m:r>
              </m:oMath>
            </m:oMathPara>
          </w:p>
        </w:tc>
        <w:tc>
          <w:tcPr>
            <w:tcW w:w="968" w:type="dxa"/>
            <w:vAlign w:val="center"/>
          </w:tcPr>
          <w:p w14:paraId="1E22418D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2339723A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6DDFD0CB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3E59DEA7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961" w:type="dxa"/>
          </w:tcPr>
          <w:p w14:paraId="18BF7D85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961" w:type="dxa"/>
          </w:tcPr>
          <w:p w14:paraId="053F0A6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673" w:type="dxa"/>
            <w:vAlign w:val="center"/>
          </w:tcPr>
          <w:p w14:paraId="5E7F8010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A,B,C,D,E,F</m:t>
                </m:r>
              </m:oMath>
            </m:oMathPara>
          </w:p>
        </w:tc>
        <w:tc>
          <w:tcPr>
            <w:tcW w:w="1061" w:type="dxa"/>
          </w:tcPr>
          <w:p w14:paraId="5C60D3C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</w:tr>
      <w:tr w:rsidR="005A45D3" w:rsidRPr="005A45D3" w14:paraId="22C99AEA" w14:textId="77777777" w:rsidTr="002C7C23">
        <w:trPr>
          <w:trHeight w:val="224"/>
        </w:trPr>
        <w:tc>
          <w:tcPr>
            <w:tcW w:w="1416" w:type="dxa"/>
            <w:vAlign w:val="center"/>
          </w:tcPr>
          <w:p w14:paraId="6BDF9695" w14:textId="77777777" w:rsidR="005A45D3" w:rsidRPr="005A45D3" w:rsidRDefault="005A45D3" w:rsidP="002C7C23">
            <w:pPr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h=1</m:t>
                </m:r>
              </m:oMath>
            </m:oMathPara>
          </w:p>
        </w:tc>
        <w:tc>
          <w:tcPr>
            <w:tcW w:w="968" w:type="dxa"/>
          </w:tcPr>
          <w:p w14:paraId="7BA0B867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*</w:t>
            </w:r>
          </w:p>
        </w:tc>
        <w:tc>
          <w:tcPr>
            <w:tcW w:w="961" w:type="dxa"/>
            <w:vAlign w:val="center"/>
          </w:tcPr>
          <w:p w14:paraId="5FCF455F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3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2DA53464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2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35D7A2D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961" w:type="dxa"/>
          </w:tcPr>
          <w:p w14:paraId="2C8FDD84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961" w:type="dxa"/>
          </w:tcPr>
          <w:p w14:paraId="2631D3A4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∞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∧</m:t>
                    </m:r>
                  </m:sub>
                </m:sSub>
              </m:oMath>
            </m:oMathPara>
          </w:p>
        </w:tc>
        <w:tc>
          <w:tcPr>
            <w:tcW w:w="1673" w:type="dxa"/>
            <w:vAlign w:val="center"/>
          </w:tcPr>
          <w:p w14:paraId="60910761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B,C,D,E,F</m:t>
                </m:r>
              </m:oMath>
            </m:oMathPara>
          </w:p>
        </w:tc>
        <w:tc>
          <w:tcPr>
            <w:tcW w:w="1061" w:type="dxa"/>
          </w:tcPr>
          <w:p w14:paraId="36D4F50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A</m:t>
                </m:r>
              </m:oMath>
            </m:oMathPara>
          </w:p>
        </w:tc>
      </w:tr>
      <w:tr w:rsidR="005A45D3" w:rsidRPr="005A45D3" w14:paraId="297142C0" w14:textId="77777777" w:rsidTr="002C7C23">
        <w:trPr>
          <w:trHeight w:val="224"/>
        </w:trPr>
        <w:tc>
          <w:tcPr>
            <w:tcW w:w="1416" w:type="dxa"/>
            <w:vAlign w:val="center"/>
          </w:tcPr>
          <w:p w14:paraId="2B48B669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h=2</m:t>
                </m:r>
              </m:oMath>
            </m:oMathPara>
          </w:p>
        </w:tc>
        <w:tc>
          <w:tcPr>
            <w:tcW w:w="968" w:type="dxa"/>
          </w:tcPr>
          <w:p w14:paraId="1F8AA4DA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24E2F658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-</w:t>
            </w:r>
          </w:p>
        </w:tc>
        <w:tc>
          <w:tcPr>
            <w:tcW w:w="961" w:type="dxa"/>
            <w:vAlign w:val="center"/>
          </w:tcPr>
          <w:p w14:paraId="32115BD2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*</w:t>
            </w:r>
          </w:p>
        </w:tc>
        <w:tc>
          <w:tcPr>
            <w:tcW w:w="961" w:type="dxa"/>
          </w:tcPr>
          <w:p w14:paraId="5EFC5690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9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B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1191B2E6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4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1D88DA34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9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1673" w:type="dxa"/>
            <w:vAlign w:val="center"/>
          </w:tcPr>
          <w:p w14:paraId="2627BCA8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B,D,E,F</m:t>
                </m:r>
              </m:oMath>
            </m:oMathPara>
          </w:p>
        </w:tc>
        <w:tc>
          <w:tcPr>
            <w:tcW w:w="1061" w:type="dxa"/>
          </w:tcPr>
          <w:p w14:paraId="5D7D429C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C</m:t>
                </m:r>
              </m:oMath>
            </m:oMathPara>
          </w:p>
        </w:tc>
      </w:tr>
      <w:tr w:rsidR="005A45D3" w:rsidRPr="005A45D3" w14:paraId="1E430FE1" w14:textId="77777777" w:rsidTr="002C7C23">
        <w:trPr>
          <w:trHeight w:val="224"/>
        </w:trPr>
        <w:tc>
          <w:tcPr>
            <w:tcW w:w="1416" w:type="dxa"/>
            <w:vAlign w:val="center"/>
          </w:tcPr>
          <w:p w14:paraId="791A7EB0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h=3</m:t>
                </m:r>
              </m:oMath>
            </m:oMathPara>
          </w:p>
        </w:tc>
        <w:tc>
          <w:tcPr>
            <w:tcW w:w="968" w:type="dxa"/>
          </w:tcPr>
          <w:p w14:paraId="087B15F6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750620C2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*</w:t>
            </w:r>
          </w:p>
        </w:tc>
        <w:tc>
          <w:tcPr>
            <w:tcW w:w="961" w:type="dxa"/>
            <w:vAlign w:val="center"/>
          </w:tcPr>
          <w:p w14:paraId="07239AA1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7BEFD88B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5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961" w:type="dxa"/>
            <w:vAlign w:val="center"/>
          </w:tcPr>
          <w:p w14:paraId="3B534655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-</w:t>
            </w:r>
          </w:p>
        </w:tc>
        <w:tc>
          <w:tcPr>
            <w:tcW w:w="961" w:type="dxa"/>
            <w:vAlign w:val="center"/>
          </w:tcPr>
          <w:p w14:paraId="04BDEBD8" w14:textId="77777777" w:rsidR="005A45D3" w:rsidRPr="005A45D3" w:rsidRDefault="00000000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6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673" w:type="dxa"/>
            <w:vAlign w:val="center"/>
          </w:tcPr>
          <w:p w14:paraId="050D8375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D,E, F</m:t>
                </m:r>
              </m:oMath>
            </m:oMathPara>
          </w:p>
        </w:tc>
        <w:tc>
          <w:tcPr>
            <w:tcW w:w="1061" w:type="dxa"/>
          </w:tcPr>
          <w:p w14:paraId="7278C5A4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B</m:t>
                </m:r>
              </m:oMath>
            </m:oMathPara>
          </w:p>
        </w:tc>
      </w:tr>
      <w:tr w:rsidR="005A45D3" w:rsidRPr="005A45D3" w14:paraId="17E13828" w14:textId="77777777" w:rsidTr="002C7C23">
        <w:trPr>
          <w:trHeight w:val="224"/>
        </w:trPr>
        <w:tc>
          <w:tcPr>
            <w:tcW w:w="1416" w:type="dxa"/>
            <w:vAlign w:val="center"/>
          </w:tcPr>
          <w:p w14:paraId="0DC4E26A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h=4</m:t>
                </m:r>
              </m:oMath>
            </m:oMathPara>
          </w:p>
        </w:tc>
        <w:tc>
          <w:tcPr>
            <w:tcW w:w="968" w:type="dxa"/>
          </w:tcPr>
          <w:p w14:paraId="552EAE69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7AE5CAE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5CA71607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1104F744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-</w:t>
            </w:r>
          </w:p>
        </w:tc>
        <w:tc>
          <w:tcPr>
            <w:tcW w:w="961" w:type="dxa"/>
            <w:vAlign w:val="center"/>
          </w:tcPr>
          <w:p w14:paraId="068EB4B0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*</w:t>
            </w:r>
          </w:p>
        </w:tc>
        <w:tc>
          <w:tcPr>
            <w:tcW w:w="961" w:type="dxa"/>
            <w:vAlign w:val="center"/>
          </w:tcPr>
          <w:p w14:paraId="2BB67445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-</w:t>
            </w:r>
          </w:p>
        </w:tc>
        <w:tc>
          <w:tcPr>
            <w:tcW w:w="1673" w:type="dxa"/>
            <w:vAlign w:val="center"/>
          </w:tcPr>
          <w:p w14:paraId="1197349D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 xml:space="preserve">D,F </m:t>
                </m:r>
              </m:oMath>
            </m:oMathPara>
          </w:p>
        </w:tc>
        <w:tc>
          <w:tcPr>
            <w:tcW w:w="1061" w:type="dxa"/>
          </w:tcPr>
          <w:p w14:paraId="70CA31B1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E</m:t>
                </m:r>
              </m:oMath>
            </m:oMathPara>
          </w:p>
        </w:tc>
      </w:tr>
      <w:tr w:rsidR="005A45D3" w:rsidRPr="005A45D3" w14:paraId="396BAF75" w14:textId="77777777" w:rsidTr="002C7C23">
        <w:trPr>
          <w:trHeight w:val="234"/>
        </w:trPr>
        <w:tc>
          <w:tcPr>
            <w:tcW w:w="1416" w:type="dxa"/>
          </w:tcPr>
          <w:p w14:paraId="36341CE4" w14:textId="77777777" w:rsidR="005A45D3" w:rsidRPr="005A45D3" w:rsidRDefault="005A45D3" w:rsidP="002C7C23">
            <w:pPr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h=5</m:t>
                </m:r>
              </m:oMath>
            </m:oMathPara>
          </w:p>
        </w:tc>
        <w:tc>
          <w:tcPr>
            <w:tcW w:w="968" w:type="dxa"/>
          </w:tcPr>
          <w:p w14:paraId="08451FD0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5EE21EE4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23C7F0BD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486B4951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*</w:t>
            </w:r>
          </w:p>
        </w:tc>
        <w:tc>
          <w:tcPr>
            <w:tcW w:w="961" w:type="dxa"/>
          </w:tcPr>
          <w:p w14:paraId="56E88D47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  <w:vAlign w:val="center"/>
          </w:tcPr>
          <w:p w14:paraId="3280C95D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-</w:t>
            </w:r>
          </w:p>
        </w:tc>
        <w:tc>
          <w:tcPr>
            <w:tcW w:w="1673" w:type="dxa"/>
            <w:vAlign w:val="center"/>
          </w:tcPr>
          <w:p w14:paraId="11B9D632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F</m:t>
                </m:r>
              </m:oMath>
            </m:oMathPara>
          </w:p>
        </w:tc>
        <w:tc>
          <w:tcPr>
            <w:tcW w:w="1061" w:type="dxa"/>
          </w:tcPr>
          <w:p w14:paraId="215AF4BD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D</m:t>
                </m:r>
              </m:oMath>
            </m:oMathPara>
          </w:p>
        </w:tc>
      </w:tr>
      <w:tr w:rsidR="005A45D3" w:rsidRPr="005A45D3" w14:paraId="0550FBA2" w14:textId="77777777" w:rsidTr="002C7C23">
        <w:trPr>
          <w:trHeight w:val="224"/>
        </w:trPr>
        <w:tc>
          <w:tcPr>
            <w:tcW w:w="1416" w:type="dxa"/>
          </w:tcPr>
          <w:p w14:paraId="7336E934" w14:textId="77777777" w:rsidR="005A45D3" w:rsidRPr="005A45D3" w:rsidRDefault="005A45D3" w:rsidP="002C7C23">
            <w:pPr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h=6</m:t>
                </m:r>
              </m:oMath>
            </m:oMathPara>
          </w:p>
        </w:tc>
        <w:tc>
          <w:tcPr>
            <w:tcW w:w="968" w:type="dxa"/>
          </w:tcPr>
          <w:p w14:paraId="1C9D5798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5B3624AE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472A0578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3220B9C4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</w:tcPr>
          <w:p w14:paraId="2C8360A2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61" w:type="dxa"/>
            <w:vAlign w:val="center"/>
          </w:tcPr>
          <w:p w14:paraId="471EE4D1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w:r w:rsidRPr="005A45D3">
              <w:rPr>
                <w:sz w:val="18"/>
                <w:szCs w:val="18"/>
              </w:rPr>
              <w:t>*</w:t>
            </w:r>
          </w:p>
        </w:tc>
        <w:tc>
          <w:tcPr>
            <w:tcW w:w="1673" w:type="dxa"/>
            <w:vAlign w:val="center"/>
          </w:tcPr>
          <w:p w14:paraId="073D0816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∅</m:t>
                </m:r>
              </m:oMath>
            </m:oMathPara>
          </w:p>
        </w:tc>
        <w:tc>
          <w:tcPr>
            <w:tcW w:w="1061" w:type="dxa"/>
          </w:tcPr>
          <w:p w14:paraId="4B6BE585" w14:textId="77777777" w:rsidR="005A45D3" w:rsidRPr="005A45D3" w:rsidRDefault="005A45D3" w:rsidP="002C7C23">
            <w:pPr>
              <w:jc w:val="center"/>
              <w:rPr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F</m:t>
                </m:r>
              </m:oMath>
            </m:oMathPara>
          </w:p>
        </w:tc>
      </w:tr>
    </w:tbl>
    <w:p w14:paraId="2E465BAC" w14:textId="7E7DC9E0" w:rsidR="005A45D3" w:rsidRDefault="005A45D3" w:rsidP="005A45D3">
      <w:pPr>
        <w:rPr>
          <w:sz w:val="18"/>
          <w:szCs w:val="18"/>
        </w:rPr>
      </w:pPr>
      <w:r w:rsidRPr="005A45D3">
        <w:rPr>
          <w:rFonts w:eastAsiaTheme="minorEastAsia"/>
          <w:sz w:val="18"/>
          <w:szCs w:val="18"/>
        </w:rPr>
        <w:t xml:space="preserve">Ad ogni iterazione, percorriamo il grafo e scegliamo il percorso con costo minore. Ad ogni iterazioni, scegliamo e fissiamo un’etichetta che ha costo minore, scremando ad ogni iterazione quelle da controllare e avere sempre in mano il costo minimo. </w:t>
      </w:r>
      <w:r w:rsidRPr="005A45D3">
        <w:rPr>
          <w:sz w:val="18"/>
          <w:szCs w:val="18"/>
        </w:rPr>
        <w:t>Anche in questo caso, come per gli algoritmi label correcting in caso di convergenza alla soluzione ottima, le etichette calcolate e i relativi puntatori rappresentano, rispettivamente, una soluzione duale ammissibile e i predecessori su dei cammini dall’origine ai diversi nodi. Questo funziona non avendo costi negativi.</w:t>
      </w:r>
    </w:p>
    <w:p w14:paraId="42EEDDE2" w14:textId="3E4BD151" w:rsidR="005A45D3" w:rsidRPr="007C25EC" w:rsidRDefault="00D40229" w:rsidP="007C25EC">
      <w:pPr>
        <w:rPr>
          <w:rFonts w:eastAsiaTheme="minorEastAsia"/>
          <w:sz w:val="18"/>
          <w:szCs w:val="18"/>
          <w:u w:val="single"/>
        </w:rPr>
      </w:pPr>
      <w:r>
        <w:rPr>
          <w:rFonts w:eastAsiaTheme="minorEastAsia"/>
          <w:sz w:val="18"/>
          <w:szCs w:val="18"/>
        </w:rPr>
        <w:lastRenderedPageBreak/>
        <w:t>Nell’individuazione dei cammini minimi, ricostruisco la catena dei predecessori, in questo caso molto più lineare rispetto ad avere Bellman-Ford. L’individuazione di grafo e albero è chiaramente uguale.</w:t>
      </w:r>
    </w:p>
    <w:p w14:paraId="18D9044C" w14:textId="3981308D" w:rsidR="005849FE" w:rsidRPr="00243C7A" w:rsidRDefault="00A8680E" w:rsidP="001934FA">
      <w:pPr>
        <w:rPr>
          <w:rFonts w:eastAsiaTheme="minorEastAsia"/>
          <w:sz w:val="18"/>
          <w:szCs w:val="18"/>
        </w:rPr>
      </w:pPr>
      <w:r w:rsidRPr="00243C7A">
        <w:rPr>
          <w:rFonts w:eastAsiaTheme="minorEastAsia"/>
          <w:sz w:val="18"/>
          <w:szCs w:val="18"/>
          <w:u w:val="single"/>
        </w:rPr>
        <w:t>AMPL</w:t>
      </w:r>
    </w:p>
    <w:p w14:paraId="2A733140" w14:textId="4906F94D" w:rsidR="008E529E" w:rsidRDefault="00AF425B" w:rsidP="00AF425B">
      <w:pPr>
        <w:rPr>
          <w:rFonts w:eastAsiaTheme="minorEastAsia"/>
          <w:sz w:val="18"/>
          <w:szCs w:val="18"/>
        </w:rPr>
      </w:pPr>
      <w:r>
        <w:rPr>
          <w:rFonts w:eastAsiaTheme="minorEastAsia"/>
          <w:i/>
          <w:iCs/>
          <w:sz w:val="18"/>
          <w:szCs w:val="18"/>
        </w:rPr>
        <w:t>Non appaiono quasi mai all’esame</w:t>
      </w:r>
      <w:r>
        <w:rPr>
          <w:rFonts w:eastAsiaTheme="minorEastAsia"/>
          <w:sz w:val="18"/>
          <w:szCs w:val="18"/>
        </w:rPr>
        <w:t xml:space="preserve"> e normalmente si tratta di tradurre le sommatorie in un file .mod; al massimo, può capitare di dover scrivere un file .dat.</w:t>
      </w:r>
    </w:p>
    <w:p w14:paraId="2B96DDD6" w14:textId="1A4E5B87" w:rsidR="00AF425B" w:rsidRDefault="00AF425B" w:rsidP="00AF425B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Cosa si deve fare:</w:t>
      </w:r>
    </w:p>
    <w:p w14:paraId="4B1A066F" w14:textId="2C690350" w:rsidR="00AF425B" w:rsidRDefault="00AF425B" w:rsidP="00AF425B">
      <w:pPr>
        <w:pStyle w:val="Paragrafoelenco"/>
        <w:numPr>
          <w:ilvl w:val="0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Avere un </w:t>
      </w:r>
      <w:r>
        <w:rPr>
          <w:rFonts w:eastAsiaTheme="minorEastAsia"/>
          <w:i/>
          <w:iCs/>
          <w:sz w:val="18"/>
          <w:szCs w:val="18"/>
        </w:rPr>
        <w:t>set</w:t>
      </w:r>
      <w:r>
        <w:rPr>
          <w:rFonts w:eastAsiaTheme="minorEastAsia"/>
          <w:sz w:val="18"/>
          <w:szCs w:val="18"/>
        </w:rPr>
        <w:t xml:space="preserve"> per indicare gli insiemi</w:t>
      </w:r>
    </w:p>
    <w:p w14:paraId="53B0EF66" w14:textId="708DFD42" w:rsidR="00AF425B" w:rsidRPr="00AF425B" w:rsidRDefault="00AF425B" w:rsidP="00AF425B">
      <w:pPr>
        <w:pStyle w:val="Paragrafoelenco"/>
        <w:numPr>
          <w:ilvl w:val="0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Avere dei </w:t>
      </w:r>
      <w:r>
        <w:rPr>
          <w:rFonts w:eastAsiaTheme="minorEastAsia"/>
          <w:i/>
          <w:iCs/>
          <w:sz w:val="18"/>
          <w:szCs w:val="18"/>
        </w:rPr>
        <w:t>param</w:t>
      </w:r>
      <w:r>
        <w:rPr>
          <w:rFonts w:eastAsiaTheme="minorEastAsia"/>
          <w:sz w:val="18"/>
          <w:szCs w:val="18"/>
        </w:rPr>
        <w:t xml:space="preserve"> indicizzati con le graffe degli insiemi </w:t>
      </w:r>
      <w:r w:rsidRPr="00AF425B">
        <w:rPr>
          <w:rFonts w:eastAsiaTheme="minorEastAsia"/>
          <w:sz w:val="18"/>
          <w:szCs w:val="18"/>
        </w:rPr>
        <w:sym w:font="Wingdings" w:char="F0E0"/>
      </w:r>
      <w:r>
        <w:rPr>
          <w:rFonts w:eastAsiaTheme="minorEastAsia"/>
          <w:sz w:val="18"/>
          <w:szCs w:val="18"/>
        </w:rPr>
        <w:t xml:space="preserve"> es. </w:t>
      </w:r>
      <m:oMath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O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 xml:space="preserve"> sarà param O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d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I</m:t>
            </m:r>
          </m:e>
        </m:d>
        <m:r>
          <w:rPr>
            <w:rFonts w:ascii="Cambria Math" w:eastAsiaTheme="minorEastAsia" w:hAnsi="Cambria Math"/>
            <w:sz w:val="18"/>
            <w:szCs w:val="18"/>
          </w:rPr>
          <m:t>;</m:t>
        </m:r>
      </m:oMath>
    </w:p>
    <w:p w14:paraId="1239CF34" w14:textId="74FD4B4D" w:rsidR="00AF425B" w:rsidRDefault="00AF425B" w:rsidP="00AF425B">
      <w:pPr>
        <w:pStyle w:val="Paragrafoelenco"/>
        <w:numPr>
          <w:ilvl w:val="0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Le variabili intere sono </w:t>
      </w:r>
      <w:r>
        <w:rPr>
          <w:rFonts w:eastAsiaTheme="minorEastAsia"/>
          <w:i/>
          <w:iCs/>
          <w:sz w:val="18"/>
          <w:szCs w:val="18"/>
        </w:rPr>
        <w:t>integer</w:t>
      </w:r>
    </w:p>
    <w:p w14:paraId="343EAD74" w14:textId="51367BAF" w:rsidR="00AF425B" w:rsidRDefault="00AF425B" w:rsidP="00AF425B">
      <w:pPr>
        <w:pStyle w:val="Paragrafoelenco"/>
        <w:numPr>
          <w:ilvl w:val="0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Le variabili comprese tra 0 ed 1 sono </w:t>
      </w:r>
      <w:r>
        <w:rPr>
          <w:rFonts w:eastAsiaTheme="minorEastAsia"/>
          <w:i/>
          <w:iCs/>
          <w:sz w:val="18"/>
          <w:szCs w:val="18"/>
        </w:rPr>
        <w:t>binary</w:t>
      </w:r>
    </w:p>
    <w:p w14:paraId="3FADE151" w14:textId="43F3143F" w:rsidR="00AF425B" w:rsidRPr="004D27B2" w:rsidRDefault="00AF425B" w:rsidP="004D27B2">
      <w:pPr>
        <w:pStyle w:val="Paragrafoelenco"/>
        <w:numPr>
          <w:ilvl w:val="0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La f.o. viene scritta con </w:t>
      </w:r>
      <w:r>
        <w:rPr>
          <w:rFonts w:eastAsiaTheme="minorEastAsia"/>
          <w:i/>
          <w:iCs/>
          <w:sz w:val="18"/>
          <w:szCs w:val="18"/>
        </w:rPr>
        <w:t>maximize/minimize</w:t>
      </w:r>
      <w:r>
        <w:rPr>
          <w:rFonts w:eastAsiaTheme="minorEastAsia"/>
          <w:sz w:val="18"/>
          <w:szCs w:val="18"/>
        </w:rPr>
        <w:t xml:space="preserve"> e poi nella forma </w:t>
      </w:r>
      <m:oMath>
        <m:r>
          <w:rPr>
            <w:rFonts w:ascii="Cambria Math" w:eastAsiaTheme="minorEastAsia" w:hAnsi="Cambria Math"/>
            <w:sz w:val="18"/>
            <w:szCs w:val="18"/>
          </w:rPr>
          <m:t>due punti-indici di riferimento</m:t>
        </m:r>
      </m:oMath>
    </w:p>
    <w:p w14:paraId="1E794B59" w14:textId="38480AE2" w:rsidR="004D27B2" w:rsidRDefault="004D27B2" w:rsidP="004D27B2">
      <w:pPr>
        <w:pStyle w:val="Paragrafoelenco"/>
        <w:numPr>
          <w:ilvl w:val="0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Normalmente, i vincoli sono con </w:t>
      </w:r>
      <w:r>
        <w:rPr>
          <w:rFonts w:eastAsiaTheme="minorEastAsia"/>
          <w:i/>
          <w:iCs/>
          <w:sz w:val="18"/>
          <w:szCs w:val="18"/>
        </w:rPr>
        <w:t xml:space="preserve">s.t. </w:t>
      </w:r>
      <w:r>
        <w:rPr>
          <w:rFonts w:eastAsiaTheme="minorEastAsia"/>
          <w:sz w:val="18"/>
          <w:szCs w:val="18"/>
        </w:rPr>
        <w:t>e:</w:t>
      </w:r>
    </w:p>
    <w:p w14:paraId="3ED6597E" w14:textId="60ABDB7B" w:rsidR="004D27B2" w:rsidRDefault="004D27B2" w:rsidP="004D27B2">
      <w:pPr>
        <w:pStyle w:val="Paragrafoelenco"/>
        <w:numPr>
          <w:ilvl w:val="1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L’indice più esterno è quello per cui viene scritto il vincolo</w:t>
      </w:r>
    </w:p>
    <w:p w14:paraId="3C0FEFE0" w14:textId="2277B259" w:rsidR="004D27B2" w:rsidRDefault="004D27B2" w:rsidP="004D27B2">
      <w:pPr>
        <w:pStyle w:val="Paragrafoelenco"/>
        <w:numPr>
          <w:ilvl w:val="2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Es. Indice più esterno è j e allora </w:t>
      </w:r>
      <m:oMath>
        <m:r>
          <w:rPr>
            <w:rFonts w:ascii="Cambria Math" w:eastAsiaTheme="minorEastAsia" w:hAnsi="Cambria Math"/>
            <w:sz w:val="18"/>
            <w:szCs w:val="18"/>
          </w:rPr>
          <m:t>s.t.  v1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d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j in J</m:t>
            </m:r>
          </m:e>
        </m:d>
        <m:r>
          <w:rPr>
            <w:rFonts w:ascii="Cambria Math" w:eastAsiaTheme="minorEastAsia" w:hAnsi="Cambria Math"/>
            <w:sz w:val="18"/>
            <w:szCs w:val="18"/>
          </w:rPr>
          <m:t>:{sum i in I}</m:t>
        </m:r>
      </m:oMath>
    </w:p>
    <w:p w14:paraId="6501BBD3" w14:textId="7ED95B4A" w:rsidR="004D27B2" w:rsidRDefault="004D27B2" w:rsidP="004D27B2">
      <w:pPr>
        <w:pStyle w:val="Paragrafoelenco"/>
        <w:numPr>
          <w:ilvl w:val="0"/>
          <w:numId w:val="5"/>
        </w:num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Attenzione a mettere (costante * variabile)</w:t>
      </w:r>
    </w:p>
    <w:p w14:paraId="73903119" w14:textId="0B0BB5A3" w:rsidR="004D27B2" w:rsidRDefault="004D27B2" w:rsidP="004D27B2">
      <w:pPr>
        <w:pStyle w:val="Paragrafoelenco"/>
        <w:numPr>
          <w:ilvl w:val="1"/>
          <w:numId w:val="5"/>
        </w:numPr>
        <w:spacing w:line="480" w:lineRule="auto"/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Cioè scrivere </w:t>
      </w:r>
      <m:oMath>
        <m:r>
          <w:rPr>
            <w:rFonts w:ascii="Cambria Math" w:eastAsiaTheme="minorEastAsia" w:hAnsi="Cambria Math"/>
            <w:sz w:val="18"/>
            <w:szCs w:val="18"/>
          </w:rPr>
          <m:t>2*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  <m:r>
          <w:rPr>
            <w:rFonts w:ascii="Cambria Math" w:eastAsiaTheme="minorEastAsia" w:hAnsi="Cambria Math"/>
            <w:sz w:val="18"/>
            <w:szCs w:val="18"/>
          </w:rPr>
          <m:t xml:space="preserve"> e non 2</m:t>
        </m:r>
        <m:sSub>
          <m:sSubPr>
            <m:ctrlPr>
              <w:rPr>
                <w:rFonts w:ascii="Cambria Math" w:eastAsiaTheme="minorEastAsia" w:hAnsi="Cambria Math"/>
                <w:i/>
                <w:sz w:val="18"/>
                <w:szCs w:val="18"/>
              </w:rPr>
            </m:ctrlPr>
          </m:sSubPr>
          <m:e>
            <m:r>
              <w:rPr>
                <w:rFonts w:ascii="Cambria Math" w:eastAsiaTheme="minorEastAsia" w:hAnsi="Cambria Math"/>
                <w:sz w:val="18"/>
                <w:szCs w:val="18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8"/>
                <w:szCs w:val="18"/>
              </w:rPr>
              <m:t>1</m:t>
            </m:r>
          </m:sub>
        </m:sSub>
      </m:oMath>
    </w:p>
    <w:p w14:paraId="56776F4B" w14:textId="77229082" w:rsidR="004D27B2" w:rsidRDefault="004D27B2" w:rsidP="004D27B2">
      <w:pPr>
        <w:pStyle w:val="Paragrafoelenco"/>
        <w:numPr>
          <w:ilvl w:val="0"/>
          <w:numId w:val="5"/>
        </w:numPr>
        <w:spacing w:after="0" w:line="480" w:lineRule="auto"/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I param vanno con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≔ </m:t>
        </m:r>
      </m:oMath>
      <w:r>
        <w:rPr>
          <w:rFonts w:eastAsiaTheme="minorEastAsia"/>
          <w:sz w:val="18"/>
          <w:szCs w:val="18"/>
        </w:rPr>
        <w:t>se in una sola linea, altrimenti</w:t>
      </w:r>
    </w:p>
    <w:p w14:paraId="78BD647E" w14:textId="77777777" w:rsidR="004D27B2" w:rsidRDefault="004D27B2" w:rsidP="004D27B2">
      <w:pPr>
        <w:pStyle w:val="Paragrafoelenco"/>
        <w:numPr>
          <w:ilvl w:val="0"/>
          <w:numId w:val="5"/>
        </w:numPr>
        <w:spacing w:after="0" w:line="480" w:lineRule="auto"/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 xml:space="preserve">Se in forma matriciale (es </w:t>
      </w:r>
      <m:oMath>
        <m:r>
          <w:rPr>
            <w:rFonts w:ascii="Cambria Math" w:eastAsiaTheme="minorEastAsia" w:hAnsi="Cambria Math"/>
            <w:sz w:val="18"/>
            <w:szCs w:val="18"/>
          </w:rPr>
          <m:t>C{I, J}</m:t>
        </m:r>
      </m:oMath>
      <w:r>
        <w:rPr>
          <w:rFonts w:eastAsiaTheme="minorEastAsia"/>
          <w:sz w:val="18"/>
          <w:szCs w:val="18"/>
        </w:rPr>
        <w:t xml:space="preserve"> diventa con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I </m:t>
        </m:r>
      </m:oMath>
      <w:r>
        <w:rPr>
          <w:rFonts w:eastAsiaTheme="minorEastAsia"/>
          <w:sz w:val="18"/>
          <w:szCs w:val="18"/>
        </w:rPr>
        <w:t xml:space="preserve">in colonna e </w:t>
      </w:r>
      <m:oMath>
        <m:r>
          <w:rPr>
            <w:rFonts w:ascii="Cambria Math" w:eastAsiaTheme="minorEastAsia" w:hAnsi="Cambria Math"/>
            <w:sz w:val="18"/>
            <w:szCs w:val="18"/>
          </w:rPr>
          <m:t xml:space="preserve">J </m:t>
        </m:r>
      </m:oMath>
      <w:r>
        <w:rPr>
          <w:rFonts w:eastAsiaTheme="minorEastAsia"/>
          <w:sz w:val="18"/>
          <w:szCs w:val="18"/>
        </w:rPr>
        <w:t xml:space="preserve"> in riga; la forma di scrittura è </w:t>
      </w:r>
    </w:p>
    <w:p w14:paraId="02C2A11C" w14:textId="333E5130" w:rsidR="004D27B2" w:rsidRDefault="004D27B2" w:rsidP="004D27B2">
      <w:pPr>
        <w:pStyle w:val="Paragrafoelenco"/>
        <w:numPr>
          <w:ilvl w:val="1"/>
          <w:numId w:val="5"/>
        </w:numPr>
        <w:spacing w:after="0" w:line="480" w:lineRule="auto"/>
        <w:rPr>
          <w:rFonts w:eastAsiaTheme="minorEastAsia"/>
          <w:sz w:val="18"/>
          <w:szCs w:val="18"/>
        </w:rPr>
      </w:pPr>
      <m:oMath>
        <m:r>
          <w:rPr>
            <w:rFonts w:ascii="Cambria Math" w:eastAsiaTheme="minorEastAsia" w:hAnsi="Cambria Math"/>
            <w:sz w:val="18"/>
            <w:szCs w:val="18"/>
          </w:rPr>
          <m:t>nome parametro, :=, J in riga e :=, poi mettendo I in riga</m:t>
        </m:r>
      </m:oMath>
    </w:p>
    <w:p w14:paraId="5785DFFF" w14:textId="07FF6572" w:rsidR="004D27B2" w:rsidRPr="004D27B2" w:rsidRDefault="004D27B2" w:rsidP="004D27B2">
      <w:pPr>
        <w:pStyle w:val="Paragrafoelenco"/>
        <w:numPr>
          <w:ilvl w:val="0"/>
          <w:numId w:val="5"/>
        </w:numPr>
        <w:spacing w:line="480" w:lineRule="auto"/>
        <w:rPr>
          <w:rFonts w:eastAsiaTheme="minorEastAsia"/>
          <w:sz w:val="18"/>
          <w:szCs w:val="18"/>
        </w:rPr>
      </w:pPr>
      <w:r w:rsidRPr="004D27B2">
        <w:rPr>
          <w:rFonts w:eastAsiaTheme="minorEastAsia"/>
          <w:sz w:val="18"/>
          <w:szCs w:val="18"/>
        </w:rPr>
        <w:t xml:space="preserve">Si aggiunge (tr) per mettere </w:t>
      </w:r>
      <m:oMath>
        <m:r>
          <w:rPr>
            <w:rFonts w:ascii="Cambria Math" w:eastAsiaTheme="minorEastAsia" w:hAnsi="Cambria Math"/>
            <w:sz w:val="18"/>
            <w:szCs w:val="18"/>
          </w:rPr>
          <m:t>I</m:t>
        </m:r>
      </m:oMath>
      <w:r w:rsidRPr="004D27B2">
        <w:rPr>
          <w:rFonts w:eastAsiaTheme="minorEastAsia"/>
          <w:sz w:val="18"/>
          <w:szCs w:val="18"/>
        </w:rPr>
        <w:t xml:space="preserve"> in riga e </w:t>
      </w:r>
      <m:oMath>
        <m:r>
          <w:rPr>
            <w:rFonts w:ascii="Cambria Math" w:eastAsiaTheme="minorEastAsia" w:hAnsi="Cambria Math"/>
            <w:sz w:val="18"/>
            <w:szCs w:val="18"/>
          </w:rPr>
          <m:t>J</m:t>
        </m:r>
      </m:oMath>
      <w:r w:rsidRPr="004D27B2">
        <w:rPr>
          <w:rFonts w:eastAsiaTheme="minorEastAsia"/>
          <w:sz w:val="18"/>
          <w:szCs w:val="18"/>
        </w:rPr>
        <w:t xml:space="preserve"> in colonna</w:t>
      </w:r>
    </w:p>
    <w:p w14:paraId="1D73B9D4" w14:textId="0CA9AA3C" w:rsidR="00AF425B" w:rsidRDefault="00AF425B" w:rsidP="00AF425B">
      <w:pPr>
        <w:rPr>
          <w:rFonts w:eastAsiaTheme="minorEastAsia"/>
          <w:sz w:val="18"/>
          <w:szCs w:val="18"/>
        </w:rPr>
      </w:pPr>
      <w:r>
        <w:rPr>
          <w:rFonts w:eastAsiaTheme="minorEastAsia"/>
          <w:sz w:val="18"/>
          <w:szCs w:val="18"/>
        </w:rPr>
        <w:t>Esempio:</w:t>
      </w:r>
    </w:p>
    <w:p w14:paraId="63F4700D" w14:textId="337B7BAA" w:rsidR="00AF425B" w:rsidRDefault="00AF425B" w:rsidP="00AF425B">
      <w:pPr>
        <w:rPr>
          <w:rFonts w:eastAsiaTheme="minorEastAsia"/>
          <w:sz w:val="18"/>
          <w:szCs w:val="18"/>
        </w:rPr>
      </w:pPr>
      <w:r w:rsidRPr="00153906">
        <w:rPr>
          <w:rFonts w:eastAsiaTheme="minorEastAsia"/>
          <w:noProof/>
        </w:rPr>
        <w:drawing>
          <wp:inline distT="0" distB="0" distL="0" distR="0" wp14:anchorId="2343F38A" wp14:editId="00E2B341">
            <wp:extent cx="5430982" cy="3410846"/>
            <wp:effectExtent l="0" t="0" r="0" b="0"/>
            <wp:docPr id="9" name="Immagine 9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testo&#10;&#10;Descrizione generat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4218" cy="341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1C86" w14:textId="59892F33" w:rsidR="00AF425B" w:rsidRPr="00AF425B" w:rsidRDefault="00AF425B" w:rsidP="00AF425B">
      <w:pPr>
        <w:rPr>
          <w:rFonts w:eastAsiaTheme="minorEastAsia"/>
          <w:sz w:val="18"/>
          <w:szCs w:val="18"/>
        </w:rPr>
      </w:pPr>
      <w:r w:rsidRPr="00914774">
        <w:rPr>
          <w:rFonts w:eastAsiaTheme="minorEastAsia"/>
          <w:i/>
          <w:iCs/>
          <w:noProof/>
        </w:rPr>
        <w:lastRenderedPageBreak/>
        <w:drawing>
          <wp:inline distT="0" distB="0" distL="0" distR="0" wp14:anchorId="7EE48E4A" wp14:editId="2133BA20">
            <wp:extent cx="5074150" cy="4845050"/>
            <wp:effectExtent l="0" t="0" r="0" b="0"/>
            <wp:docPr id="11" name="Immagine 11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11" descr="Immagine che contiene testo&#10;&#10;Descrizione generat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5933" cy="484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E1CD9" w14:textId="77777777" w:rsidR="00583404" w:rsidRPr="006148AF" w:rsidRDefault="00583404" w:rsidP="00583404">
      <w:pPr>
        <w:pStyle w:val="Paragrafoelenco"/>
        <w:ind w:left="1440"/>
        <w:rPr>
          <w:rFonts w:eastAsiaTheme="minorEastAsia"/>
          <w:sz w:val="18"/>
          <w:szCs w:val="18"/>
        </w:rPr>
      </w:pPr>
    </w:p>
    <w:p w14:paraId="0748CC19" w14:textId="5E921BA9" w:rsidR="00E074C4" w:rsidRPr="006148AF" w:rsidRDefault="00E074C4" w:rsidP="00E074C4">
      <w:pPr>
        <w:rPr>
          <w:rFonts w:eastAsiaTheme="minorEastAsia"/>
          <w:sz w:val="18"/>
          <w:szCs w:val="18"/>
        </w:rPr>
      </w:pPr>
    </w:p>
    <w:p w14:paraId="22D673D1" w14:textId="7E471A15" w:rsidR="008D5349" w:rsidRPr="006148AF" w:rsidRDefault="008D5349">
      <w:pPr>
        <w:rPr>
          <w:sz w:val="18"/>
          <w:szCs w:val="18"/>
        </w:rPr>
      </w:pPr>
    </w:p>
    <w:sectPr w:rsidR="008D5349" w:rsidRPr="006148A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6669A" w14:textId="77777777" w:rsidR="00B0524E" w:rsidRDefault="00B0524E" w:rsidP="00BC7831">
      <w:pPr>
        <w:spacing w:after="0" w:line="240" w:lineRule="auto"/>
      </w:pPr>
      <w:r>
        <w:separator/>
      </w:r>
    </w:p>
  </w:endnote>
  <w:endnote w:type="continuationSeparator" w:id="0">
    <w:p w14:paraId="4BDB94D4" w14:textId="77777777" w:rsidR="00B0524E" w:rsidRDefault="00B0524E" w:rsidP="00BC78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3E85F" w14:textId="77777777" w:rsidR="00B0524E" w:rsidRDefault="00B0524E" w:rsidP="00BC7831">
      <w:pPr>
        <w:spacing w:after="0" w:line="240" w:lineRule="auto"/>
      </w:pPr>
      <w:r>
        <w:separator/>
      </w:r>
    </w:p>
  </w:footnote>
  <w:footnote w:type="continuationSeparator" w:id="0">
    <w:p w14:paraId="5D4C724C" w14:textId="77777777" w:rsidR="00B0524E" w:rsidRDefault="00B0524E" w:rsidP="00BC78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721D0"/>
    <w:multiLevelType w:val="hybridMultilevel"/>
    <w:tmpl w:val="00B4647E"/>
    <w:lvl w:ilvl="0" w:tplc="42C273B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53F94"/>
    <w:multiLevelType w:val="hybridMultilevel"/>
    <w:tmpl w:val="C1A2E2AA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4822151E"/>
    <w:multiLevelType w:val="hybridMultilevel"/>
    <w:tmpl w:val="B128CEAA"/>
    <w:lvl w:ilvl="0" w:tplc="DD42A93A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0C7A3F"/>
    <w:multiLevelType w:val="hybridMultilevel"/>
    <w:tmpl w:val="F740F0A0"/>
    <w:lvl w:ilvl="0" w:tplc="518E3E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3F45E0"/>
    <w:multiLevelType w:val="hybridMultilevel"/>
    <w:tmpl w:val="83EC6F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3170394">
    <w:abstractNumId w:val="3"/>
  </w:num>
  <w:num w:numId="2" w16cid:durableId="1202478791">
    <w:abstractNumId w:val="4"/>
  </w:num>
  <w:num w:numId="3" w16cid:durableId="1909412436">
    <w:abstractNumId w:val="2"/>
  </w:num>
  <w:num w:numId="4" w16cid:durableId="1453280394">
    <w:abstractNumId w:val="1"/>
  </w:num>
  <w:num w:numId="5" w16cid:durableId="1959291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277"/>
    <w:rsid w:val="00000066"/>
    <w:rsid w:val="00014D24"/>
    <w:rsid w:val="00015088"/>
    <w:rsid w:val="00022F68"/>
    <w:rsid w:val="00067B98"/>
    <w:rsid w:val="00076C71"/>
    <w:rsid w:val="00093507"/>
    <w:rsid w:val="000B6107"/>
    <w:rsid w:val="000D4681"/>
    <w:rsid w:val="000F2E53"/>
    <w:rsid w:val="00104A6A"/>
    <w:rsid w:val="00117B36"/>
    <w:rsid w:val="00120751"/>
    <w:rsid w:val="00123D95"/>
    <w:rsid w:val="00133720"/>
    <w:rsid w:val="00144BEE"/>
    <w:rsid w:val="0017014E"/>
    <w:rsid w:val="001934FA"/>
    <w:rsid w:val="001A21BB"/>
    <w:rsid w:val="001B7413"/>
    <w:rsid w:val="001C7C98"/>
    <w:rsid w:val="001E62F2"/>
    <w:rsid w:val="00207D3A"/>
    <w:rsid w:val="00241492"/>
    <w:rsid w:val="00243C7A"/>
    <w:rsid w:val="00274C10"/>
    <w:rsid w:val="0027680E"/>
    <w:rsid w:val="00280B97"/>
    <w:rsid w:val="00292A44"/>
    <w:rsid w:val="002D2273"/>
    <w:rsid w:val="00326D2C"/>
    <w:rsid w:val="00347EBF"/>
    <w:rsid w:val="00366BF7"/>
    <w:rsid w:val="003759A0"/>
    <w:rsid w:val="003863A3"/>
    <w:rsid w:val="003870D5"/>
    <w:rsid w:val="003E6636"/>
    <w:rsid w:val="003E7986"/>
    <w:rsid w:val="0043520B"/>
    <w:rsid w:val="00457631"/>
    <w:rsid w:val="00491747"/>
    <w:rsid w:val="004B5F86"/>
    <w:rsid w:val="004C453D"/>
    <w:rsid w:val="004D27B2"/>
    <w:rsid w:val="004E7034"/>
    <w:rsid w:val="004F6C39"/>
    <w:rsid w:val="0053691D"/>
    <w:rsid w:val="00547456"/>
    <w:rsid w:val="00551369"/>
    <w:rsid w:val="00582DF5"/>
    <w:rsid w:val="00583404"/>
    <w:rsid w:val="005849FE"/>
    <w:rsid w:val="005A094E"/>
    <w:rsid w:val="005A45D3"/>
    <w:rsid w:val="005A640D"/>
    <w:rsid w:val="005B036D"/>
    <w:rsid w:val="005B0A0A"/>
    <w:rsid w:val="005B2A55"/>
    <w:rsid w:val="005C12DA"/>
    <w:rsid w:val="005C5CA6"/>
    <w:rsid w:val="006148AF"/>
    <w:rsid w:val="006306D9"/>
    <w:rsid w:val="00644427"/>
    <w:rsid w:val="00650AF5"/>
    <w:rsid w:val="00652A9E"/>
    <w:rsid w:val="006577AF"/>
    <w:rsid w:val="00662EBF"/>
    <w:rsid w:val="00665277"/>
    <w:rsid w:val="00670BF4"/>
    <w:rsid w:val="006A6FFC"/>
    <w:rsid w:val="006D3A6B"/>
    <w:rsid w:val="006E4294"/>
    <w:rsid w:val="0070503E"/>
    <w:rsid w:val="00722734"/>
    <w:rsid w:val="007350B1"/>
    <w:rsid w:val="00752134"/>
    <w:rsid w:val="00762BDB"/>
    <w:rsid w:val="00785E78"/>
    <w:rsid w:val="007864F2"/>
    <w:rsid w:val="007945F1"/>
    <w:rsid w:val="007C25EC"/>
    <w:rsid w:val="007E31A2"/>
    <w:rsid w:val="007F3A34"/>
    <w:rsid w:val="00813EA3"/>
    <w:rsid w:val="0082334E"/>
    <w:rsid w:val="008471CE"/>
    <w:rsid w:val="00854215"/>
    <w:rsid w:val="00867CE3"/>
    <w:rsid w:val="008B438A"/>
    <w:rsid w:val="008D5349"/>
    <w:rsid w:val="008E529E"/>
    <w:rsid w:val="008E6D57"/>
    <w:rsid w:val="00901A05"/>
    <w:rsid w:val="0092202B"/>
    <w:rsid w:val="00934AFE"/>
    <w:rsid w:val="00973A06"/>
    <w:rsid w:val="009A2DDE"/>
    <w:rsid w:val="009E21E8"/>
    <w:rsid w:val="009F223D"/>
    <w:rsid w:val="009F6308"/>
    <w:rsid w:val="009F7F73"/>
    <w:rsid w:val="00A04209"/>
    <w:rsid w:val="00A15E8A"/>
    <w:rsid w:val="00A16C41"/>
    <w:rsid w:val="00A8680E"/>
    <w:rsid w:val="00A93CD1"/>
    <w:rsid w:val="00AF425B"/>
    <w:rsid w:val="00B0524E"/>
    <w:rsid w:val="00B40240"/>
    <w:rsid w:val="00B8515E"/>
    <w:rsid w:val="00B95FC6"/>
    <w:rsid w:val="00BA0777"/>
    <w:rsid w:val="00BA7A6E"/>
    <w:rsid w:val="00BC5119"/>
    <w:rsid w:val="00BC7831"/>
    <w:rsid w:val="00BE0F1C"/>
    <w:rsid w:val="00BF5789"/>
    <w:rsid w:val="00C02B27"/>
    <w:rsid w:val="00C1420A"/>
    <w:rsid w:val="00C23144"/>
    <w:rsid w:val="00C233CB"/>
    <w:rsid w:val="00C4493F"/>
    <w:rsid w:val="00C5261B"/>
    <w:rsid w:val="00C74176"/>
    <w:rsid w:val="00C90912"/>
    <w:rsid w:val="00D0735B"/>
    <w:rsid w:val="00D23B19"/>
    <w:rsid w:val="00D36726"/>
    <w:rsid w:val="00D40229"/>
    <w:rsid w:val="00D64FE6"/>
    <w:rsid w:val="00D75A91"/>
    <w:rsid w:val="00DA46CB"/>
    <w:rsid w:val="00DB6B3D"/>
    <w:rsid w:val="00DC6EF1"/>
    <w:rsid w:val="00E074C4"/>
    <w:rsid w:val="00E6789B"/>
    <w:rsid w:val="00E76AA7"/>
    <w:rsid w:val="00E8133D"/>
    <w:rsid w:val="00E9494C"/>
    <w:rsid w:val="00EF5F94"/>
    <w:rsid w:val="00F31B83"/>
    <w:rsid w:val="00F35CF1"/>
    <w:rsid w:val="00F510A2"/>
    <w:rsid w:val="00F562C9"/>
    <w:rsid w:val="00F62100"/>
    <w:rsid w:val="00F64E66"/>
    <w:rsid w:val="00F75B8F"/>
    <w:rsid w:val="00F8599B"/>
    <w:rsid w:val="00FA66FC"/>
    <w:rsid w:val="00FA79BD"/>
    <w:rsid w:val="00FB7B76"/>
    <w:rsid w:val="00FC2988"/>
    <w:rsid w:val="00FE0A83"/>
    <w:rsid w:val="00FF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12CA2"/>
  <w15:chartTrackingRefBased/>
  <w15:docId w15:val="{86B3D694-5DA7-4D4D-829C-0DC744A38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40229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133720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133720"/>
    <w:rPr>
      <w:color w:val="808080"/>
    </w:rPr>
  </w:style>
  <w:style w:type="paragraph" w:styleId="Intestazione">
    <w:name w:val="header"/>
    <w:basedOn w:val="Normale"/>
    <w:link w:val="IntestazioneCarattere"/>
    <w:uiPriority w:val="99"/>
    <w:unhideWhenUsed/>
    <w:rsid w:val="00BC783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C7831"/>
  </w:style>
  <w:style w:type="paragraph" w:styleId="Pidipagina">
    <w:name w:val="footer"/>
    <w:basedOn w:val="Normale"/>
    <w:link w:val="PidipaginaCarattere"/>
    <w:uiPriority w:val="99"/>
    <w:unhideWhenUsed/>
    <w:rsid w:val="00BC783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C7831"/>
  </w:style>
  <w:style w:type="table" w:styleId="Grigliatabella">
    <w:name w:val="Table Grid"/>
    <w:basedOn w:val="Tabellanormale"/>
    <w:uiPriority w:val="39"/>
    <w:rsid w:val="005A45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2835</Words>
  <Characters>16162</Characters>
  <Application>Microsoft Office Word</Application>
  <DocSecurity>0</DocSecurity>
  <Lines>134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Rovesti</dc:creator>
  <cp:keywords/>
  <dc:description/>
  <cp:lastModifiedBy>Gabriel Rovesti</cp:lastModifiedBy>
  <cp:revision>131</cp:revision>
  <dcterms:created xsi:type="dcterms:W3CDTF">2022-11-13T13:41:00Z</dcterms:created>
  <dcterms:modified xsi:type="dcterms:W3CDTF">2023-01-01T16:08:00Z</dcterms:modified>
</cp:coreProperties>
</file>