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392AC" w14:textId="1A102426" w:rsidR="00191D29" w:rsidRDefault="00EC51D5" w:rsidP="00191D29">
      <w:pPr>
        <w:pStyle w:val="Paragrafoelenco"/>
        <w:numPr>
          <w:ilvl w:val="0"/>
          <w:numId w:val="1"/>
        </w:numPr>
      </w:pPr>
      <w:r>
        <w:t>Si discuta la complessità computazionale dell’algoritmo di Bellman-Ford</w:t>
      </w:r>
      <w:r w:rsidR="00EC3604">
        <w:t>.</w:t>
      </w:r>
    </w:p>
    <w:p w14:paraId="7B425E09" w14:textId="18A944C7" w:rsidR="00EA33DF" w:rsidRPr="00EA33DF" w:rsidRDefault="00EC3604" w:rsidP="00EA33DF">
      <w:pPr>
        <w:pStyle w:val="Paragrafoelenco"/>
        <w:numPr>
          <w:ilvl w:val="1"/>
          <w:numId w:val="1"/>
        </w:numPr>
      </w:pPr>
      <w:r>
        <w:t xml:space="preserve">L’algoritmo di Bellman-Ford ha una complessità </w:t>
      </w:r>
      <m:oMath>
        <m:r>
          <w:rPr>
            <w:rFonts w:ascii="Cambria Math" w:hAnsi="Cambria Math"/>
          </w:rPr>
          <m:t>O</m:t>
        </m:r>
        <m:d>
          <m:dPr>
            <m:ctrlPr>
              <w:rPr>
                <w:rFonts w:ascii="Cambria Math" w:hAnsi="Cambria Math"/>
                <w:i/>
              </w:rPr>
            </m:ctrlPr>
          </m:dPr>
          <m:e>
            <m:r>
              <w:rPr>
                <w:rFonts w:ascii="Cambria Math" w:hAnsi="Cambria Math"/>
              </w:rPr>
              <m:t>N*A</m:t>
            </m:r>
          </m:e>
        </m:d>
      </m:oMath>
      <w:r w:rsidR="00C60E08" w:rsidRPr="00EA33DF">
        <w:rPr>
          <w:rFonts w:eastAsiaTheme="minorEastAsia"/>
        </w:rPr>
        <w:t xml:space="preserve">), in quanto viene fato un numero di iterazioni pari al numero </w:t>
      </w:r>
      <m:oMath>
        <m:r>
          <w:rPr>
            <w:rFonts w:ascii="Cambria Math" w:eastAsiaTheme="minorEastAsia" w:hAnsi="Cambria Math"/>
          </w:rPr>
          <m:t>N</m:t>
        </m:r>
      </m:oMath>
      <w:r w:rsidR="00C60E08" w:rsidRPr="00EA33DF">
        <w:rPr>
          <w:rFonts w:eastAsiaTheme="minorEastAsia"/>
        </w:rPr>
        <w:t xml:space="preserve"> di nodi</w:t>
      </w:r>
      <w:r w:rsidR="0089041F" w:rsidRPr="00EA33DF">
        <w:rPr>
          <w:rFonts w:eastAsiaTheme="minorEastAsia"/>
        </w:rPr>
        <w:t xml:space="preserve"> con un ciclo che esamina le etichette duali su tutti gli archi </w:t>
      </w:r>
      <m:oMath>
        <m:r>
          <w:rPr>
            <w:rFonts w:ascii="Cambria Math" w:eastAsiaTheme="minorEastAsia" w:hAnsi="Cambria Math"/>
          </w:rPr>
          <m:t>A</m:t>
        </m:r>
      </m:oMath>
      <w:r w:rsidR="0089041F" w:rsidRPr="00EA33DF">
        <w:rPr>
          <w:rFonts w:eastAsiaTheme="minorEastAsia"/>
        </w:rPr>
        <w:t xml:space="preserve">. Qualora </w:t>
      </w:r>
      <w:r w:rsidR="00EA33DF" w:rsidRPr="00EA33DF">
        <w:rPr>
          <w:rFonts w:eastAsiaTheme="minorEastAsia"/>
        </w:rPr>
        <w:t>esistesse</w:t>
      </w:r>
      <w:r w:rsidR="0089041F" w:rsidRPr="00EA33DF">
        <w:rPr>
          <w:rFonts w:eastAsiaTheme="minorEastAsia"/>
        </w:rPr>
        <w:t xml:space="preserve"> un ciclo negativo (abbiamo aggiornato almeno un</w:t>
      </w:r>
      <w:r w:rsidR="00EA33DF" w:rsidRPr="00EA33DF">
        <w:rPr>
          <w:rFonts w:eastAsiaTheme="minorEastAsia"/>
        </w:rPr>
        <w:t xml:space="preserve">’etichetta) oppure tutte le etichette sono stabili, </w:t>
      </w:r>
      <w:r w:rsidR="00EA33DF">
        <w:rPr>
          <w:rFonts w:eastAsiaTheme="minorEastAsia"/>
        </w:rPr>
        <w:t>l’algoritmo termina la sua esecuzione.</w:t>
      </w:r>
    </w:p>
    <w:p w14:paraId="5C942849" w14:textId="77777777" w:rsidR="00EA33DF" w:rsidRDefault="00EA33DF" w:rsidP="00EA33DF">
      <w:pPr>
        <w:pStyle w:val="Paragrafoelenco"/>
      </w:pPr>
    </w:p>
    <w:p w14:paraId="4A6883F7" w14:textId="0120CCFA" w:rsidR="00EC51D5" w:rsidRDefault="00191D29" w:rsidP="00191D29">
      <w:pPr>
        <w:pStyle w:val="Paragrafoelenco"/>
        <w:numPr>
          <w:ilvl w:val="0"/>
          <w:numId w:val="1"/>
        </w:numPr>
      </w:pPr>
      <w:r>
        <w:t>Si discuta la complessità computazionale dell’algoritmo di Dijkstra per il problema del cammino minimo</w:t>
      </w:r>
    </w:p>
    <w:p w14:paraId="2FF76600" w14:textId="7D6265CD" w:rsidR="00D346D3" w:rsidRDefault="00D346D3" w:rsidP="00D346D3">
      <w:pPr>
        <w:pStyle w:val="Paragrafoelenco"/>
        <w:numPr>
          <w:ilvl w:val="1"/>
          <w:numId w:val="1"/>
        </w:numPr>
      </w:pPr>
      <w:r>
        <w:t>Il prof riporta: “Si consiglia di riportare i passi dell’algoritmo di Dijkstra e, quindi, discuterne la complessità come fatto nelle dimostrazione della Proprietà 10 alla fine del paragrafo 6.1 delle dispense sugli algoritmi per problemi di cammino minimo. Quindi si può approfondire con qualche dettaglio sull’influenza della scelta di opportune strutture dati per migliorare l’efficienza, come dal paragrafo 6.2 delle stesse dispense.”</w:t>
      </w:r>
    </w:p>
    <w:p w14:paraId="1365C0D9" w14:textId="7126680F" w:rsidR="005B48D5" w:rsidRPr="009F6E6F" w:rsidRDefault="00B877D6" w:rsidP="005B48D5">
      <w:pPr>
        <w:pStyle w:val="Paragrafoelenco"/>
        <w:numPr>
          <w:ilvl w:val="1"/>
          <w:numId w:val="1"/>
        </w:numPr>
      </w:pPr>
      <w:r w:rsidRPr="00B877D6">
        <w:t xml:space="preserve">L'algoritmo di Dijkstra è un algoritmo di grafo per trovare il percorso più breve da un nodo sorgente a tutti gli altri nodi di un grafo (single-source shortest path). È un tipo di algoritmo greedy. Funziona solo su grafi ponderati con pesi positivi. Ha una complessità temporale di </w:t>
      </w:r>
      <m:oMath>
        <m:r>
          <w:rPr>
            <w:rFonts w:ascii="Cambria Math" w:hAnsi="Cambria Math"/>
            <w:lang w:val="en-US"/>
          </w:rPr>
          <m:t>O</m:t>
        </m:r>
        <m:r>
          <w:rPr>
            <w:rFonts w:ascii="Cambria Math" w:hAnsi="Cambria Math"/>
          </w:rPr>
          <m:t>(</m:t>
        </m:r>
        <m:sSup>
          <m:sSupPr>
            <m:ctrlPr>
              <w:rPr>
                <w:rFonts w:ascii="Cambria Math" w:hAnsi="Cambria Math"/>
                <w:i/>
                <w:lang w:val="en-US"/>
              </w:rPr>
            </m:ctrlPr>
          </m:sSupPr>
          <m:e>
            <m:r>
              <w:rPr>
                <w:rFonts w:ascii="Cambria Math" w:hAnsi="Cambria Math"/>
                <w:lang w:val="en-US"/>
              </w:rPr>
              <m:t>V</m:t>
            </m:r>
          </m:e>
          <m:sup>
            <m:r>
              <w:rPr>
                <w:rFonts w:ascii="Cambria Math" w:hAnsi="Cambria Math"/>
              </w:rPr>
              <m:t>2</m:t>
            </m:r>
          </m:sup>
        </m:sSup>
        <m:r>
          <w:rPr>
            <w:rFonts w:ascii="Cambria Math" w:hAnsi="Cambria Math"/>
          </w:rPr>
          <m:t>)</m:t>
        </m:r>
      </m:oMath>
      <w:r w:rsidRPr="00B877D6">
        <w:rPr>
          <w:rFonts w:eastAsiaTheme="minorEastAsia"/>
        </w:rPr>
        <w:t xml:space="preserve"> usando la m</w:t>
      </w:r>
      <w:r>
        <w:rPr>
          <w:rFonts w:eastAsiaTheme="minorEastAsia"/>
        </w:rPr>
        <w:t xml:space="preserve">atrice di adiacenza che rappresenta il grafo. </w:t>
      </w:r>
      <w:r w:rsidR="002B75F0">
        <w:rPr>
          <w:rFonts w:eastAsiaTheme="minorEastAsia"/>
        </w:rPr>
        <w:t xml:space="preserve">La complessità può essere ridotta a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V+E</m:t>
            </m:r>
          </m:e>
        </m:d>
        <m:r>
          <w:rPr>
            <w:rFonts w:ascii="Cambria Math" w:eastAsiaTheme="minorEastAsia" w:hAnsi="Cambria Math"/>
          </w:rPr>
          <m:t>logV)</m:t>
        </m:r>
      </m:oMath>
      <w:r w:rsidR="002B75F0">
        <w:rPr>
          <w:rFonts w:eastAsiaTheme="minorEastAsia"/>
        </w:rPr>
        <w:t xml:space="preserve"> usando la lista di adiacenza di rappresentazione del grafo, dove </w:t>
      </w:r>
      <m:oMath>
        <m:r>
          <w:rPr>
            <w:rFonts w:ascii="Cambria Math" w:eastAsiaTheme="minorEastAsia" w:hAnsi="Cambria Math"/>
          </w:rPr>
          <m:t>E</m:t>
        </m:r>
      </m:oMath>
      <w:r w:rsidR="002B75F0">
        <w:rPr>
          <w:rFonts w:eastAsiaTheme="minorEastAsia"/>
        </w:rPr>
        <w:t xml:space="preserve"> è il numero di archi e </w:t>
      </w:r>
      <m:oMath>
        <m:r>
          <w:rPr>
            <w:rFonts w:ascii="Cambria Math" w:eastAsiaTheme="minorEastAsia" w:hAnsi="Cambria Math"/>
          </w:rPr>
          <m:t>V</m:t>
        </m:r>
      </m:oMath>
      <w:r w:rsidR="002B75F0">
        <w:rPr>
          <w:rFonts w:eastAsiaTheme="minorEastAsia"/>
        </w:rPr>
        <w:t xml:space="preserve"> è il numero di vertici</w:t>
      </w:r>
      <w:r w:rsidR="009F6E6F">
        <w:rPr>
          <w:rFonts w:eastAsiaTheme="minorEastAsia"/>
        </w:rPr>
        <w:t>.</w:t>
      </w:r>
    </w:p>
    <w:p w14:paraId="7CA8E708" w14:textId="73AB914B" w:rsidR="009F6E6F" w:rsidRDefault="009F6E6F" w:rsidP="005B48D5">
      <w:pPr>
        <w:pStyle w:val="Paragrafoelenco"/>
        <w:numPr>
          <w:ilvl w:val="1"/>
          <w:numId w:val="1"/>
        </w:numPr>
      </w:pPr>
      <w:r>
        <w:t>In generale, dipende dalla struttura dati adottata.</w:t>
      </w:r>
    </w:p>
    <w:p w14:paraId="3582C916" w14:textId="241E2063" w:rsidR="009F6E6F" w:rsidRPr="00B877D6" w:rsidRDefault="009F6E6F" w:rsidP="009F6E6F">
      <w:pPr>
        <w:pStyle w:val="Paragrafoelenco"/>
        <w:ind w:left="1440"/>
      </w:pPr>
      <w:r>
        <w:t xml:space="preserve">Buon link di riferimento: </w:t>
      </w:r>
      <w:hyperlink r:id="rId5" w:history="1">
        <w:r w:rsidRPr="00BA1346">
          <w:rPr>
            <w:rStyle w:val="Collegamentoipertestuale"/>
          </w:rPr>
          <w:t>https://www.baeldung.com/cs/dijkstra-time-complexity</w:t>
        </w:r>
      </w:hyperlink>
      <w:r>
        <w:t xml:space="preserve"> </w:t>
      </w:r>
    </w:p>
    <w:p w14:paraId="4D864A06" w14:textId="54AFDFBE" w:rsidR="000B3B2E" w:rsidRPr="003D2C72" w:rsidRDefault="003D2C72" w:rsidP="000B3B2E">
      <w:pPr>
        <w:rPr>
          <w:u w:val="single"/>
        </w:rPr>
      </w:pPr>
      <w:r>
        <w:rPr>
          <w:u w:val="single"/>
        </w:rPr>
        <w:t>Simulazione Esame 2018/2019 – Esercizio 3 Grafi Raccolta “Esercizi vari”</w:t>
      </w:r>
    </w:p>
    <w:p w14:paraId="1F8848B6" w14:textId="738A6972" w:rsidR="000B3B2E" w:rsidRDefault="00F2384C" w:rsidP="000B3B2E">
      <w:r w:rsidRPr="00F2384C">
        <w:rPr>
          <w:noProof/>
        </w:rPr>
        <w:drawing>
          <wp:inline distT="0" distB="0" distL="0" distR="0" wp14:anchorId="1FFC3E5D" wp14:editId="2F7F7EB1">
            <wp:extent cx="5461418" cy="2712720"/>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62742" cy="2713378"/>
                    </a:xfrm>
                    <a:prstGeom prst="rect">
                      <a:avLst/>
                    </a:prstGeom>
                  </pic:spPr>
                </pic:pic>
              </a:graphicData>
            </a:graphic>
          </wp:inline>
        </w:drawing>
      </w:r>
    </w:p>
    <w:p w14:paraId="4DDDB574" w14:textId="057E2A02" w:rsidR="00EC51D5" w:rsidRPr="00D80D82" w:rsidRDefault="00794D51" w:rsidP="008A1F26">
      <w:pPr>
        <w:pStyle w:val="Paragrafoelenco"/>
        <w:numPr>
          <w:ilvl w:val="0"/>
          <w:numId w:val="2"/>
        </w:numPr>
      </w:pPr>
      <w:r w:rsidRPr="00D80D82">
        <w:t>Nella scelta dell’algoritmo, notiamo che ci viene dato un massimo numero di archi da dover rispettare, pertanto si può applicare solo l’algoritmo di Bellman – Ford, l’unico che dà la possibilità di calcolo dei cammini minimi sulla base di un massimo numero di archi.</w:t>
      </w:r>
      <w:r w:rsidR="00F46902" w:rsidRPr="00D80D82">
        <w:t xml:space="preserve"> Applicheremo Bellman – Ford fermandoci alla quarta iterazioni, con un numero di archi e iterazioni pari a </w:t>
      </w:r>
      <m:oMath>
        <m:r>
          <w:rPr>
            <w:rFonts w:ascii="Cambria Math" w:hAnsi="Cambria Math"/>
          </w:rPr>
          <m:t>k≤4</m:t>
        </m:r>
      </m:oMath>
    </w:p>
    <w:p w14:paraId="6A12E691" w14:textId="2D37B1C1" w:rsidR="00F46902" w:rsidRPr="007A0605" w:rsidRDefault="007A0605" w:rsidP="008A1F26">
      <w:pPr>
        <w:pStyle w:val="Paragrafoelenco"/>
        <w:numPr>
          <w:ilvl w:val="0"/>
          <w:numId w:val="2"/>
        </w:numPr>
      </w:pPr>
      <w:r w:rsidRPr="008A1F26">
        <w:rPr>
          <w:rFonts w:eastAsiaTheme="minorEastAsia"/>
        </w:rPr>
        <w:t>Ora, il calcolo dei cammini minimi, riportati in tabella</w:t>
      </w:r>
      <w:r w:rsidR="00985B42" w:rsidRPr="008A1F26">
        <w:rPr>
          <w:rFonts w:eastAsiaTheme="minorEastAsia"/>
        </w:rPr>
        <w:t xml:space="preserve"> (controllando ad ogni passo miglioramenti rispetto alla riga precedente e segnando in colonna apposita gli aggiornamenti effettuati</w:t>
      </w:r>
      <w:r w:rsidR="00F9604F" w:rsidRPr="008A1F26">
        <w:rPr>
          <w:rFonts w:eastAsiaTheme="minorEastAsia"/>
        </w:rPr>
        <w:t>; i predecessori sono segnati come semplici pedici senza parentesi</w:t>
      </w:r>
      <w:r w:rsidR="00985B42" w:rsidRPr="008A1F26">
        <w:rPr>
          <w:rFonts w:eastAsiaTheme="minorEastAsia"/>
        </w:rPr>
        <w:t>):</w:t>
      </w:r>
    </w:p>
    <w:tbl>
      <w:tblPr>
        <w:tblStyle w:val="Grigliatabella"/>
        <w:tblW w:w="0" w:type="auto"/>
        <w:tblLook w:val="04A0" w:firstRow="1" w:lastRow="0" w:firstColumn="1" w:lastColumn="0" w:noHBand="0" w:noVBand="1"/>
      </w:tblPr>
      <w:tblGrid>
        <w:gridCol w:w="1116"/>
        <w:gridCol w:w="878"/>
        <w:gridCol w:w="870"/>
        <w:gridCol w:w="870"/>
        <w:gridCol w:w="870"/>
        <w:gridCol w:w="871"/>
        <w:gridCol w:w="871"/>
        <w:gridCol w:w="871"/>
        <w:gridCol w:w="871"/>
        <w:gridCol w:w="1540"/>
      </w:tblGrid>
      <w:tr w:rsidR="002B6FA8" w14:paraId="5204DCAB" w14:textId="77777777" w:rsidTr="00494721">
        <w:tc>
          <w:tcPr>
            <w:tcW w:w="1116" w:type="dxa"/>
            <w:vAlign w:val="center"/>
          </w:tcPr>
          <w:p w14:paraId="68B4D095" w14:textId="4DC02FE7" w:rsidR="007A0605" w:rsidRDefault="007A0605" w:rsidP="007A0605">
            <w:pPr>
              <w:jc w:val="center"/>
            </w:pPr>
            <w:r>
              <w:t>Iterazione</w:t>
            </w:r>
          </w:p>
        </w:tc>
        <w:tc>
          <w:tcPr>
            <w:tcW w:w="878" w:type="dxa"/>
            <w:vAlign w:val="center"/>
          </w:tcPr>
          <w:p w14:paraId="7BB2CE39" w14:textId="41D93F9D" w:rsidR="007A0605" w:rsidRDefault="007A0605" w:rsidP="007A0605">
            <w:pPr>
              <w:jc w:val="center"/>
            </w:pPr>
            <w:r>
              <w:t>Nodo 1</w:t>
            </w:r>
          </w:p>
        </w:tc>
        <w:tc>
          <w:tcPr>
            <w:tcW w:w="870" w:type="dxa"/>
          </w:tcPr>
          <w:p w14:paraId="159E68B4" w14:textId="180D5FE2" w:rsidR="007A0605" w:rsidRDefault="007A0605" w:rsidP="007A0605">
            <w:pPr>
              <w:jc w:val="center"/>
            </w:pPr>
            <w:r w:rsidRPr="00B9442D">
              <w:t xml:space="preserve">Nodo </w:t>
            </w:r>
            <w:r>
              <w:t>2</w:t>
            </w:r>
          </w:p>
        </w:tc>
        <w:tc>
          <w:tcPr>
            <w:tcW w:w="870" w:type="dxa"/>
          </w:tcPr>
          <w:p w14:paraId="79238EF0" w14:textId="06926AD0" w:rsidR="007A0605" w:rsidRDefault="007A0605" w:rsidP="007A0605">
            <w:pPr>
              <w:jc w:val="center"/>
            </w:pPr>
            <w:r w:rsidRPr="00B9442D">
              <w:t xml:space="preserve">Nodo </w:t>
            </w:r>
            <w:r>
              <w:t>3</w:t>
            </w:r>
          </w:p>
        </w:tc>
        <w:tc>
          <w:tcPr>
            <w:tcW w:w="870" w:type="dxa"/>
          </w:tcPr>
          <w:p w14:paraId="642F8D50" w14:textId="54F366EF" w:rsidR="007A0605" w:rsidRDefault="007A0605" w:rsidP="007A0605">
            <w:pPr>
              <w:jc w:val="center"/>
            </w:pPr>
            <w:r w:rsidRPr="00B9442D">
              <w:t xml:space="preserve">Nodo </w:t>
            </w:r>
            <w:r>
              <w:t>4</w:t>
            </w:r>
          </w:p>
        </w:tc>
        <w:tc>
          <w:tcPr>
            <w:tcW w:w="871" w:type="dxa"/>
          </w:tcPr>
          <w:p w14:paraId="0F4D2748" w14:textId="33B2CC5B" w:rsidR="007A0605" w:rsidRDefault="007A0605" w:rsidP="007A0605">
            <w:pPr>
              <w:jc w:val="center"/>
            </w:pPr>
            <w:r w:rsidRPr="00B9442D">
              <w:t xml:space="preserve">Nodo </w:t>
            </w:r>
            <w:r>
              <w:t>5</w:t>
            </w:r>
          </w:p>
        </w:tc>
        <w:tc>
          <w:tcPr>
            <w:tcW w:w="871" w:type="dxa"/>
          </w:tcPr>
          <w:p w14:paraId="1DE8BA3E" w14:textId="2AC208EE" w:rsidR="007A0605" w:rsidRDefault="007A0605" w:rsidP="007A0605">
            <w:pPr>
              <w:jc w:val="center"/>
            </w:pPr>
            <w:r w:rsidRPr="00B9442D">
              <w:t xml:space="preserve">Nodo </w:t>
            </w:r>
            <w:r>
              <w:t>6</w:t>
            </w:r>
          </w:p>
        </w:tc>
        <w:tc>
          <w:tcPr>
            <w:tcW w:w="871" w:type="dxa"/>
          </w:tcPr>
          <w:p w14:paraId="043DA223" w14:textId="796299B6" w:rsidR="007A0605" w:rsidRDefault="007A0605" w:rsidP="007A0605">
            <w:pPr>
              <w:jc w:val="center"/>
            </w:pPr>
            <w:r w:rsidRPr="00B9442D">
              <w:t xml:space="preserve">Nodo </w:t>
            </w:r>
            <w:r>
              <w:t>7</w:t>
            </w:r>
          </w:p>
        </w:tc>
        <w:tc>
          <w:tcPr>
            <w:tcW w:w="871" w:type="dxa"/>
          </w:tcPr>
          <w:p w14:paraId="4B81C260" w14:textId="31D43DAD" w:rsidR="007A0605" w:rsidRDefault="007A0605" w:rsidP="007A0605">
            <w:pPr>
              <w:jc w:val="center"/>
            </w:pPr>
            <w:r w:rsidRPr="00B9442D">
              <w:t xml:space="preserve">Nodo </w:t>
            </w:r>
            <w:r>
              <w:t>8</w:t>
            </w:r>
          </w:p>
        </w:tc>
        <w:tc>
          <w:tcPr>
            <w:tcW w:w="1540" w:type="dxa"/>
          </w:tcPr>
          <w:p w14:paraId="4C0AB66A" w14:textId="2F77C2B3" w:rsidR="007A0605" w:rsidRDefault="007A0605" w:rsidP="007A0605">
            <w:pPr>
              <w:jc w:val="center"/>
            </w:pPr>
            <w:r>
              <w:t>Aggiornamenti</w:t>
            </w:r>
          </w:p>
        </w:tc>
      </w:tr>
      <w:tr w:rsidR="002B6FA8" w14:paraId="6F74060C" w14:textId="77777777" w:rsidTr="00C636DA">
        <w:tc>
          <w:tcPr>
            <w:tcW w:w="1116" w:type="dxa"/>
            <w:vAlign w:val="center"/>
          </w:tcPr>
          <w:p w14:paraId="1F9275FF" w14:textId="29386601" w:rsidR="00E86C39" w:rsidRDefault="00E86C39" w:rsidP="00E86C39">
            <w:pPr>
              <w:jc w:val="center"/>
            </w:pPr>
            <m:oMathPara>
              <m:oMath>
                <m:r>
                  <w:rPr>
                    <w:rFonts w:ascii="Cambria Math" w:hAnsi="Cambria Math"/>
                  </w:rPr>
                  <m:t>Inizio</m:t>
                </m:r>
              </m:oMath>
            </m:oMathPara>
          </w:p>
        </w:tc>
        <w:tc>
          <w:tcPr>
            <w:tcW w:w="878" w:type="dxa"/>
            <w:vAlign w:val="center"/>
          </w:tcPr>
          <w:p w14:paraId="50C5845D" w14:textId="2F923AF4" w:rsidR="00E86C39" w:rsidRPr="00985B42" w:rsidRDefault="00000000" w:rsidP="00E86C39">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4473BDA0" w14:textId="17F0F3AF"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273E74CC" w14:textId="2A1AFF64"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22138F80" w14:textId="297F62E4"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374EFB9" w14:textId="1DEB7945"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181D7E53" w14:textId="7ABA8E99"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3E840221" w14:textId="52D5A8DF"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9528CDE" w14:textId="7BB70C81"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1EF31B88" w14:textId="6E6F029C" w:rsidR="00E86C39" w:rsidRDefault="00F73583" w:rsidP="00E86C39">
            <w:pPr>
              <w:jc w:val="center"/>
            </w:pPr>
            <m:oMathPara>
              <m:oMath>
                <m:r>
                  <w:rPr>
                    <w:rFonts w:ascii="Cambria Math" w:hAnsi="Cambria Math"/>
                  </w:rPr>
                  <m:t>1</m:t>
                </m:r>
              </m:oMath>
            </m:oMathPara>
          </w:p>
        </w:tc>
      </w:tr>
      <w:tr w:rsidR="002B6FA8" w14:paraId="2F057B0C" w14:textId="77777777" w:rsidTr="00996490">
        <w:tc>
          <w:tcPr>
            <w:tcW w:w="1116" w:type="dxa"/>
            <w:vAlign w:val="center"/>
          </w:tcPr>
          <w:p w14:paraId="5118EBCD" w14:textId="60B69DAD" w:rsidR="00E86C39" w:rsidRDefault="00E86C39" w:rsidP="00E86C39">
            <m:oMathPara>
              <m:oMath>
                <m:r>
                  <w:rPr>
                    <w:rFonts w:ascii="Cambria Math" w:hAnsi="Cambria Math"/>
                  </w:rPr>
                  <m:t>h=1</m:t>
                </m:r>
              </m:oMath>
            </m:oMathPara>
          </w:p>
        </w:tc>
        <w:tc>
          <w:tcPr>
            <w:tcW w:w="878" w:type="dxa"/>
          </w:tcPr>
          <w:p w14:paraId="441AF19D" w14:textId="5EA5C749" w:rsidR="00E86C39" w:rsidRDefault="00000000" w:rsidP="00E86C3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58B3DB37" w14:textId="52F5E86D" w:rsidR="00E86C39" w:rsidRDefault="00000000" w:rsidP="00E86C3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06EDBC41" w14:textId="433CD4AE" w:rsidR="00E86C39" w:rsidRDefault="00000000" w:rsidP="00E86C3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1</m:t>
                    </m:r>
                  </m:sub>
                </m:sSub>
              </m:oMath>
            </m:oMathPara>
          </w:p>
        </w:tc>
        <w:tc>
          <w:tcPr>
            <w:tcW w:w="870" w:type="dxa"/>
            <w:vAlign w:val="center"/>
          </w:tcPr>
          <w:p w14:paraId="695BB2F9" w14:textId="61019C54" w:rsidR="00E86C39" w:rsidRDefault="00000000" w:rsidP="00E86C3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tcPr>
          <w:p w14:paraId="7DEDDE7C" w14:textId="1C0EE2A1"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297D27B2" w14:textId="12AD000D"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16899D3" w14:textId="7F3EB6EE"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4E21C66" w14:textId="34DBA5CC"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516872B5" w14:textId="0222F956" w:rsidR="00E86C39" w:rsidRDefault="00F73583" w:rsidP="00E86C39">
            <w:pPr>
              <w:jc w:val="center"/>
            </w:pPr>
            <m:oMathPara>
              <m:oMath>
                <m:r>
                  <w:rPr>
                    <w:rFonts w:ascii="Cambria Math" w:hAnsi="Cambria Math"/>
                  </w:rPr>
                  <m:t>2,3,4</m:t>
                </m:r>
              </m:oMath>
            </m:oMathPara>
          </w:p>
        </w:tc>
      </w:tr>
      <w:tr w:rsidR="002B6FA8" w14:paraId="01C55DDD" w14:textId="77777777" w:rsidTr="00464907">
        <w:tc>
          <w:tcPr>
            <w:tcW w:w="1116" w:type="dxa"/>
            <w:vAlign w:val="center"/>
          </w:tcPr>
          <w:p w14:paraId="004E476A" w14:textId="31B4AFC9" w:rsidR="005153D9" w:rsidRDefault="005153D9" w:rsidP="005153D9">
            <w:pPr>
              <w:jc w:val="center"/>
            </w:pPr>
            <m:oMathPara>
              <m:oMath>
                <m:r>
                  <w:rPr>
                    <w:rFonts w:ascii="Cambria Math" w:hAnsi="Cambria Math"/>
                  </w:rPr>
                  <w:lastRenderedPageBreak/>
                  <m:t>h=2</m:t>
                </m:r>
              </m:oMath>
            </m:oMathPara>
          </w:p>
        </w:tc>
        <w:tc>
          <w:tcPr>
            <w:tcW w:w="878" w:type="dxa"/>
          </w:tcPr>
          <w:p w14:paraId="56166EFE" w14:textId="27847F75" w:rsidR="005153D9" w:rsidRDefault="00000000"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35ACFD0A" w14:textId="4D221E51" w:rsidR="005153D9" w:rsidRDefault="00000000"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487426AC" w14:textId="12F41E65" w:rsidR="005153D9" w:rsidRDefault="00000000"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AFC7D9C" w14:textId="67FCB058" w:rsidR="005153D9" w:rsidRDefault="00000000"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336B9D71" w14:textId="59C204E5"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871" w:type="dxa"/>
            <w:vAlign w:val="center"/>
          </w:tcPr>
          <w:p w14:paraId="4283D4BD" w14:textId="745D9882"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56852496" w14:textId="75A845C4" w:rsidR="005153D9" w:rsidRDefault="00000000" w:rsidP="005153D9">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4CD964BC" w14:textId="45CC1F54" w:rsidR="005153D9" w:rsidRDefault="00000000" w:rsidP="005153D9">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3</m:t>
                    </m:r>
                  </m:sub>
                </m:sSub>
              </m:oMath>
            </m:oMathPara>
          </w:p>
        </w:tc>
        <w:tc>
          <w:tcPr>
            <w:tcW w:w="1540" w:type="dxa"/>
            <w:vAlign w:val="center"/>
          </w:tcPr>
          <w:p w14:paraId="4AFA5CC2" w14:textId="4D8DE252" w:rsidR="005153D9" w:rsidRDefault="00F73583" w:rsidP="005153D9">
            <w:pPr>
              <w:jc w:val="center"/>
            </w:pPr>
            <m:oMathPara>
              <m:oMath>
                <m:r>
                  <w:rPr>
                    <w:rFonts w:ascii="Cambria Math" w:hAnsi="Cambria Math"/>
                  </w:rPr>
                  <m:t>3,5,6,7,8</m:t>
                </m:r>
              </m:oMath>
            </m:oMathPara>
          </w:p>
        </w:tc>
      </w:tr>
      <w:tr w:rsidR="002B6FA8" w14:paraId="3F9DA20C" w14:textId="77777777" w:rsidTr="00DF6D86">
        <w:tc>
          <w:tcPr>
            <w:tcW w:w="1116" w:type="dxa"/>
            <w:vAlign w:val="center"/>
          </w:tcPr>
          <w:p w14:paraId="0BAEA388" w14:textId="50DD8F47" w:rsidR="005153D9" w:rsidRDefault="005153D9" w:rsidP="005153D9">
            <w:pPr>
              <w:jc w:val="center"/>
            </w:pPr>
            <m:oMathPara>
              <m:oMath>
                <m:r>
                  <w:rPr>
                    <w:rFonts w:ascii="Cambria Math" w:hAnsi="Cambria Math"/>
                  </w:rPr>
                  <m:t>h=3</m:t>
                </m:r>
              </m:oMath>
            </m:oMathPara>
          </w:p>
        </w:tc>
        <w:tc>
          <w:tcPr>
            <w:tcW w:w="878" w:type="dxa"/>
          </w:tcPr>
          <w:p w14:paraId="45C44D62" w14:textId="10386121" w:rsidR="005153D9" w:rsidRDefault="00000000"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16D9832F" w14:textId="488651F2" w:rsidR="005153D9" w:rsidRDefault="00000000"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318A5D6B" w14:textId="4134EAD8" w:rsidR="005153D9" w:rsidRDefault="00000000"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42EA651" w14:textId="569A915C" w:rsidR="005153D9" w:rsidRDefault="00000000"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2CAF401A" w14:textId="0A06C49F" w:rsidR="005153D9" w:rsidRDefault="00000000" w:rsidP="005153D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5A3AF4A5" w14:textId="7DB60DF1"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22C8378F" w14:textId="4A1A30E1" w:rsidR="005153D9" w:rsidRDefault="00000000" w:rsidP="005153D9">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760825B7" w14:textId="61B75C0C"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1540" w:type="dxa"/>
            <w:vAlign w:val="center"/>
          </w:tcPr>
          <w:p w14:paraId="319BC33C" w14:textId="3B96DA91" w:rsidR="005153D9" w:rsidRDefault="00F73583" w:rsidP="005153D9">
            <w:pPr>
              <w:jc w:val="center"/>
            </w:pPr>
            <m:oMathPara>
              <m:oMath>
                <m:r>
                  <w:rPr>
                    <w:rFonts w:ascii="Cambria Math" w:hAnsi="Cambria Math"/>
                  </w:rPr>
                  <m:t>5,8</m:t>
                </m:r>
              </m:oMath>
            </m:oMathPara>
          </w:p>
        </w:tc>
      </w:tr>
      <w:tr w:rsidR="002B6FA8" w14:paraId="78455C59" w14:textId="77777777" w:rsidTr="00DF6D86">
        <w:tc>
          <w:tcPr>
            <w:tcW w:w="1116" w:type="dxa"/>
            <w:vAlign w:val="center"/>
          </w:tcPr>
          <w:p w14:paraId="1D5E8A9E" w14:textId="7EEFEB0E" w:rsidR="005153D9" w:rsidRDefault="005153D9" w:rsidP="005153D9">
            <w:pPr>
              <w:jc w:val="center"/>
            </w:pPr>
            <m:oMathPara>
              <m:oMath>
                <m:r>
                  <w:rPr>
                    <w:rFonts w:ascii="Cambria Math" w:hAnsi="Cambria Math"/>
                  </w:rPr>
                  <m:t>h=4</m:t>
                </m:r>
              </m:oMath>
            </m:oMathPara>
          </w:p>
        </w:tc>
        <w:tc>
          <w:tcPr>
            <w:tcW w:w="878" w:type="dxa"/>
          </w:tcPr>
          <w:p w14:paraId="4EF88439" w14:textId="4A037F9C" w:rsidR="005153D9" w:rsidRDefault="00000000"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2EF55AB8" w14:textId="52DC4567" w:rsidR="005153D9" w:rsidRDefault="00000000"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15A620C9" w14:textId="0AE451B6" w:rsidR="005153D9" w:rsidRDefault="00000000"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1446DA1" w14:textId="332E0E36" w:rsidR="005153D9" w:rsidRDefault="00000000"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592E6C37" w14:textId="19FD2FC6" w:rsidR="005153D9" w:rsidRDefault="00000000" w:rsidP="005153D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64FA52B2" w14:textId="68CFB006" w:rsidR="005153D9" w:rsidRDefault="00000000" w:rsidP="005153D9">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871" w:type="dxa"/>
            <w:vAlign w:val="center"/>
          </w:tcPr>
          <w:p w14:paraId="724352E6" w14:textId="6288F5CE" w:rsidR="005153D9" w:rsidRDefault="00000000" w:rsidP="005153D9">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8</m:t>
                    </m:r>
                  </m:sub>
                </m:sSub>
              </m:oMath>
            </m:oMathPara>
          </w:p>
        </w:tc>
        <w:tc>
          <w:tcPr>
            <w:tcW w:w="871" w:type="dxa"/>
            <w:vAlign w:val="center"/>
          </w:tcPr>
          <w:p w14:paraId="1BD03266" w14:textId="63E4DAB1" w:rsidR="005153D9" w:rsidRDefault="00000000" w:rsidP="005153D9">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1540" w:type="dxa"/>
            <w:vAlign w:val="center"/>
          </w:tcPr>
          <w:p w14:paraId="1D2A3BD0" w14:textId="64BE4223" w:rsidR="005153D9" w:rsidRDefault="00F73583" w:rsidP="005153D9">
            <w:pPr>
              <w:jc w:val="center"/>
            </w:pPr>
            <m:oMathPara>
              <m:oMath>
                <m:r>
                  <w:rPr>
                    <w:rFonts w:ascii="Cambria Math" w:hAnsi="Cambria Math"/>
                  </w:rPr>
                  <m:t>6,7,8</m:t>
                </m:r>
              </m:oMath>
            </m:oMathPara>
          </w:p>
        </w:tc>
      </w:tr>
    </w:tbl>
    <w:p w14:paraId="4F7011AC" w14:textId="6F5FE7C4" w:rsidR="00EC51D5" w:rsidRDefault="00C12C35" w:rsidP="008A1F26">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rsidR="00656EDA">
        <w:t xml:space="preserve"> </w:t>
      </w:r>
      <m:oMath>
        <m:r>
          <w:rPr>
            <w:rFonts w:ascii="Cambria Math" w:hAnsi="Cambria Math"/>
          </w:rPr>
          <m:t>j</m:t>
        </m:r>
      </m:oMath>
      <w:r w:rsidRPr="00C12C35">
        <w:t>,</w:t>
      </w:r>
      <w:r w:rsidR="00656EDA">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sidR="00656EDA">
        <w:rPr>
          <w:rFonts w:eastAsiaTheme="minorEastAsia"/>
        </w:rPr>
        <w:t xml:space="preserve"> è</w:t>
      </w:r>
      <w:r w:rsidRPr="00C12C35">
        <w:t xml:space="preserve"> l’etichetta del nodo</w:t>
      </w:r>
      <w:r w:rsidR="00656EDA">
        <w:t xml:space="preserve"> </w:t>
      </w:r>
      <m:oMath>
        <m:r>
          <w:rPr>
            <w:rFonts w:ascii="Cambria Math" w:hAnsi="Cambria Math"/>
          </w:rPr>
          <m:t>i</m:t>
        </m:r>
      </m:oMath>
      <w:r w:rsidR="00656EDA">
        <w:t xml:space="preserve"> </w:t>
      </w:r>
      <w:r w:rsidRPr="00C12C35">
        <w:t>all’iterazione</w:t>
      </w:r>
      <w:r w:rsidR="00656EDA">
        <w:t xml:space="preserve"> </w:t>
      </w:r>
      <w:r w:rsidRPr="00C12C35">
        <w:t>(riga)</w:t>
      </w:r>
      <w:r w:rsidR="00656EDA">
        <w:t xml:space="preserve"> </w:t>
      </w:r>
      <w:r w:rsidRPr="00C12C35">
        <w:t>precedente</w:t>
      </w:r>
      <w:r w:rsidR="00656EDA">
        <w:t xml:space="preserve"> </w:t>
      </w:r>
      <w:r w:rsidRPr="00C12C35">
        <w:t>e</w:t>
      </w:r>
      <w:r w:rsidR="00656EDA">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656EDA">
        <w:rPr>
          <w:rFonts w:eastAsiaTheme="minorEastAsia"/>
        </w:rPr>
        <w:t xml:space="preserve"> è</w:t>
      </w:r>
      <w:r w:rsidRPr="00C12C35">
        <w:t xml:space="preserve"> il  costo dell’arco </w:t>
      </w:r>
      <m:oMath>
        <m:r>
          <w:rPr>
            <w:rFonts w:ascii="Cambria Math" w:hAnsi="Cambria Math"/>
          </w:rPr>
          <m:t>(i,j)</m:t>
        </m:r>
      </m:oMath>
      <w:r w:rsidRPr="00C12C35">
        <w:t>.</w:t>
      </w:r>
    </w:p>
    <w:p w14:paraId="64FC0D90" w14:textId="1EE82068" w:rsidR="00970D56" w:rsidRDefault="00970D56" w:rsidP="008A1F26">
      <w:pPr>
        <w:ind w:left="708"/>
        <w:rPr>
          <w:rFonts w:eastAsiaTheme="minorEastAsia"/>
        </w:rPr>
      </w:pPr>
      <w:r>
        <w:t xml:space="preserve">Grazie al fatto di utilizzare l’etichetta del nodo precedente, viene assicurata la scelta del cammino minimo con </w:t>
      </w:r>
      <m:oMath>
        <m:r>
          <w:rPr>
            <w:rFonts w:ascii="Cambria Math" w:hAnsi="Cambria Math"/>
          </w:rPr>
          <m:t>4</m:t>
        </m:r>
      </m:oMath>
      <w:r>
        <w:rPr>
          <w:rFonts w:eastAsiaTheme="minorEastAsia"/>
        </w:rPr>
        <w:t xml:space="preserve"> archi (</w:t>
      </w:r>
      <w:r w:rsidR="004A3E77">
        <w:rPr>
          <w:rFonts w:eastAsiaTheme="minorEastAsia"/>
        </w:rPr>
        <w:t xml:space="preserve">qua si può fare un qualsiasi esempio numerico dove si va a scegliere, prendendo ad esempio l’ultima iterazione, qui </w:t>
      </w:r>
      <m:oMath>
        <m:r>
          <w:rPr>
            <w:rFonts w:ascii="Cambria Math" w:eastAsiaTheme="minorEastAsia" w:hAnsi="Cambria Math"/>
          </w:rPr>
          <m:t>h=4</m:t>
        </m:r>
      </m:oMath>
      <w:r w:rsidR="004A3E77">
        <w:rPr>
          <w:rFonts w:eastAsiaTheme="minorEastAsia"/>
        </w:rPr>
        <w:t xml:space="preserve"> un cammino che ha costo migliore </w:t>
      </w:r>
      <w:r w:rsidR="00922744">
        <w:rPr>
          <w:rFonts w:eastAsiaTheme="minorEastAsia"/>
        </w:rPr>
        <w:t xml:space="preserve">considerando l’etichetta precedente e non quella corrente, qui </w:t>
      </w:r>
      <m:oMath>
        <m:r>
          <w:rPr>
            <w:rFonts w:ascii="Cambria Math" w:eastAsiaTheme="minorEastAsia" w:hAnsi="Cambria Math"/>
          </w:rPr>
          <m:t>h=5</m:t>
        </m:r>
      </m:oMath>
      <w:r w:rsidR="00922744">
        <w:rPr>
          <w:rFonts w:eastAsiaTheme="minorEastAsia"/>
        </w:rPr>
        <w:t>, dimostrando la validità di quanto fatto).</w:t>
      </w:r>
    </w:p>
    <w:p w14:paraId="041046EC" w14:textId="53978DC8" w:rsidR="003A484A" w:rsidRPr="008A1F26" w:rsidRDefault="00922744" w:rsidP="008A1F26">
      <w:pPr>
        <w:pStyle w:val="Paragrafoelenco"/>
        <w:numPr>
          <w:ilvl w:val="0"/>
          <w:numId w:val="2"/>
        </w:numPr>
        <w:rPr>
          <w:rFonts w:eastAsiaTheme="minorEastAsia"/>
        </w:rPr>
      </w:pPr>
      <w:r>
        <w:t xml:space="preserve">Un cammino minimo con al massimo </w:t>
      </w:r>
      <m:oMath>
        <m:r>
          <w:rPr>
            <w:rFonts w:ascii="Cambria Math" w:hAnsi="Cambria Math"/>
          </w:rPr>
          <m:t>4</m:t>
        </m:r>
      </m:oMath>
      <w:r w:rsidRPr="008A1F26">
        <w:rPr>
          <w:rFonts w:eastAsiaTheme="minorEastAsia"/>
        </w:rPr>
        <w:t xml:space="preserve"> archi da </w:t>
      </w:r>
      <m:oMath>
        <m:r>
          <w:rPr>
            <w:rFonts w:ascii="Cambria Math" w:eastAsiaTheme="minorEastAsia" w:hAnsi="Cambria Math"/>
          </w:rPr>
          <m:t>1 a 7</m:t>
        </m:r>
      </m:oMath>
      <w:r w:rsidR="004544D9" w:rsidRPr="008A1F26">
        <w:rPr>
          <w:rFonts w:eastAsiaTheme="minorEastAsia"/>
        </w:rPr>
        <w:t xml:space="preserve"> viene fatta seguendo la catena dei predecessori</w:t>
      </w:r>
      <w:r w:rsidR="003A484A" w:rsidRPr="008A1F26">
        <w:rPr>
          <w:rFonts w:eastAsiaTheme="minorEastAsia"/>
        </w:rPr>
        <w:t>, quindi</w:t>
      </w:r>
      <w:r w:rsidR="00CC47D3" w:rsidRPr="008A1F26">
        <w:rPr>
          <w:rFonts w:eastAsiaTheme="minorEastAsia"/>
        </w:rPr>
        <w:t xml:space="preserve">, partendo dal nodo </w:t>
      </w:r>
      <m:oMath>
        <m:r>
          <w:rPr>
            <w:rFonts w:ascii="Cambria Math" w:eastAsiaTheme="minorEastAsia" w:hAnsi="Cambria Math"/>
          </w:rPr>
          <m:t>7</m:t>
        </m:r>
      </m:oMath>
      <w:r w:rsidR="00CC47D3" w:rsidRPr="008A1F26">
        <w:rPr>
          <w:rFonts w:eastAsiaTheme="minorEastAsia"/>
        </w:rPr>
        <w:t xml:space="preserve"> (ultimo nodo in generale) con </w:t>
      </w:r>
      <m:oMath>
        <m:r>
          <w:rPr>
            <w:rFonts w:ascii="Cambria Math" w:eastAsiaTheme="minorEastAsia" w:hAnsi="Cambria Math"/>
          </w:rPr>
          <m:t xml:space="preserve">h=4, </m:t>
        </m:r>
      </m:oMath>
      <w:r w:rsidR="00CC47D3" w:rsidRPr="008A1F26">
        <w:rPr>
          <w:rFonts w:eastAsiaTheme="minorEastAsia"/>
        </w:rPr>
        <w:t xml:space="preserve">si considera </w:t>
      </w:r>
      <w:r w:rsidR="00892615" w:rsidRPr="008A1F26">
        <w:rPr>
          <w:rFonts w:eastAsiaTheme="minorEastAsia"/>
        </w:rPr>
        <w:t>quindi</w:t>
      </w:r>
      <w:r w:rsidR="00CC47D3" w:rsidRPr="008A1F26">
        <w:rPr>
          <w:rFonts w:eastAsiaTheme="minorEastAsia"/>
        </w:rPr>
        <w:t>:</w:t>
      </w:r>
    </w:p>
    <w:p w14:paraId="0DBFF3B8" w14:textId="3A3360DC" w:rsidR="00CC47D3" w:rsidRPr="00892615" w:rsidRDefault="00CC47D3">
      <w:pPr>
        <w:rPr>
          <w:rFonts w:eastAsiaTheme="minorEastAsia"/>
        </w:rPr>
      </w:pPr>
      <m:oMathPara>
        <m:oMath>
          <m:r>
            <w:rPr>
              <w:rFonts w:ascii="Cambria Math" w:eastAsiaTheme="minorEastAsia" w:hAnsi="Cambria Math"/>
            </w:rPr>
            <m:t>7⇐8 ⇐3 ⇐4 ⇐1</m:t>
          </m:r>
        </m:oMath>
      </m:oMathPara>
    </w:p>
    <w:p w14:paraId="6AB918FD" w14:textId="12AA166E" w:rsidR="00892615" w:rsidRDefault="00892615" w:rsidP="008A1F26">
      <w:pPr>
        <w:ind w:firstLine="708"/>
        <w:rPr>
          <w:rFonts w:eastAsiaTheme="minorEastAsia"/>
        </w:rPr>
      </w:pPr>
      <w:r>
        <w:rPr>
          <w:rFonts w:eastAsiaTheme="minorEastAsia"/>
        </w:rPr>
        <w:t xml:space="preserve">Questo equivale al percorso </w:t>
      </w:r>
      <m:oMath>
        <m:r>
          <w:rPr>
            <w:rFonts w:ascii="Cambria Math" w:eastAsiaTheme="minorEastAsia" w:hAnsi="Cambria Math"/>
          </w:rPr>
          <m:t>1⇒4⇒3⇒8⇒7</m:t>
        </m:r>
      </m:oMath>
      <w:r>
        <w:rPr>
          <w:rFonts w:eastAsiaTheme="minorEastAsia"/>
        </w:rPr>
        <w:t>, con costo 9.</w:t>
      </w:r>
    </w:p>
    <w:p w14:paraId="1D85E687" w14:textId="1C6017C6" w:rsidR="005B62E9" w:rsidRDefault="00A93CA9">
      <w:pPr>
        <w:rPr>
          <w:rFonts w:eastAsiaTheme="minorEastAsia"/>
        </w:rPr>
      </w:pPr>
      <w:r w:rsidRPr="00A93CA9">
        <w:rPr>
          <w:rFonts w:eastAsiaTheme="minorEastAsia"/>
          <w:noProof/>
        </w:rPr>
        <w:drawing>
          <wp:inline distT="0" distB="0" distL="0" distR="0" wp14:anchorId="2D7CCBA4" wp14:editId="247B5F7D">
            <wp:extent cx="4762500" cy="1980998"/>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0111" cy="1984164"/>
                    </a:xfrm>
                    <a:prstGeom prst="rect">
                      <a:avLst/>
                    </a:prstGeom>
                  </pic:spPr>
                </pic:pic>
              </a:graphicData>
            </a:graphic>
          </wp:inline>
        </w:drawing>
      </w:r>
    </w:p>
    <w:p w14:paraId="05D3FA60" w14:textId="740BA2DF" w:rsidR="00C458B7" w:rsidRDefault="00A93CA9">
      <w:pPr>
        <w:rPr>
          <w:rFonts w:eastAsiaTheme="minorEastAsia"/>
        </w:rPr>
      </w:pPr>
      <w:r w:rsidRPr="00A93CA9">
        <w:rPr>
          <w:rFonts w:eastAsiaTheme="minorEastAsia"/>
          <w:noProof/>
        </w:rPr>
        <w:drawing>
          <wp:inline distT="0" distB="0" distL="0" distR="0" wp14:anchorId="39EF5702" wp14:editId="224119E4">
            <wp:extent cx="5295900" cy="211605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7855" cy="2116833"/>
                    </a:xfrm>
                    <a:prstGeom prst="rect">
                      <a:avLst/>
                    </a:prstGeom>
                  </pic:spPr>
                </pic:pic>
              </a:graphicData>
            </a:graphic>
          </wp:inline>
        </w:drawing>
      </w:r>
    </w:p>
    <w:p w14:paraId="0F709650" w14:textId="1C81E564" w:rsidR="00C458B7" w:rsidRDefault="00C458B7">
      <w:pPr>
        <w:rPr>
          <w:rFonts w:eastAsiaTheme="minorEastAsia"/>
        </w:rPr>
      </w:pPr>
      <w:r w:rsidRPr="00C458B7">
        <w:rPr>
          <w:rFonts w:eastAsiaTheme="minorEastAsia"/>
          <w:noProof/>
        </w:rPr>
        <w:lastRenderedPageBreak/>
        <w:drawing>
          <wp:inline distT="0" distB="0" distL="0" distR="0" wp14:anchorId="3E49EDFE" wp14:editId="05B1E59B">
            <wp:extent cx="4579620" cy="354519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2881" cy="3547714"/>
                    </a:xfrm>
                    <a:prstGeom prst="rect">
                      <a:avLst/>
                    </a:prstGeom>
                  </pic:spPr>
                </pic:pic>
              </a:graphicData>
            </a:graphic>
          </wp:inline>
        </w:drawing>
      </w:r>
    </w:p>
    <w:p w14:paraId="59D4C7CC" w14:textId="1D9B9D3D" w:rsidR="001C1968" w:rsidRDefault="001C1968">
      <w:pPr>
        <w:rPr>
          <w:rFonts w:eastAsiaTheme="minorEastAsia"/>
          <w:u w:val="single"/>
        </w:rPr>
      </w:pPr>
      <w:r>
        <w:rPr>
          <w:rFonts w:eastAsiaTheme="minorEastAsia"/>
          <w:u w:val="single"/>
        </w:rPr>
        <w:t>Carrellata di Esercizi da Raccolta “Esercizi vari”</w:t>
      </w:r>
    </w:p>
    <w:p w14:paraId="53F5C055" w14:textId="4565C7A0" w:rsidR="001C1968" w:rsidRDefault="00864F13">
      <w:pPr>
        <w:rPr>
          <w:rFonts w:eastAsiaTheme="minorEastAsia"/>
        </w:rPr>
      </w:pPr>
      <w:r w:rsidRPr="00864F13">
        <w:rPr>
          <w:rFonts w:eastAsiaTheme="minorEastAsia"/>
          <w:noProof/>
        </w:rPr>
        <w:drawing>
          <wp:inline distT="0" distB="0" distL="0" distR="0" wp14:anchorId="6CA815E5" wp14:editId="268DF1BF">
            <wp:extent cx="5348731" cy="2461260"/>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0180" cy="2461927"/>
                    </a:xfrm>
                    <a:prstGeom prst="rect">
                      <a:avLst/>
                    </a:prstGeom>
                  </pic:spPr>
                </pic:pic>
              </a:graphicData>
            </a:graphic>
          </wp:inline>
        </w:drawing>
      </w:r>
    </w:p>
    <w:p w14:paraId="7C0F23B1" w14:textId="5FBD3247" w:rsidR="00501A23" w:rsidRDefault="00501A23">
      <w:pPr>
        <w:rPr>
          <w:rFonts w:eastAsiaTheme="minorEastAsia"/>
        </w:rPr>
      </w:pPr>
      <w:r>
        <w:rPr>
          <w:rFonts w:eastAsiaTheme="minorEastAsia"/>
        </w:rPr>
        <w:br w:type="page"/>
      </w:r>
    </w:p>
    <w:p w14:paraId="783EC766" w14:textId="3F4DAB37" w:rsidR="00864F13" w:rsidRDefault="00F00490">
      <w:pPr>
        <w:rPr>
          <w:rFonts w:eastAsiaTheme="minorEastAsia"/>
        </w:rPr>
      </w:pPr>
      <w:r w:rsidRPr="00F00490">
        <w:rPr>
          <w:rFonts w:eastAsiaTheme="minorEastAsia"/>
          <w:noProof/>
        </w:rPr>
        <w:lastRenderedPageBreak/>
        <w:drawing>
          <wp:inline distT="0" distB="0" distL="0" distR="0" wp14:anchorId="21AE23DD" wp14:editId="30A2A8AE">
            <wp:extent cx="6073666" cy="2591025"/>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3666" cy="2591025"/>
                    </a:xfrm>
                    <a:prstGeom prst="rect">
                      <a:avLst/>
                    </a:prstGeom>
                  </pic:spPr>
                </pic:pic>
              </a:graphicData>
            </a:graphic>
          </wp:inline>
        </w:drawing>
      </w:r>
    </w:p>
    <w:p w14:paraId="5E131A66" w14:textId="77777777" w:rsidR="00F00490" w:rsidRDefault="00F00490">
      <w:pPr>
        <w:rPr>
          <w:rFonts w:eastAsiaTheme="minorEastAsia"/>
        </w:rPr>
      </w:pPr>
    </w:p>
    <w:p w14:paraId="0395ADF7" w14:textId="203F8592" w:rsidR="00F00490" w:rsidRDefault="00F00490">
      <w:pPr>
        <w:rPr>
          <w:rFonts w:eastAsiaTheme="minorEastAsia"/>
        </w:rPr>
      </w:pPr>
      <w:r>
        <w:rPr>
          <w:rFonts w:eastAsiaTheme="minorEastAsia"/>
        </w:rPr>
        <w:br w:type="page"/>
      </w:r>
    </w:p>
    <w:p w14:paraId="3FF3E54A" w14:textId="309460B4" w:rsidR="00F00490" w:rsidRDefault="00F00490">
      <w:pPr>
        <w:rPr>
          <w:rFonts w:eastAsiaTheme="minorEastAsia"/>
        </w:rPr>
      </w:pPr>
      <w:r w:rsidRPr="00F00490">
        <w:rPr>
          <w:rFonts w:eastAsiaTheme="minorEastAsia"/>
          <w:noProof/>
        </w:rPr>
        <w:lastRenderedPageBreak/>
        <w:drawing>
          <wp:inline distT="0" distB="0" distL="0" distR="0" wp14:anchorId="474EAF09" wp14:editId="1B624234">
            <wp:extent cx="6120130" cy="31915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191510"/>
                    </a:xfrm>
                    <a:prstGeom prst="rect">
                      <a:avLst/>
                    </a:prstGeom>
                  </pic:spPr>
                </pic:pic>
              </a:graphicData>
            </a:graphic>
          </wp:inline>
        </w:drawing>
      </w:r>
    </w:p>
    <w:p w14:paraId="513C574E" w14:textId="1A055C21" w:rsidR="00D80D82" w:rsidRPr="00D80D82" w:rsidRDefault="00D80D82" w:rsidP="008A1F26">
      <w:pPr>
        <w:pStyle w:val="Paragrafoelenco"/>
        <w:numPr>
          <w:ilvl w:val="0"/>
          <w:numId w:val="3"/>
        </w:numPr>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k≤4</m:t>
        </m:r>
      </m:oMath>
    </w:p>
    <w:p w14:paraId="12EE1CF0" w14:textId="77777777" w:rsidR="00D80D82" w:rsidRPr="007A0605" w:rsidRDefault="00D80D82" w:rsidP="008A1F26">
      <w:pPr>
        <w:pStyle w:val="Paragrafoelenco"/>
        <w:numPr>
          <w:ilvl w:val="0"/>
          <w:numId w:val="3"/>
        </w:numPr>
      </w:pPr>
      <w:r>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p>
    <w:tbl>
      <w:tblPr>
        <w:tblStyle w:val="Grigliatabella"/>
        <w:tblW w:w="0" w:type="auto"/>
        <w:tblLook w:val="04A0" w:firstRow="1" w:lastRow="0" w:firstColumn="1" w:lastColumn="0" w:noHBand="0" w:noVBand="1"/>
      </w:tblPr>
      <w:tblGrid>
        <w:gridCol w:w="1348"/>
        <w:gridCol w:w="1060"/>
        <w:gridCol w:w="1051"/>
        <w:gridCol w:w="1051"/>
        <w:gridCol w:w="1051"/>
        <w:gridCol w:w="1052"/>
        <w:gridCol w:w="1052"/>
        <w:gridCol w:w="1860"/>
      </w:tblGrid>
      <w:tr w:rsidR="00721C66" w14:paraId="3918D432" w14:textId="77777777" w:rsidTr="00D80D82">
        <w:trPr>
          <w:trHeight w:val="282"/>
        </w:trPr>
        <w:tc>
          <w:tcPr>
            <w:tcW w:w="1348" w:type="dxa"/>
            <w:vAlign w:val="center"/>
          </w:tcPr>
          <w:p w14:paraId="53D8CF3F" w14:textId="77777777" w:rsidR="00D80D82" w:rsidRDefault="00D80D82" w:rsidP="00436134">
            <w:pPr>
              <w:jc w:val="center"/>
            </w:pPr>
            <w:r>
              <w:t>Iterazione</w:t>
            </w:r>
          </w:p>
        </w:tc>
        <w:tc>
          <w:tcPr>
            <w:tcW w:w="1060" w:type="dxa"/>
            <w:vAlign w:val="center"/>
          </w:tcPr>
          <w:p w14:paraId="3F93763C" w14:textId="6B1A3A24" w:rsidR="00D80D82" w:rsidRDefault="00D80D82" w:rsidP="00436134">
            <w:pPr>
              <w:jc w:val="center"/>
            </w:pPr>
            <w:r>
              <w:t xml:space="preserve">Nodo </w:t>
            </w:r>
            <w:r w:rsidR="006E231E">
              <w:t>A</w:t>
            </w:r>
          </w:p>
        </w:tc>
        <w:tc>
          <w:tcPr>
            <w:tcW w:w="1051" w:type="dxa"/>
          </w:tcPr>
          <w:p w14:paraId="172BA72D" w14:textId="62FA9BD6" w:rsidR="00D80D82" w:rsidRDefault="00D80D82" w:rsidP="00436134">
            <w:pPr>
              <w:jc w:val="center"/>
            </w:pPr>
            <w:r w:rsidRPr="00B9442D">
              <w:t xml:space="preserve">Nodo </w:t>
            </w:r>
            <w:r w:rsidR="006E231E">
              <w:t>B</w:t>
            </w:r>
          </w:p>
        </w:tc>
        <w:tc>
          <w:tcPr>
            <w:tcW w:w="1051" w:type="dxa"/>
          </w:tcPr>
          <w:p w14:paraId="00B938DA" w14:textId="05585A01" w:rsidR="00D80D82" w:rsidRDefault="00D80D82" w:rsidP="00436134">
            <w:pPr>
              <w:jc w:val="center"/>
            </w:pPr>
            <w:r w:rsidRPr="00B9442D">
              <w:t xml:space="preserve">Nodo </w:t>
            </w:r>
            <w:r w:rsidR="006E231E">
              <w:t>C</w:t>
            </w:r>
          </w:p>
        </w:tc>
        <w:tc>
          <w:tcPr>
            <w:tcW w:w="1051" w:type="dxa"/>
          </w:tcPr>
          <w:p w14:paraId="5CC6ABF4" w14:textId="68CD7510" w:rsidR="00D80D82" w:rsidRDefault="00D80D82" w:rsidP="00436134">
            <w:pPr>
              <w:jc w:val="center"/>
            </w:pPr>
            <w:r w:rsidRPr="00B9442D">
              <w:t xml:space="preserve">Nodo </w:t>
            </w:r>
            <w:r w:rsidR="006E231E">
              <w:t>D</w:t>
            </w:r>
          </w:p>
        </w:tc>
        <w:tc>
          <w:tcPr>
            <w:tcW w:w="1052" w:type="dxa"/>
          </w:tcPr>
          <w:p w14:paraId="4CBFA8A7" w14:textId="77D82B89" w:rsidR="00D80D82" w:rsidRDefault="00D80D82" w:rsidP="00436134">
            <w:pPr>
              <w:jc w:val="center"/>
            </w:pPr>
            <w:r w:rsidRPr="00B9442D">
              <w:t xml:space="preserve">Nodo </w:t>
            </w:r>
            <w:r w:rsidR="006E231E">
              <w:t>E</w:t>
            </w:r>
          </w:p>
        </w:tc>
        <w:tc>
          <w:tcPr>
            <w:tcW w:w="1052" w:type="dxa"/>
          </w:tcPr>
          <w:p w14:paraId="6FB5DB04" w14:textId="322B7AF0" w:rsidR="00D80D82" w:rsidRDefault="00D80D82" w:rsidP="00436134">
            <w:pPr>
              <w:jc w:val="center"/>
            </w:pPr>
            <w:r w:rsidRPr="00B9442D">
              <w:t xml:space="preserve">Nodo </w:t>
            </w:r>
            <w:r w:rsidR="006E231E">
              <w:t>F</w:t>
            </w:r>
          </w:p>
        </w:tc>
        <w:tc>
          <w:tcPr>
            <w:tcW w:w="1860" w:type="dxa"/>
          </w:tcPr>
          <w:p w14:paraId="0BE3B163" w14:textId="77777777" w:rsidR="00D80D82" w:rsidRDefault="00D80D82" w:rsidP="00436134">
            <w:pPr>
              <w:jc w:val="center"/>
            </w:pPr>
            <w:r>
              <w:t>Aggiornamenti</w:t>
            </w:r>
          </w:p>
        </w:tc>
      </w:tr>
      <w:tr w:rsidR="00721C66" w14:paraId="531D44BC" w14:textId="77777777" w:rsidTr="008A044E">
        <w:trPr>
          <w:trHeight w:val="282"/>
        </w:trPr>
        <w:tc>
          <w:tcPr>
            <w:tcW w:w="1348" w:type="dxa"/>
            <w:vAlign w:val="center"/>
          </w:tcPr>
          <w:p w14:paraId="0891429B" w14:textId="77777777" w:rsidR="001C731E" w:rsidRDefault="001C731E" w:rsidP="001C731E">
            <w:pPr>
              <w:jc w:val="center"/>
            </w:pPr>
            <m:oMathPara>
              <m:oMath>
                <m:r>
                  <w:rPr>
                    <w:rFonts w:ascii="Cambria Math" w:hAnsi="Cambria Math"/>
                  </w:rPr>
                  <m:t>Inizio</m:t>
                </m:r>
              </m:oMath>
            </m:oMathPara>
          </w:p>
        </w:tc>
        <w:tc>
          <w:tcPr>
            <w:tcW w:w="1060" w:type="dxa"/>
            <w:vAlign w:val="center"/>
          </w:tcPr>
          <w:p w14:paraId="47B4EFE0" w14:textId="44BC42FA" w:rsidR="001C731E" w:rsidRPr="00985B42" w:rsidRDefault="00000000" w:rsidP="001C731E">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03634DBA" w14:textId="05623D18"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13A99AE3" w14:textId="24CE6277"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6CA7A06C" w14:textId="1CA4312B"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75C244A5" w14:textId="61FF1277"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38D0600F" w14:textId="117442E3"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tcPr>
          <w:p w14:paraId="4F06CE18" w14:textId="404B5DCD" w:rsidR="001C731E" w:rsidRDefault="00F73583" w:rsidP="001C731E">
            <w:pPr>
              <w:jc w:val="center"/>
            </w:pPr>
            <m:oMathPara>
              <m:oMath>
                <m:r>
                  <w:rPr>
                    <w:rFonts w:ascii="Cambria Math" w:hAnsi="Cambria Math"/>
                  </w:rPr>
                  <m:t>A</m:t>
                </m:r>
              </m:oMath>
            </m:oMathPara>
          </w:p>
        </w:tc>
      </w:tr>
      <w:tr w:rsidR="00721C66" w14:paraId="47DA09D6" w14:textId="77777777" w:rsidTr="00D80D82">
        <w:trPr>
          <w:trHeight w:val="295"/>
        </w:trPr>
        <w:tc>
          <w:tcPr>
            <w:tcW w:w="1348" w:type="dxa"/>
            <w:vAlign w:val="center"/>
          </w:tcPr>
          <w:p w14:paraId="24E2CE38" w14:textId="77777777" w:rsidR="00F73583" w:rsidRDefault="00F73583" w:rsidP="00F73583">
            <m:oMathPara>
              <m:oMath>
                <m:r>
                  <w:rPr>
                    <w:rFonts w:ascii="Cambria Math" w:hAnsi="Cambria Math"/>
                  </w:rPr>
                  <m:t>h=1</m:t>
                </m:r>
              </m:oMath>
            </m:oMathPara>
          </w:p>
        </w:tc>
        <w:tc>
          <w:tcPr>
            <w:tcW w:w="1060" w:type="dxa"/>
          </w:tcPr>
          <w:p w14:paraId="2C0DFFBB" w14:textId="4D7386E5" w:rsidR="00F73583" w:rsidRDefault="00000000" w:rsidP="00F73583">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3018640E" w14:textId="01FD323B" w:rsidR="00F73583" w:rsidRDefault="00000000" w:rsidP="00F7358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32C32CA0" w14:textId="65D7679D" w:rsidR="00F73583" w:rsidRDefault="00000000" w:rsidP="00F73583">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vAlign w:val="center"/>
          </w:tcPr>
          <w:p w14:paraId="0493D12B" w14:textId="7A363CA2"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35CC0656" w14:textId="0DC1190D"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6F1BCF0E" w14:textId="43EAC77D"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vAlign w:val="center"/>
          </w:tcPr>
          <w:p w14:paraId="3E330F2D" w14:textId="4FF23673" w:rsidR="00F73583" w:rsidRDefault="00F73583" w:rsidP="00F73583">
            <w:pPr>
              <w:jc w:val="center"/>
            </w:pPr>
            <m:oMathPara>
              <m:oMath>
                <m:r>
                  <w:rPr>
                    <w:rFonts w:ascii="Cambria Math" w:hAnsi="Cambria Math"/>
                  </w:rPr>
                  <m:t>B,C</m:t>
                </m:r>
              </m:oMath>
            </m:oMathPara>
          </w:p>
        </w:tc>
      </w:tr>
      <w:tr w:rsidR="00721C66" w14:paraId="4FEBC994" w14:textId="77777777" w:rsidTr="00D80D82">
        <w:trPr>
          <w:trHeight w:val="282"/>
        </w:trPr>
        <w:tc>
          <w:tcPr>
            <w:tcW w:w="1348" w:type="dxa"/>
            <w:vAlign w:val="center"/>
          </w:tcPr>
          <w:p w14:paraId="12B84471" w14:textId="77777777" w:rsidR="0014144C" w:rsidRDefault="0014144C" w:rsidP="0014144C">
            <w:pPr>
              <w:jc w:val="center"/>
            </w:pPr>
            <m:oMathPara>
              <m:oMath>
                <m:r>
                  <w:rPr>
                    <w:rFonts w:ascii="Cambria Math" w:hAnsi="Cambria Math"/>
                  </w:rPr>
                  <m:t>h=2</m:t>
                </m:r>
              </m:oMath>
            </m:oMathPara>
          </w:p>
        </w:tc>
        <w:tc>
          <w:tcPr>
            <w:tcW w:w="1060" w:type="dxa"/>
          </w:tcPr>
          <w:p w14:paraId="42265388" w14:textId="640ACF83" w:rsidR="0014144C" w:rsidRDefault="00000000"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535F4FE3" w14:textId="00E44BF3" w:rsidR="0014144C" w:rsidRDefault="00000000"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0A889C3F" w14:textId="7B01A604" w:rsidR="0014144C" w:rsidRDefault="00000000"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35DEDC21" w14:textId="09F78DA3" w:rsidR="0014144C" w:rsidRDefault="00000000" w:rsidP="0014144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1052" w:type="dxa"/>
            <w:vAlign w:val="center"/>
          </w:tcPr>
          <w:p w14:paraId="41AF9D27" w14:textId="00EE5161" w:rsidR="0014144C" w:rsidRDefault="00000000"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092CBFBB" w14:textId="22BDD24F" w:rsidR="0014144C" w:rsidRDefault="00000000" w:rsidP="0014144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860" w:type="dxa"/>
            <w:vAlign w:val="center"/>
          </w:tcPr>
          <w:p w14:paraId="00942F6B" w14:textId="4CD630D7" w:rsidR="0014144C" w:rsidRDefault="00CD598E" w:rsidP="0014144C">
            <w:pPr>
              <w:jc w:val="center"/>
            </w:pPr>
            <m:oMathPara>
              <m:oMath>
                <m:r>
                  <w:rPr>
                    <w:rFonts w:ascii="Cambria Math" w:hAnsi="Cambria Math"/>
                  </w:rPr>
                  <m:t>D,E,F</m:t>
                </m:r>
              </m:oMath>
            </m:oMathPara>
          </w:p>
        </w:tc>
      </w:tr>
      <w:tr w:rsidR="00721C66" w14:paraId="71985585" w14:textId="77777777" w:rsidTr="007F4AB6">
        <w:trPr>
          <w:trHeight w:val="282"/>
        </w:trPr>
        <w:tc>
          <w:tcPr>
            <w:tcW w:w="1348" w:type="dxa"/>
            <w:vAlign w:val="center"/>
          </w:tcPr>
          <w:p w14:paraId="23A104F7" w14:textId="77777777" w:rsidR="0014144C" w:rsidRDefault="0014144C" w:rsidP="0014144C">
            <w:pPr>
              <w:jc w:val="center"/>
            </w:pPr>
            <m:oMathPara>
              <m:oMath>
                <m:r>
                  <w:rPr>
                    <w:rFonts w:ascii="Cambria Math" w:hAnsi="Cambria Math"/>
                  </w:rPr>
                  <m:t>h=3</m:t>
                </m:r>
              </m:oMath>
            </m:oMathPara>
          </w:p>
        </w:tc>
        <w:tc>
          <w:tcPr>
            <w:tcW w:w="1060" w:type="dxa"/>
          </w:tcPr>
          <w:p w14:paraId="734840A2" w14:textId="0DC7CA02" w:rsidR="0014144C" w:rsidRDefault="00000000"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35E47CF1" w14:textId="51425A6E" w:rsidR="0014144C" w:rsidRDefault="00000000"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1999E738" w14:textId="6D6CF512" w:rsidR="0014144C" w:rsidRDefault="00000000"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404815A0" w14:textId="7E5C2043" w:rsidR="0014144C" w:rsidRDefault="00000000" w:rsidP="0014144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28728380" w14:textId="09FDC800" w:rsidR="0014144C" w:rsidRDefault="00000000"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4C2BA050" w14:textId="1C66B945" w:rsidR="0014144C" w:rsidRDefault="00000000" w:rsidP="0014144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7B1862EF" w14:textId="0E555760" w:rsidR="0014144C" w:rsidRDefault="00721C66" w:rsidP="0014144C">
            <w:pPr>
              <w:jc w:val="center"/>
            </w:pPr>
            <m:oMathPara>
              <m:oMath>
                <m:r>
                  <w:rPr>
                    <w:rFonts w:ascii="Cambria Math" w:hAnsi="Cambria Math"/>
                  </w:rPr>
                  <m:t>D,F</m:t>
                </m:r>
              </m:oMath>
            </m:oMathPara>
          </w:p>
        </w:tc>
      </w:tr>
      <w:tr w:rsidR="00721C66" w14:paraId="7E9DB463" w14:textId="77777777" w:rsidTr="007F4AB6">
        <w:trPr>
          <w:trHeight w:val="282"/>
        </w:trPr>
        <w:tc>
          <w:tcPr>
            <w:tcW w:w="1348" w:type="dxa"/>
            <w:vAlign w:val="center"/>
          </w:tcPr>
          <w:p w14:paraId="7C15C254" w14:textId="77777777" w:rsidR="0014144C" w:rsidRDefault="0014144C" w:rsidP="0014144C">
            <w:pPr>
              <w:jc w:val="center"/>
            </w:pPr>
            <m:oMathPara>
              <m:oMath>
                <m:r>
                  <w:rPr>
                    <w:rFonts w:ascii="Cambria Math" w:hAnsi="Cambria Math"/>
                  </w:rPr>
                  <m:t>h=4</m:t>
                </m:r>
              </m:oMath>
            </m:oMathPara>
          </w:p>
        </w:tc>
        <w:tc>
          <w:tcPr>
            <w:tcW w:w="1060" w:type="dxa"/>
          </w:tcPr>
          <w:p w14:paraId="69CD09D3" w14:textId="449D540A" w:rsidR="0014144C" w:rsidRDefault="00000000"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79FEC07C" w14:textId="79940DCB" w:rsidR="0014144C" w:rsidRDefault="00000000"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3D2B5746" w14:textId="08029E8A" w:rsidR="0014144C" w:rsidRDefault="00000000"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42BFE694" w14:textId="77534F47" w:rsidR="0014144C" w:rsidRDefault="00000000" w:rsidP="0014144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56FDA6E9" w14:textId="70614161" w:rsidR="0014144C" w:rsidRDefault="00000000"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5BF92F1B" w14:textId="1DFE9BF6" w:rsidR="0014144C" w:rsidRDefault="00000000" w:rsidP="0014144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308F257B" w14:textId="62F9B684" w:rsidR="0014144C" w:rsidRDefault="008A1F26" w:rsidP="0014144C">
            <w:pPr>
              <w:jc w:val="center"/>
            </w:pPr>
            <m:oMathPara>
              <m:oMath>
                <m:r>
                  <w:rPr>
                    <w:rFonts w:ascii="Cambria Math" w:hAnsi="Cambria Math"/>
                  </w:rPr>
                  <m:t>F</m:t>
                </m:r>
              </m:oMath>
            </m:oMathPara>
          </w:p>
        </w:tc>
      </w:tr>
    </w:tbl>
    <w:p w14:paraId="031E3437" w14:textId="2E0FA0B2" w:rsidR="00D80D82" w:rsidRDefault="00D80D82" w:rsidP="008A1F26">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t xml:space="preserve"> </w:t>
      </w:r>
      <m:oMath>
        <m:r>
          <w:rPr>
            <w:rFonts w:ascii="Cambria Math" w:hAnsi="Cambria Math"/>
          </w:rPr>
          <m:t>j</m:t>
        </m:r>
      </m:oMath>
      <w:r w:rsidRPr="00C12C35">
        <w:t>,</w:t>
      </w:r>
      <w:r>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Pr>
          <w:rFonts w:eastAsiaTheme="minorEastAsia"/>
        </w:rPr>
        <w:t xml:space="preserve"> è</w:t>
      </w:r>
      <w:r w:rsidRPr="00C12C35">
        <w:t xml:space="preserve"> l’etichetta del nodo</w:t>
      </w:r>
      <w:r>
        <w:t xml:space="preserve"> </w:t>
      </w:r>
      <m:oMath>
        <m:r>
          <w:rPr>
            <w:rFonts w:ascii="Cambria Math" w:hAnsi="Cambria Math"/>
          </w:rPr>
          <m:t>i</m:t>
        </m:r>
      </m:oMath>
      <w:r>
        <w:t xml:space="preserve"> </w:t>
      </w:r>
      <w:r w:rsidRPr="00C12C35">
        <w:t>all’iterazione</w:t>
      </w:r>
      <w:r>
        <w:t xml:space="preserve"> </w:t>
      </w:r>
      <w:r w:rsidRPr="00C12C35">
        <w:t>(riga)</w:t>
      </w:r>
      <w:r>
        <w:t xml:space="preserve"> </w:t>
      </w:r>
      <w:r w:rsidRPr="00C12C35">
        <w:t>precedente</w:t>
      </w:r>
      <w:r>
        <w:t xml:space="preserve"> </w:t>
      </w:r>
      <w:r w:rsidRPr="00C12C35">
        <w: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è</w:t>
      </w:r>
      <w:r w:rsidRPr="00C12C35">
        <w:t xml:space="preserve"> il  costo dell’arco </w:t>
      </w:r>
      <m:oMath>
        <m:r>
          <w:rPr>
            <w:rFonts w:ascii="Cambria Math" w:hAnsi="Cambria Math"/>
          </w:rPr>
          <m:t>(i,j)</m:t>
        </m:r>
      </m:oMath>
      <w:r w:rsidRPr="00C12C35">
        <w:t>.</w:t>
      </w:r>
    </w:p>
    <w:p w14:paraId="08A667A8" w14:textId="107AE9BB" w:rsidR="008A1F26" w:rsidRPr="008B3D54" w:rsidRDefault="009F00F9" w:rsidP="008A1F26">
      <w:pPr>
        <w:pStyle w:val="Paragrafoelenco"/>
        <w:numPr>
          <w:ilvl w:val="0"/>
          <w:numId w:val="3"/>
        </w:numPr>
      </w:pPr>
      <w:r>
        <w:t xml:space="preserve">Un cammino minimo con al più </w:t>
      </w:r>
      <m:oMath>
        <m:r>
          <w:rPr>
            <w:rFonts w:ascii="Cambria Math" w:hAnsi="Cambria Math"/>
          </w:rPr>
          <m:t>4</m:t>
        </m:r>
      </m:oMath>
      <w:r>
        <w:t xml:space="preserve"> archi da </w:t>
      </w:r>
      <m:oMath>
        <m:r>
          <w:rPr>
            <w:rFonts w:ascii="Cambria Math" w:hAnsi="Cambria Math"/>
          </w:rPr>
          <m:t>A</m:t>
        </m:r>
      </m:oMath>
      <w:r>
        <w:t xml:space="preserve"> verso </w:t>
      </w:r>
      <m:oMath>
        <m:r>
          <w:rPr>
            <w:rFonts w:ascii="Cambria Math" w:hAnsi="Cambria Math"/>
          </w:rPr>
          <m:t>E</m:t>
        </m:r>
      </m:oMath>
      <w:r>
        <w:t xml:space="preserve">, seguendo la catena dei predecessori e considerano lo stesso </w:t>
      </w:r>
      <m:oMath>
        <m:r>
          <w:rPr>
            <w:rFonts w:ascii="Cambria Math" w:hAnsi="Cambria Math"/>
          </w:rPr>
          <m:t>E</m:t>
        </m:r>
      </m:oMath>
      <w:r>
        <w:rPr>
          <w:rFonts w:eastAsiaTheme="minorEastAsia"/>
        </w:rPr>
        <w:t xml:space="preserve">, viene dato da </w:t>
      </w:r>
      <m:oMath>
        <m:r>
          <w:rPr>
            <w:rFonts w:ascii="Cambria Math" w:eastAsiaTheme="minorEastAsia" w:hAnsi="Cambria Math"/>
          </w:rPr>
          <m:t>A ⇒C⇒E</m:t>
        </m:r>
      </m:oMath>
      <w:r w:rsidR="009E5354">
        <w:rPr>
          <w:rFonts w:eastAsiaTheme="minorEastAsia"/>
        </w:rPr>
        <w:t xml:space="preserve"> con costo</w:t>
      </w:r>
      <w:r w:rsidR="00857AB4">
        <w:rPr>
          <w:rFonts w:eastAsiaTheme="minorEastAsia"/>
        </w:rPr>
        <w:t xml:space="preserve"> </w:t>
      </w:r>
      <m:oMath>
        <m:r>
          <w:rPr>
            <w:rFonts w:ascii="Cambria Math" w:eastAsiaTheme="minorEastAsia" w:hAnsi="Cambria Math"/>
          </w:rPr>
          <m:t>4</m:t>
        </m:r>
      </m:oMath>
    </w:p>
    <w:p w14:paraId="35AC0461" w14:textId="11ABAE67" w:rsidR="008B3D54" w:rsidRPr="00D3602B" w:rsidRDefault="008B3D54" w:rsidP="008B3D54">
      <w:pPr>
        <w:pStyle w:val="Paragrafoelenco"/>
        <w:rPr>
          <w:rFonts w:eastAsiaTheme="minorEastAsia"/>
        </w:rPr>
      </w:pPr>
      <w:r>
        <w:rPr>
          <w:rFonts w:eastAsiaTheme="minorEastAsia"/>
        </w:rPr>
        <w:t xml:space="preserve">Un cammino minimo con al più </w:t>
      </w:r>
      <m:oMath>
        <m:r>
          <w:rPr>
            <w:rFonts w:ascii="Cambria Math" w:eastAsiaTheme="minorEastAsia" w:hAnsi="Cambria Math"/>
          </w:rPr>
          <m:t>3</m:t>
        </m:r>
      </m:oMath>
      <w:r>
        <w:rPr>
          <w:rFonts w:eastAsiaTheme="minorEastAsia"/>
        </w:rPr>
        <w:t xml:space="preserve"> archi da </w:t>
      </w:r>
      <m:oMath>
        <m:r>
          <w:rPr>
            <w:rFonts w:ascii="Cambria Math" w:eastAsiaTheme="minorEastAsia" w:hAnsi="Cambria Math"/>
          </w:rPr>
          <m:t>A</m:t>
        </m:r>
      </m:oMath>
      <w:r>
        <w:rPr>
          <w:rFonts w:eastAsiaTheme="minorEastAsia"/>
        </w:rPr>
        <w:t xml:space="preserve"> verso </w:t>
      </w:r>
      <m:oMath>
        <m:r>
          <w:rPr>
            <w:rFonts w:ascii="Cambria Math" w:eastAsiaTheme="minorEastAsia" w:hAnsi="Cambria Math"/>
          </w:rPr>
          <m:t>F</m:t>
        </m:r>
      </m:oMath>
      <w:r>
        <w:rPr>
          <w:rFonts w:eastAsiaTheme="minorEastAsia"/>
        </w:rPr>
        <w:t xml:space="preserve">, considerando lo stesso </w:t>
      </w:r>
      <m:oMath>
        <m:r>
          <w:rPr>
            <w:rFonts w:ascii="Cambria Math" w:eastAsiaTheme="minorEastAsia" w:hAnsi="Cambria Math"/>
          </w:rPr>
          <m:t>F</m:t>
        </m:r>
      </m:oMath>
      <w:r>
        <w:rPr>
          <w:rFonts w:eastAsiaTheme="minorEastAsia"/>
        </w:rPr>
        <w:t xml:space="preserve"> e seguendo la catena dei predecessori, viene dato da </w:t>
      </w:r>
      <m:oMath>
        <m:r>
          <w:rPr>
            <w:rFonts w:ascii="Cambria Math" w:eastAsiaTheme="minorEastAsia" w:hAnsi="Cambria Math"/>
          </w:rPr>
          <m:t>A⇒C ⇒E⇒F</m:t>
        </m:r>
      </m:oMath>
      <w:r w:rsidR="00857AB4">
        <w:rPr>
          <w:rFonts w:eastAsiaTheme="minorEastAsia"/>
        </w:rPr>
        <w:t xml:space="preserve"> con costo </w:t>
      </w:r>
      <m:oMath>
        <m:r>
          <w:rPr>
            <w:rFonts w:ascii="Cambria Math" w:eastAsiaTheme="minorEastAsia" w:hAnsi="Cambria Math"/>
          </w:rPr>
          <m:t>10</m:t>
        </m:r>
      </m:oMath>
      <w:r w:rsidR="00D3602B">
        <w:rPr>
          <w:rFonts w:eastAsiaTheme="minorEastAsia"/>
        </w:rPr>
        <w:t xml:space="preserve">. Usando solo i predecessori, </w:t>
      </w:r>
      <w:r w:rsidR="00D3602B">
        <w:rPr>
          <w:rFonts w:eastAsiaTheme="minorEastAsia"/>
          <w:u w:val="single"/>
        </w:rPr>
        <w:t xml:space="preserve">non </w:t>
      </w:r>
      <w:r w:rsidR="00D3602B">
        <w:rPr>
          <w:rFonts w:eastAsiaTheme="minorEastAsia"/>
        </w:rPr>
        <w:t>abbiamo un albero dei cammini minimi.</w:t>
      </w:r>
    </w:p>
    <w:p w14:paraId="71759CA1" w14:textId="280257BC" w:rsidR="009C2631" w:rsidRDefault="009C2631" w:rsidP="008B3D54">
      <w:pPr>
        <w:pStyle w:val="Paragrafoelenco"/>
        <w:rPr>
          <w:rFonts w:eastAsiaTheme="minorEastAsia"/>
        </w:rPr>
      </w:pPr>
      <w:r>
        <w:rPr>
          <w:rFonts w:eastAsiaTheme="minorEastAsia"/>
        </w:rPr>
        <w:t xml:space="preserve">Per l’individuazione di entrambi i cammini minimi, seguo come detto i predecessori partendo dal nodo indicato e diminuendo </w:t>
      </w:r>
      <m:oMath>
        <m:r>
          <w:rPr>
            <w:rFonts w:ascii="Cambria Math" w:eastAsiaTheme="minorEastAsia" w:hAnsi="Cambria Math"/>
          </w:rPr>
          <m:t>h</m:t>
        </m:r>
      </m:oMath>
      <w:r>
        <w:rPr>
          <w:rFonts w:eastAsiaTheme="minorEastAsia"/>
        </w:rPr>
        <w:t xml:space="preserve"> di 1, considerando</w:t>
      </w:r>
      <w:r w:rsidR="009E5354">
        <w:rPr>
          <w:rFonts w:eastAsiaTheme="minorEastAsia"/>
        </w:rPr>
        <w:t xml:space="preserve"> la diminuzione delle iterazioni ad ogni passo e guardando la riga precedente.</w:t>
      </w:r>
      <w:r w:rsidR="00950664">
        <w:rPr>
          <w:rFonts w:eastAsiaTheme="minorEastAsia"/>
        </w:rPr>
        <w:t xml:space="preserve"> Infatti, </w:t>
      </w:r>
      <w:r w:rsidR="00950664">
        <w:t xml:space="preserve">nel caso si risolva un problema di cammino minimo con un massimo numero di hop, non si </w:t>
      </w:r>
      <w:r w:rsidR="002C7F00">
        <w:t>può</w:t>
      </w:r>
      <w:r w:rsidR="00950664">
        <w:t xml:space="preserve"> parlare di albero dei cammini minimi.</w:t>
      </w:r>
    </w:p>
    <w:p w14:paraId="7A3390B7" w14:textId="77777777" w:rsidR="0032587F" w:rsidRDefault="0032587F" w:rsidP="008B3D54">
      <w:pPr>
        <w:pStyle w:val="Paragrafoelenco"/>
        <w:rPr>
          <w:rFonts w:eastAsiaTheme="minorEastAsia"/>
        </w:rPr>
      </w:pPr>
    </w:p>
    <w:p w14:paraId="556FE2B1" w14:textId="077D9DAC" w:rsidR="0032587F" w:rsidRDefault="0014096B" w:rsidP="0032587F">
      <w:pPr>
        <w:pStyle w:val="Paragrafoelenco"/>
        <w:numPr>
          <w:ilvl w:val="0"/>
          <w:numId w:val="3"/>
        </w:numPr>
      </w:pPr>
      <w:r>
        <w:lastRenderedPageBreak/>
        <w:t>L’albero dei cammini mini può essere ottenuto dalla tabella seguendo la catena dei predecessori</w:t>
      </w:r>
      <w:r w:rsidR="00E55A59">
        <w:t xml:space="preserve"> (solo nel caso della prima richiesta)</w:t>
      </w:r>
      <w:r>
        <w:t>, mentre per quanto riguarda il grafo</w:t>
      </w:r>
      <w:r w:rsidR="000671E6">
        <w:t>, questo viene dato da tutti e soli i cammini minimi; in questo caso specifico, coincide con il percorso con al più 3 archi, in quanto quello d</w:t>
      </w:r>
      <w:r w:rsidR="00E55A59">
        <w:t>a 4 non può essere considerato dati i motivi enunciati sopra.</w:t>
      </w:r>
    </w:p>
    <w:p w14:paraId="1D3E999A" w14:textId="47243AC9" w:rsidR="00F00490" w:rsidRDefault="00F00490">
      <w:pPr>
        <w:rPr>
          <w:rFonts w:eastAsiaTheme="minorEastAsia"/>
        </w:rPr>
      </w:pPr>
      <w:r w:rsidRPr="00F00490">
        <w:rPr>
          <w:rFonts w:eastAsiaTheme="minorEastAsia"/>
          <w:noProof/>
        </w:rPr>
        <w:drawing>
          <wp:inline distT="0" distB="0" distL="0" distR="0" wp14:anchorId="53F0101A" wp14:editId="3BA6A28B">
            <wp:extent cx="6104149" cy="243861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4149" cy="2438611"/>
                    </a:xfrm>
                    <a:prstGeom prst="rect">
                      <a:avLst/>
                    </a:prstGeom>
                  </pic:spPr>
                </pic:pic>
              </a:graphicData>
            </a:graphic>
          </wp:inline>
        </w:drawing>
      </w:r>
    </w:p>
    <w:p w14:paraId="001E1D2C" w14:textId="1C11E460" w:rsidR="000E09E2" w:rsidRDefault="000E09E2">
      <w:pPr>
        <w:rPr>
          <w:rFonts w:eastAsiaTheme="minorEastAsia"/>
        </w:rPr>
      </w:pPr>
      <w:r>
        <w:rPr>
          <w:rFonts w:eastAsiaTheme="minorEastAsia"/>
        </w:rPr>
        <w:br w:type="page"/>
      </w:r>
    </w:p>
    <w:p w14:paraId="7572F909" w14:textId="77777777" w:rsidR="000E09E2" w:rsidRDefault="000E09E2" w:rsidP="000E09E2">
      <w:pPr>
        <w:rPr>
          <w:rFonts w:eastAsiaTheme="minorEastAsia"/>
        </w:rPr>
      </w:pPr>
    </w:p>
    <w:p w14:paraId="46B1E920" w14:textId="56C8B705" w:rsidR="000E09E2" w:rsidRDefault="000E09E2" w:rsidP="000E09E2">
      <w:pPr>
        <w:rPr>
          <w:rFonts w:eastAsiaTheme="minorEastAsia"/>
        </w:rPr>
      </w:pPr>
      <w:r>
        <w:rPr>
          <w:rFonts w:eastAsiaTheme="minorEastAsia"/>
          <w:noProof/>
        </w:rPr>
        <mc:AlternateContent>
          <mc:Choice Requires="wpi">
            <w:drawing>
              <wp:anchor distT="0" distB="0" distL="114300" distR="114300" simplePos="0" relativeHeight="251659264" behindDoc="0" locked="0" layoutInCell="1" allowOverlap="1" wp14:anchorId="7CA6B669" wp14:editId="22B0D973">
                <wp:simplePos x="0" y="0"/>
                <wp:positionH relativeFrom="column">
                  <wp:posOffset>2084681</wp:posOffset>
                </wp:positionH>
                <wp:positionV relativeFrom="paragraph">
                  <wp:posOffset>588947</wp:posOffset>
                </wp:positionV>
                <wp:extent cx="1899000" cy="931680"/>
                <wp:effectExtent l="38100" t="38100" r="44450" b="40005"/>
                <wp:wrapNone/>
                <wp:docPr id="460" name="Input penna 460"/>
                <wp:cNvGraphicFramePr/>
                <a:graphic xmlns:a="http://schemas.openxmlformats.org/drawingml/2006/main">
                  <a:graphicData uri="http://schemas.microsoft.com/office/word/2010/wordprocessingInk">
                    <w14:contentPart bwMode="auto" r:id="rId14">
                      <w14:nvContentPartPr>
                        <w14:cNvContentPartPr/>
                      </w14:nvContentPartPr>
                      <w14:xfrm>
                        <a:off x="0" y="0"/>
                        <a:ext cx="1899000" cy="931680"/>
                      </w14:xfrm>
                    </w14:contentPart>
                  </a:graphicData>
                </a:graphic>
              </wp:anchor>
            </w:drawing>
          </mc:Choice>
          <mc:Fallback>
            <w:pict>
              <v:shapetype w14:anchorId="0649352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60" o:spid="_x0000_s1026" type="#_x0000_t75" style="position:absolute;margin-left:163.45pt;margin-top:45.65pt;width:150.95pt;height:74.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">
                <v:imagedata r:id="rId15" o:title=""/>
              </v:shape>
            </w:pict>
          </mc:Fallback>
        </mc:AlternateContent>
      </w:r>
      <w:r w:rsidRPr="001B6B9B">
        <w:rPr>
          <w:rFonts w:eastAsiaTheme="minorEastAsia"/>
        </w:rPr>
        <w:drawing>
          <wp:inline distT="0" distB="0" distL="0" distR="0" wp14:anchorId="7592DBA1" wp14:editId="1E009AF0">
            <wp:extent cx="5611091" cy="3174650"/>
            <wp:effectExtent l="0" t="0" r="8890" b="6985"/>
            <wp:docPr id="419" name="Immagin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0560" cy="3180007"/>
                    </a:xfrm>
                    <a:prstGeom prst="rect">
                      <a:avLst/>
                    </a:prstGeom>
                  </pic:spPr>
                </pic:pic>
              </a:graphicData>
            </a:graphic>
          </wp:inline>
        </w:drawing>
      </w:r>
    </w:p>
    <w:p w14:paraId="4FF346A8" w14:textId="77777777" w:rsidR="000E09E2" w:rsidRDefault="000E09E2" w:rsidP="000E09E2">
      <w:r>
        <w:t xml:space="preserve">a) </w:t>
      </w:r>
    </w:p>
    <w:p w14:paraId="32493ABB" w14:textId="38BD533C" w:rsidR="000E09E2" w:rsidRPr="000E09E2" w:rsidRDefault="000E09E2" w:rsidP="000E09E2">
      <w:pPr>
        <w:rPr>
          <w:rFonts w:eastAsiaTheme="minorEastAsia"/>
        </w:rPr>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k≤5</m:t>
        </m:r>
      </m:oMath>
    </w:p>
    <w:p w14:paraId="3E5EE410" w14:textId="47FB6550" w:rsidR="000E09E2" w:rsidRDefault="000E09E2" w:rsidP="000E09E2">
      <w:pPr>
        <w:rPr>
          <w:rFonts w:eastAsiaTheme="minorEastAsia"/>
        </w:rPr>
      </w:pPr>
      <w:r>
        <w:rPr>
          <w:rFonts w:eastAsiaTheme="minorEastAsia"/>
        </w:rPr>
        <w:t xml:space="preserve">b) </w:t>
      </w:r>
    </w:p>
    <w:tbl>
      <w:tblPr>
        <w:tblStyle w:val="Grigliatabella"/>
        <w:tblW w:w="0" w:type="auto"/>
        <w:tblLook w:val="04A0" w:firstRow="1" w:lastRow="0" w:firstColumn="1" w:lastColumn="0" w:noHBand="0" w:noVBand="1"/>
      </w:tblPr>
      <w:tblGrid>
        <w:gridCol w:w="1350"/>
        <w:gridCol w:w="1062"/>
        <w:gridCol w:w="1052"/>
        <w:gridCol w:w="1052"/>
        <w:gridCol w:w="1052"/>
        <w:gridCol w:w="1054"/>
        <w:gridCol w:w="1054"/>
        <w:gridCol w:w="1863"/>
      </w:tblGrid>
      <w:tr w:rsidR="000E09E2" w14:paraId="2DEAC75B" w14:textId="77777777" w:rsidTr="00073666">
        <w:trPr>
          <w:trHeight w:val="285"/>
        </w:trPr>
        <w:tc>
          <w:tcPr>
            <w:tcW w:w="1350" w:type="dxa"/>
            <w:vAlign w:val="center"/>
          </w:tcPr>
          <w:p w14:paraId="59600244" w14:textId="77777777" w:rsidR="000E09E2" w:rsidRDefault="000E09E2" w:rsidP="00073666">
            <w:pPr>
              <w:jc w:val="center"/>
            </w:pPr>
            <w:r>
              <w:t>Iterazione</w:t>
            </w:r>
          </w:p>
        </w:tc>
        <w:tc>
          <w:tcPr>
            <w:tcW w:w="1062" w:type="dxa"/>
            <w:vAlign w:val="center"/>
          </w:tcPr>
          <w:p w14:paraId="5343DD58" w14:textId="77777777" w:rsidR="000E09E2" w:rsidRDefault="000E09E2" w:rsidP="00073666">
            <w:pPr>
              <w:jc w:val="center"/>
            </w:pPr>
            <w:r>
              <w:rPr>
                <w:noProof/>
              </w:rPr>
              <mc:AlternateContent>
                <mc:Choice Requires="wpi">
                  <w:drawing>
                    <wp:anchor distT="0" distB="0" distL="114300" distR="114300" simplePos="0" relativeHeight="251661312" behindDoc="0" locked="0" layoutInCell="1" allowOverlap="1" wp14:anchorId="1844AEF3" wp14:editId="1DF857E0">
                      <wp:simplePos x="0" y="0"/>
                      <wp:positionH relativeFrom="column">
                        <wp:posOffset>428625</wp:posOffset>
                      </wp:positionH>
                      <wp:positionV relativeFrom="paragraph">
                        <wp:posOffset>314960</wp:posOffset>
                      </wp:positionV>
                      <wp:extent cx="1412980" cy="488700"/>
                      <wp:effectExtent l="57150" t="38100" r="34925" b="45085"/>
                      <wp:wrapNone/>
                      <wp:docPr id="467" name="Input penna 467"/>
                      <wp:cNvGraphicFramePr/>
                      <a:graphic xmlns:a="http://schemas.openxmlformats.org/drawingml/2006/main">
                        <a:graphicData uri="http://schemas.microsoft.com/office/word/2010/wordprocessingInk">
                          <w14:contentPart bwMode="auto" r:id="rId17">
                            <w14:nvContentPartPr>
                              <w14:cNvContentPartPr/>
                            </w14:nvContentPartPr>
                            <w14:xfrm>
                              <a:off x="0" y="0"/>
                              <a:ext cx="1412980" cy="488700"/>
                            </w14:xfrm>
                          </w14:contentPart>
                        </a:graphicData>
                      </a:graphic>
                    </wp:anchor>
                  </w:drawing>
                </mc:Choice>
                <mc:Fallback>
                  <w:pict>
                    <v:shape w14:anchorId="78D126D7" id="Input penna 467" o:spid="_x0000_s1026" type="#_x0000_t75" style="position:absolute;margin-left:33.05pt;margin-top:24.1pt;width:112.65pt;height:39.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">
                      <v:imagedata r:id="rId18" o:title=""/>
                    </v:shape>
                  </w:pict>
                </mc:Fallback>
              </mc:AlternateContent>
            </w:r>
            <w:r>
              <w:rPr>
                <w:noProof/>
              </w:rPr>
              <mc:AlternateContent>
                <mc:Choice Requires="wpi">
                  <w:drawing>
                    <wp:anchor distT="0" distB="0" distL="114300" distR="114300" simplePos="0" relativeHeight="251660288" behindDoc="0" locked="0" layoutInCell="1" allowOverlap="1" wp14:anchorId="5B4FFDAC" wp14:editId="26C38C66">
                      <wp:simplePos x="0" y="0"/>
                      <wp:positionH relativeFrom="column">
                        <wp:posOffset>-5782</wp:posOffset>
                      </wp:positionH>
                      <wp:positionV relativeFrom="paragraph">
                        <wp:posOffset>240276</wp:posOffset>
                      </wp:positionV>
                      <wp:extent cx="438480" cy="133200"/>
                      <wp:effectExtent l="57150" t="38100" r="38100" b="57785"/>
                      <wp:wrapNone/>
                      <wp:docPr id="461" name="Input penna 461"/>
                      <wp:cNvGraphicFramePr/>
                      <a:graphic xmlns:a="http://schemas.openxmlformats.org/drawingml/2006/main">
                        <a:graphicData uri="http://schemas.microsoft.com/office/word/2010/wordprocessingInk">
                          <w14:contentPart bwMode="auto" r:id="rId19">
                            <w14:nvContentPartPr>
                              <w14:cNvContentPartPr/>
                            </w14:nvContentPartPr>
                            <w14:xfrm>
                              <a:off x="0" y="0"/>
                              <a:ext cx="438480" cy="133200"/>
                            </w14:xfrm>
                          </w14:contentPart>
                        </a:graphicData>
                      </a:graphic>
                    </wp:anchor>
                  </w:drawing>
                </mc:Choice>
                <mc:Fallback>
                  <w:pict>
                    <v:shape w14:anchorId="37618DB2" id="Input penna 461" o:spid="_x0000_s1026" type="#_x0000_t75" style="position:absolute;margin-left:-1.15pt;margin-top:18.2pt;width:35.95pt;height:11.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">
                      <v:imagedata r:id="rId20" o:title=""/>
                    </v:shape>
                  </w:pict>
                </mc:Fallback>
              </mc:AlternateContent>
            </w:r>
            <w:r>
              <w:t>Nodo A</w:t>
            </w:r>
          </w:p>
        </w:tc>
        <w:tc>
          <w:tcPr>
            <w:tcW w:w="1052" w:type="dxa"/>
          </w:tcPr>
          <w:p w14:paraId="6D8F4F5C" w14:textId="77777777" w:rsidR="000E09E2" w:rsidRDefault="000E09E2" w:rsidP="00073666">
            <w:pPr>
              <w:jc w:val="center"/>
            </w:pPr>
            <w:r w:rsidRPr="00B9442D">
              <w:t xml:space="preserve">Nodo </w:t>
            </w:r>
            <w:r>
              <w:t>B</w:t>
            </w:r>
          </w:p>
        </w:tc>
        <w:tc>
          <w:tcPr>
            <w:tcW w:w="1052" w:type="dxa"/>
          </w:tcPr>
          <w:p w14:paraId="2DE466D2" w14:textId="77777777" w:rsidR="000E09E2" w:rsidRDefault="000E09E2" w:rsidP="00073666">
            <w:pPr>
              <w:jc w:val="center"/>
            </w:pPr>
            <w:r>
              <w:rPr>
                <w:noProof/>
              </w:rPr>
              <mc:AlternateContent>
                <mc:Choice Requires="wpi">
                  <w:drawing>
                    <wp:anchor distT="0" distB="0" distL="114300" distR="114300" simplePos="0" relativeHeight="251664384" behindDoc="0" locked="0" layoutInCell="1" allowOverlap="1" wp14:anchorId="36EDE186" wp14:editId="5EF19B8F">
                      <wp:simplePos x="0" y="0"/>
                      <wp:positionH relativeFrom="column">
                        <wp:posOffset>28575</wp:posOffset>
                      </wp:positionH>
                      <wp:positionV relativeFrom="paragraph">
                        <wp:posOffset>1037590</wp:posOffset>
                      </wp:positionV>
                      <wp:extent cx="713740" cy="167030"/>
                      <wp:effectExtent l="38100" t="57150" r="48260" b="42545"/>
                      <wp:wrapNone/>
                      <wp:docPr id="476" name="Input penna 476"/>
                      <wp:cNvGraphicFramePr/>
                      <a:graphic xmlns:a="http://schemas.openxmlformats.org/drawingml/2006/main">
                        <a:graphicData uri="http://schemas.microsoft.com/office/word/2010/wordprocessingInk">
                          <w14:contentPart bwMode="auto" r:id="rId21">
                            <w14:nvContentPartPr>
                              <w14:cNvContentPartPr/>
                            </w14:nvContentPartPr>
                            <w14:xfrm>
                              <a:off x="0" y="0"/>
                              <a:ext cx="713740" cy="167030"/>
                            </w14:xfrm>
                          </w14:contentPart>
                        </a:graphicData>
                      </a:graphic>
                    </wp:anchor>
                  </w:drawing>
                </mc:Choice>
                <mc:Fallback>
                  <w:pict>
                    <v:shape w14:anchorId="09FE1A38" id="Input penna 476" o:spid="_x0000_s1026" type="#_x0000_t75" style="position:absolute;margin-left:1.55pt;margin-top:81pt;width:57.6pt;height:14.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">
                      <v:imagedata r:id="rId22" o:title=""/>
                    </v:shape>
                  </w:pict>
                </mc:Fallback>
              </mc:AlternateContent>
            </w:r>
            <w:r>
              <w:rPr>
                <w:noProof/>
              </w:rPr>
              <mc:AlternateContent>
                <mc:Choice Requires="wpi">
                  <w:drawing>
                    <wp:anchor distT="0" distB="0" distL="114300" distR="114300" simplePos="0" relativeHeight="251662336" behindDoc="0" locked="0" layoutInCell="1" allowOverlap="1" wp14:anchorId="75E99A88" wp14:editId="1DDA4E97">
                      <wp:simplePos x="0" y="0"/>
                      <wp:positionH relativeFrom="column">
                        <wp:posOffset>499110</wp:posOffset>
                      </wp:positionH>
                      <wp:positionV relativeFrom="paragraph">
                        <wp:posOffset>662940</wp:posOffset>
                      </wp:positionV>
                      <wp:extent cx="1340700" cy="279310"/>
                      <wp:effectExtent l="57150" t="57150" r="31115" b="45085"/>
                      <wp:wrapNone/>
                      <wp:docPr id="470" name="Input penna 470"/>
                      <wp:cNvGraphicFramePr/>
                      <a:graphic xmlns:a="http://schemas.openxmlformats.org/drawingml/2006/main">
                        <a:graphicData uri="http://schemas.microsoft.com/office/word/2010/wordprocessingInk">
                          <w14:contentPart bwMode="auto" r:id="rId23">
                            <w14:nvContentPartPr>
                              <w14:cNvContentPartPr/>
                            </w14:nvContentPartPr>
                            <w14:xfrm>
                              <a:off x="0" y="0"/>
                              <a:ext cx="1340700" cy="279310"/>
                            </w14:xfrm>
                          </w14:contentPart>
                        </a:graphicData>
                      </a:graphic>
                    </wp:anchor>
                  </w:drawing>
                </mc:Choice>
                <mc:Fallback>
                  <w:pict>
                    <v:shape w14:anchorId="47680DDB" id="Input penna 470" o:spid="_x0000_s1026" type="#_x0000_t75" style="position:absolute;margin-left:38.6pt;margin-top:51.5pt;width:106.95pt;height:23.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">
                      <v:imagedata r:id="rId24" o:title=""/>
                    </v:shape>
                  </w:pict>
                </mc:Fallback>
              </mc:AlternateContent>
            </w:r>
            <w:r w:rsidRPr="00B9442D">
              <w:t xml:space="preserve">Nodo </w:t>
            </w:r>
            <w:r>
              <w:t>C</w:t>
            </w:r>
          </w:p>
        </w:tc>
        <w:tc>
          <w:tcPr>
            <w:tcW w:w="1052" w:type="dxa"/>
          </w:tcPr>
          <w:p w14:paraId="2E495D6F" w14:textId="77777777" w:rsidR="000E09E2" w:rsidRDefault="000E09E2" w:rsidP="00073666">
            <w:pPr>
              <w:jc w:val="center"/>
            </w:pPr>
            <w:r>
              <w:rPr>
                <w:noProof/>
              </w:rPr>
              <mc:AlternateContent>
                <mc:Choice Requires="wpi">
                  <w:drawing>
                    <wp:anchor distT="0" distB="0" distL="114300" distR="114300" simplePos="0" relativeHeight="251663360" behindDoc="0" locked="0" layoutInCell="1" allowOverlap="1" wp14:anchorId="5B05C202" wp14:editId="06F0A7B0">
                      <wp:simplePos x="0" y="0"/>
                      <wp:positionH relativeFrom="column">
                        <wp:posOffset>-22860</wp:posOffset>
                      </wp:positionH>
                      <wp:positionV relativeFrom="paragraph">
                        <wp:posOffset>822325</wp:posOffset>
                      </wp:positionV>
                      <wp:extent cx="741045" cy="264450"/>
                      <wp:effectExtent l="57150" t="38100" r="40005" b="40640"/>
                      <wp:wrapNone/>
                      <wp:docPr id="473" name="Input penna 473"/>
                      <wp:cNvGraphicFramePr/>
                      <a:graphic xmlns:a="http://schemas.openxmlformats.org/drawingml/2006/main">
                        <a:graphicData uri="http://schemas.microsoft.com/office/word/2010/wordprocessingInk">
                          <w14:contentPart bwMode="auto" r:id="rId25">
                            <w14:nvContentPartPr>
                              <w14:cNvContentPartPr/>
                            </w14:nvContentPartPr>
                            <w14:xfrm>
                              <a:off x="0" y="0"/>
                              <a:ext cx="741045" cy="264450"/>
                            </w14:xfrm>
                          </w14:contentPart>
                        </a:graphicData>
                      </a:graphic>
                    </wp:anchor>
                  </w:drawing>
                </mc:Choice>
                <mc:Fallback>
                  <w:pict>
                    <v:shape w14:anchorId="4F532961" id="Input penna 473" o:spid="_x0000_s1026" type="#_x0000_t75" style="position:absolute;margin-left:-2.5pt;margin-top:64.05pt;width:59.75pt;height:22.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">
                      <v:imagedata r:id="rId26" o:title=""/>
                    </v:shape>
                  </w:pict>
                </mc:Fallback>
              </mc:AlternateContent>
            </w:r>
            <w:r w:rsidRPr="00B9442D">
              <w:t xml:space="preserve">Nodo </w:t>
            </w:r>
            <w:r>
              <w:t>D</w:t>
            </w:r>
          </w:p>
        </w:tc>
        <w:tc>
          <w:tcPr>
            <w:tcW w:w="1054" w:type="dxa"/>
          </w:tcPr>
          <w:p w14:paraId="4F922851" w14:textId="77777777" w:rsidR="000E09E2" w:rsidRDefault="000E09E2" w:rsidP="00073666">
            <w:pPr>
              <w:jc w:val="center"/>
            </w:pPr>
            <w:r w:rsidRPr="00B9442D">
              <w:t xml:space="preserve">Nodo </w:t>
            </w:r>
            <w:r>
              <w:t>E</w:t>
            </w:r>
          </w:p>
        </w:tc>
        <w:tc>
          <w:tcPr>
            <w:tcW w:w="1054" w:type="dxa"/>
          </w:tcPr>
          <w:p w14:paraId="35217FB9" w14:textId="77777777" w:rsidR="000E09E2" w:rsidRDefault="000E09E2" w:rsidP="00073666">
            <w:pPr>
              <w:jc w:val="center"/>
            </w:pPr>
            <w:r w:rsidRPr="00B9442D">
              <w:t xml:space="preserve">Nodo </w:t>
            </w:r>
            <w:r>
              <w:t>F</w:t>
            </w:r>
          </w:p>
        </w:tc>
        <w:tc>
          <w:tcPr>
            <w:tcW w:w="1863" w:type="dxa"/>
          </w:tcPr>
          <w:p w14:paraId="612D9CF2" w14:textId="77777777" w:rsidR="000E09E2" w:rsidRDefault="000E09E2" w:rsidP="00073666">
            <w:pPr>
              <w:jc w:val="center"/>
            </w:pPr>
            <w:r>
              <w:t>Aggiornamenti</w:t>
            </w:r>
          </w:p>
        </w:tc>
      </w:tr>
      <w:tr w:rsidR="000E09E2" w14:paraId="01B7812F" w14:textId="77777777" w:rsidTr="00073666">
        <w:trPr>
          <w:trHeight w:val="262"/>
        </w:trPr>
        <w:tc>
          <w:tcPr>
            <w:tcW w:w="1350" w:type="dxa"/>
            <w:vAlign w:val="center"/>
          </w:tcPr>
          <w:p w14:paraId="22EEC6ED" w14:textId="77777777" w:rsidR="000E09E2" w:rsidRDefault="000E09E2" w:rsidP="00073666">
            <w:pPr>
              <w:jc w:val="center"/>
            </w:pPr>
            <m:oMathPara>
              <m:oMath>
                <m:r>
                  <w:rPr>
                    <w:rFonts w:ascii="Cambria Math" w:hAnsi="Cambria Math"/>
                  </w:rPr>
                  <m:t>Inizio</m:t>
                </m:r>
              </m:oMath>
            </m:oMathPara>
          </w:p>
        </w:tc>
        <w:tc>
          <w:tcPr>
            <w:tcW w:w="1062" w:type="dxa"/>
            <w:vAlign w:val="center"/>
          </w:tcPr>
          <w:p w14:paraId="3D5235E9" w14:textId="77777777" w:rsidR="000E09E2" w:rsidRPr="00985B42" w:rsidRDefault="000E09E2" w:rsidP="00073666">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vAlign w:val="center"/>
          </w:tcPr>
          <w:p w14:paraId="15EAEDE2"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vAlign w:val="center"/>
          </w:tcPr>
          <w:p w14:paraId="70B4C074"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vAlign w:val="center"/>
          </w:tcPr>
          <w:p w14:paraId="61481BAC"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265A874D"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7A056B70"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3" w:type="dxa"/>
            <w:vAlign w:val="center"/>
          </w:tcPr>
          <w:p w14:paraId="3CF7990E" w14:textId="77777777" w:rsidR="000E09E2" w:rsidRDefault="000E09E2" w:rsidP="00073666">
            <w:pPr>
              <w:jc w:val="center"/>
            </w:pPr>
            <m:oMathPara>
              <m:oMath>
                <m:r>
                  <w:rPr>
                    <w:rFonts w:ascii="Cambria Math" w:hAnsi="Cambria Math"/>
                  </w:rPr>
                  <m:t>1</m:t>
                </m:r>
              </m:oMath>
            </m:oMathPara>
          </w:p>
        </w:tc>
      </w:tr>
      <w:tr w:rsidR="000E09E2" w14:paraId="52623AEF" w14:textId="77777777" w:rsidTr="00073666">
        <w:trPr>
          <w:trHeight w:val="274"/>
        </w:trPr>
        <w:tc>
          <w:tcPr>
            <w:tcW w:w="1350" w:type="dxa"/>
            <w:vAlign w:val="center"/>
          </w:tcPr>
          <w:p w14:paraId="77E3AC68" w14:textId="77777777" w:rsidR="000E09E2" w:rsidRDefault="000E09E2" w:rsidP="00073666">
            <m:oMathPara>
              <m:oMath>
                <m:r>
                  <w:rPr>
                    <w:rFonts w:ascii="Cambria Math" w:hAnsi="Cambria Math"/>
                  </w:rPr>
                  <m:t>h=1</m:t>
                </m:r>
              </m:oMath>
            </m:oMathPara>
          </w:p>
        </w:tc>
        <w:tc>
          <w:tcPr>
            <w:tcW w:w="1062" w:type="dxa"/>
          </w:tcPr>
          <w:p w14:paraId="745A04CC" w14:textId="77777777" w:rsidR="000E09E2" w:rsidRDefault="000E09E2"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vAlign w:val="center"/>
          </w:tcPr>
          <w:p w14:paraId="3C76EFFC" w14:textId="77777777" w:rsidR="000E09E2" w:rsidRDefault="000E09E2"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39E16359" w14:textId="77777777" w:rsidR="000E09E2" w:rsidRDefault="000E09E2"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16AD2E24"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0CCFE8A2"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1F1C4241"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3" w:type="dxa"/>
            <w:vAlign w:val="center"/>
          </w:tcPr>
          <w:p w14:paraId="1A268252" w14:textId="77777777" w:rsidR="000E09E2" w:rsidRDefault="000E09E2" w:rsidP="00073666">
            <w:pPr>
              <w:jc w:val="center"/>
            </w:pPr>
            <m:oMathPara>
              <m:oMath>
                <m:r>
                  <w:rPr>
                    <w:rFonts w:ascii="Cambria Math" w:hAnsi="Cambria Math"/>
                  </w:rPr>
                  <m:t>B, C</m:t>
                </m:r>
              </m:oMath>
            </m:oMathPara>
          </w:p>
        </w:tc>
      </w:tr>
      <w:tr w:rsidR="000E09E2" w14:paraId="697187D3" w14:textId="77777777" w:rsidTr="00073666">
        <w:trPr>
          <w:trHeight w:val="262"/>
        </w:trPr>
        <w:tc>
          <w:tcPr>
            <w:tcW w:w="1350" w:type="dxa"/>
            <w:vAlign w:val="center"/>
          </w:tcPr>
          <w:p w14:paraId="1D7BD70A" w14:textId="77777777" w:rsidR="000E09E2" w:rsidRDefault="000E09E2" w:rsidP="00073666">
            <w:pPr>
              <w:jc w:val="center"/>
            </w:pPr>
            <m:oMathPara>
              <m:oMath>
                <m:r>
                  <w:rPr>
                    <w:rFonts w:ascii="Cambria Math" w:hAnsi="Cambria Math"/>
                  </w:rPr>
                  <m:t>h=2</m:t>
                </m:r>
              </m:oMath>
            </m:oMathPara>
          </w:p>
        </w:tc>
        <w:tc>
          <w:tcPr>
            <w:tcW w:w="1062" w:type="dxa"/>
          </w:tcPr>
          <w:p w14:paraId="32F569E8" w14:textId="77777777" w:rsidR="000E09E2" w:rsidRDefault="000E09E2"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vAlign w:val="center"/>
          </w:tcPr>
          <w:p w14:paraId="0BECC9DE" w14:textId="77777777" w:rsidR="000E09E2" w:rsidRDefault="000E09E2"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1609024C"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B</m:t>
                    </m:r>
                  </m:sub>
                </m:sSub>
              </m:oMath>
            </m:oMathPara>
          </w:p>
        </w:tc>
        <w:tc>
          <w:tcPr>
            <w:tcW w:w="1052" w:type="dxa"/>
          </w:tcPr>
          <w:p w14:paraId="72A9DD5F" w14:textId="77777777" w:rsidR="000E09E2" w:rsidRDefault="000E09E2" w:rsidP="00073666">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B</m:t>
                    </m:r>
                  </m:sub>
                </m:sSub>
              </m:oMath>
            </m:oMathPara>
          </w:p>
        </w:tc>
        <w:tc>
          <w:tcPr>
            <w:tcW w:w="1054" w:type="dxa"/>
            <w:vAlign w:val="center"/>
          </w:tcPr>
          <w:p w14:paraId="799E7574" w14:textId="77777777" w:rsidR="000E09E2" w:rsidRDefault="000E09E2" w:rsidP="00073666">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C</m:t>
                    </m:r>
                  </m:sub>
                </m:sSub>
              </m:oMath>
            </m:oMathPara>
          </w:p>
        </w:tc>
        <w:tc>
          <w:tcPr>
            <w:tcW w:w="1054" w:type="dxa"/>
            <w:vAlign w:val="center"/>
          </w:tcPr>
          <w:p w14:paraId="4F0CCB5E"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3" w:type="dxa"/>
            <w:vAlign w:val="center"/>
          </w:tcPr>
          <w:p w14:paraId="38E2A21A" w14:textId="77777777" w:rsidR="000E09E2" w:rsidRDefault="000E09E2" w:rsidP="00073666">
            <w:pPr>
              <w:jc w:val="center"/>
            </w:pPr>
            <m:oMathPara>
              <m:oMath>
                <m:r>
                  <w:rPr>
                    <w:rFonts w:ascii="Cambria Math" w:hAnsi="Cambria Math"/>
                  </w:rPr>
                  <m:t>C,D,E</m:t>
                </m:r>
              </m:oMath>
            </m:oMathPara>
          </w:p>
        </w:tc>
      </w:tr>
      <w:tr w:rsidR="000E09E2" w14:paraId="486F6A8D" w14:textId="77777777" w:rsidTr="00073666">
        <w:trPr>
          <w:trHeight w:val="274"/>
        </w:trPr>
        <w:tc>
          <w:tcPr>
            <w:tcW w:w="1350" w:type="dxa"/>
            <w:vAlign w:val="center"/>
          </w:tcPr>
          <w:p w14:paraId="43749553" w14:textId="77777777" w:rsidR="000E09E2" w:rsidRDefault="000E09E2" w:rsidP="00073666">
            <w:pPr>
              <w:jc w:val="center"/>
            </w:pPr>
            <m:oMathPara>
              <m:oMath>
                <m:r>
                  <w:rPr>
                    <w:rFonts w:ascii="Cambria Math" w:hAnsi="Cambria Math"/>
                  </w:rPr>
                  <m:t>h=3</m:t>
                </m:r>
              </m:oMath>
            </m:oMathPara>
          </w:p>
        </w:tc>
        <w:tc>
          <w:tcPr>
            <w:tcW w:w="1062" w:type="dxa"/>
          </w:tcPr>
          <w:p w14:paraId="6A916BAA" w14:textId="77777777" w:rsidR="000E09E2" w:rsidRDefault="000E09E2"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tcPr>
          <w:p w14:paraId="67DC42C7" w14:textId="77777777" w:rsidR="000E09E2" w:rsidRDefault="000E09E2"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07FACD53"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B</m:t>
                    </m:r>
                  </m:sub>
                </m:sSub>
              </m:oMath>
            </m:oMathPara>
          </w:p>
        </w:tc>
        <w:tc>
          <w:tcPr>
            <w:tcW w:w="1052" w:type="dxa"/>
          </w:tcPr>
          <w:p w14:paraId="3BA39463" w14:textId="77777777" w:rsidR="000E09E2" w:rsidRDefault="000E09E2"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E</m:t>
                    </m:r>
                  </m:sub>
                </m:sSub>
              </m:oMath>
            </m:oMathPara>
          </w:p>
        </w:tc>
        <w:tc>
          <w:tcPr>
            <w:tcW w:w="1054" w:type="dxa"/>
            <w:vAlign w:val="center"/>
          </w:tcPr>
          <w:p w14:paraId="0D806C64" w14:textId="77777777" w:rsidR="000E09E2" w:rsidRDefault="000E09E2"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C</m:t>
                    </m:r>
                  </m:sub>
                </m:sSub>
              </m:oMath>
            </m:oMathPara>
          </w:p>
        </w:tc>
        <w:tc>
          <w:tcPr>
            <w:tcW w:w="1054" w:type="dxa"/>
            <w:vAlign w:val="center"/>
          </w:tcPr>
          <w:p w14:paraId="12CAE450" w14:textId="77777777" w:rsidR="000E09E2" w:rsidRDefault="000E09E2" w:rsidP="00073666">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E</m:t>
                    </m:r>
                  </m:sub>
                </m:sSub>
              </m:oMath>
            </m:oMathPara>
          </w:p>
        </w:tc>
        <w:tc>
          <w:tcPr>
            <w:tcW w:w="1863" w:type="dxa"/>
            <w:vAlign w:val="center"/>
          </w:tcPr>
          <w:p w14:paraId="0CA59C72" w14:textId="77777777" w:rsidR="000E09E2" w:rsidRDefault="000E09E2" w:rsidP="00073666">
            <w:pPr>
              <w:jc w:val="center"/>
            </w:pPr>
            <m:oMathPara>
              <m:oMath>
                <m:r>
                  <w:rPr>
                    <w:rFonts w:ascii="Cambria Math" w:hAnsi="Cambria Math"/>
                  </w:rPr>
                  <m:t>D, E, F</m:t>
                </m:r>
              </m:oMath>
            </m:oMathPara>
          </w:p>
        </w:tc>
      </w:tr>
      <w:tr w:rsidR="000E09E2" w14:paraId="58A29EC1" w14:textId="77777777" w:rsidTr="00073666">
        <w:trPr>
          <w:trHeight w:val="262"/>
        </w:trPr>
        <w:tc>
          <w:tcPr>
            <w:tcW w:w="1350" w:type="dxa"/>
            <w:vAlign w:val="center"/>
          </w:tcPr>
          <w:p w14:paraId="75577258" w14:textId="77777777" w:rsidR="000E09E2" w:rsidRDefault="000E09E2" w:rsidP="00073666">
            <w:pPr>
              <w:jc w:val="center"/>
            </w:pPr>
            <m:oMathPara>
              <m:oMath>
                <m:r>
                  <w:rPr>
                    <w:rFonts w:ascii="Cambria Math" w:hAnsi="Cambria Math"/>
                  </w:rPr>
                  <m:t>h=4</m:t>
                </m:r>
              </m:oMath>
            </m:oMathPara>
          </w:p>
        </w:tc>
        <w:tc>
          <w:tcPr>
            <w:tcW w:w="1062" w:type="dxa"/>
          </w:tcPr>
          <w:p w14:paraId="36CA92FB" w14:textId="77777777" w:rsidR="000E09E2" w:rsidRDefault="000E09E2"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tcPr>
          <w:p w14:paraId="14756826" w14:textId="77777777" w:rsidR="000E09E2" w:rsidRDefault="000E09E2"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tcPr>
          <w:p w14:paraId="77293FC9"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B</m:t>
                    </m:r>
                  </m:sub>
                </m:sSub>
              </m:oMath>
            </m:oMathPara>
          </w:p>
        </w:tc>
        <w:tc>
          <w:tcPr>
            <w:tcW w:w="1052" w:type="dxa"/>
          </w:tcPr>
          <w:p w14:paraId="0480F4E3"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E</m:t>
                    </m:r>
                  </m:sub>
                </m:sSub>
              </m:oMath>
            </m:oMathPara>
          </w:p>
        </w:tc>
        <w:tc>
          <w:tcPr>
            <w:tcW w:w="1054" w:type="dxa"/>
          </w:tcPr>
          <w:p w14:paraId="623F6D79" w14:textId="77777777" w:rsidR="000E09E2" w:rsidRDefault="000E09E2"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C</m:t>
                    </m:r>
                  </m:sub>
                </m:sSub>
              </m:oMath>
            </m:oMathPara>
          </w:p>
        </w:tc>
        <w:tc>
          <w:tcPr>
            <w:tcW w:w="1054" w:type="dxa"/>
            <w:vAlign w:val="center"/>
          </w:tcPr>
          <w:p w14:paraId="36579FF6" w14:textId="77777777" w:rsidR="000E09E2" w:rsidRDefault="000E09E2" w:rsidP="00073666">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E</m:t>
                    </m:r>
                  </m:sub>
                </m:sSub>
              </m:oMath>
            </m:oMathPara>
          </w:p>
        </w:tc>
        <w:tc>
          <w:tcPr>
            <w:tcW w:w="1863" w:type="dxa"/>
            <w:vAlign w:val="center"/>
          </w:tcPr>
          <w:p w14:paraId="5AA07483" w14:textId="77777777" w:rsidR="000E09E2" w:rsidRDefault="000E09E2" w:rsidP="00073666">
            <w:pPr>
              <w:jc w:val="center"/>
            </w:pPr>
            <m:oMathPara>
              <m:oMath>
                <m:r>
                  <w:rPr>
                    <w:rFonts w:ascii="Cambria Math" w:hAnsi="Cambria Math"/>
                  </w:rPr>
                  <m:t>D,F</m:t>
                </m:r>
              </m:oMath>
            </m:oMathPara>
          </w:p>
        </w:tc>
      </w:tr>
      <w:tr w:rsidR="000E09E2" w14:paraId="2BAF4D42" w14:textId="77777777" w:rsidTr="00073666">
        <w:trPr>
          <w:trHeight w:val="262"/>
        </w:trPr>
        <w:tc>
          <w:tcPr>
            <w:tcW w:w="1350" w:type="dxa"/>
            <w:vAlign w:val="center"/>
          </w:tcPr>
          <w:p w14:paraId="71B131CB" w14:textId="77777777" w:rsidR="000E09E2" w:rsidRDefault="000E09E2" w:rsidP="00073666">
            <w:pPr>
              <w:jc w:val="center"/>
              <w:rPr>
                <w:rFonts w:ascii="Calibri" w:eastAsia="Calibri" w:hAnsi="Calibri" w:cs="Times New Roman"/>
              </w:rPr>
            </w:pPr>
            <m:oMathPara>
              <m:oMath>
                <m:r>
                  <w:rPr>
                    <w:rFonts w:ascii="Cambria Math" w:hAnsi="Cambria Math"/>
                  </w:rPr>
                  <m:t>h=5</m:t>
                </m:r>
              </m:oMath>
            </m:oMathPara>
          </w:p>
        </w:tc>
        <w:tc>
          <w:tcPr>
            <w:tcW w:w="1062" w:type="dxa"/>
          </w:tcPr>
          <w:p w14:paraId="35D0373A" w14:textId="77777777" w:rsidR="000E09E2" w:rsidRDefault="000E09E2"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tcPr>
          <w:p w14:paraId="0FE376ED" w14:textId="77777777" w:rsidR="000E09E2" w:rsidRDefault="000E09E2"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tcPr>
          <w:p w14:paraId="2456272F" w14:textId="77777777" w:rsidR="000E09E2" w:rsidRDefault="000E09E2" w:rsidP="00073666">
            <w:pPr>
              <w:jc w:val="center"/>
              <w:rPr>
                <w:rFonts w:ascii="Calibri" w:eastAsia="Calibri" w:hAnsi="Calibri" w:cs="Times New Roman"/>
              </w:rPr>
            </w:pPr>
            <m:oMathPara>
              <m:oMath>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D</m:t>
                    </m:r>
                  </m:sub>
                </m:sSub>
              </m:oMath>
            </m:oMathPara>
          </w:p>
        </w:tc>
        <w:tc>
          <w:tcPr>
            <w:tcW w:w="1052" w:type="dxa"/>
          </w:tcPr>
          <w:p w14:paraId="1829FBAF" w14:textId="77777777" w:rsidR="000E09E2" w:rsidRDefault="000E09E2" w:rsidP="00073666">
            <w:pPr>
              <w:jc w:val="center"/>
              <w:rPr>
                <w:rFonts w:ascii="Calibri" w:eastAsia="Calibri" w:hAnsi="Calibri" w:cs="Times New Roman"/>
              </w:rP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E</m:t>
                    </m:r>
                  </m:sub>
                </m:sSub>
              </m:oMath>
            </m:oMathPara>
          </w:p>
        </w:tc>
        <w:tc>
          <w:tcPr>
            <w:tcW w:w="1054" w:type="dxa"/>
          </w:tcPr>
          <w:p w14:paraId="1DA9389A" w14:textId="77777777" w:rsidR="000E09E2" w:rsidRDefault="000E09E2"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C</m:t>
                    </m:r>
                  </m:sub>
                </m:sSub>
              </m:oMath>
            </m:oMathPara>
          </w:p>
        </w:tc>
        <w:tc>
          <w:tcPr>
            <w:tcW w:w="1054" w:type="dxa"/>
            <w:vAlign w:val="center"/>
          </w:tcPr>
          <w:p w14:paraId="7FED1F1E" w14:textId="77777777" w:rsidR="000E09E2" w:rsidRDefault="000E09E2"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2</m:t>
                    </m:r>
                  </m:e>
                  <m:sub>
                    <m:r>
                      <w:rPr>
                        <w:rFonts w:ascii="Cambria Math" w:hAnsi="Cambria Math"/>
                      </w:rPr>
                      <m:t>E</m:t>
                    </m:r>
                  </m:sub>
                </m:sSub>
              </m:oMath>
            </m:oMathPara>
          </w:p>
        </w:tc>
        <w:tc>
          <w:tcPr>
            <w:tcW w:w="1863" w:type="dxa"/>
            <w:vAlign w:val="center"/>
          </w:tcPr>
          <w:p w14:paraId="46CFC46C" w14:textId="77777777" w:rsidR="000E09E2" w:rsidRDefault="000E09E2" w:rsidP="00073666">
            <w:pPr>
              <w:jc w:val="center"/>
              <w:rPr>
                <w:rFonts w:ascii="Calibri" w:eastAsia="Calibri" w:hAnsi="Calibri" w:cs="Times New Roman"/>
              </w:rPr>
            </w:pPr>
            <m:oMathPara>
              <m:oMath>
                <m:r>
                  <w:rPr>
                    <w:rFonts w:ascii="Cambria Math" w:eastAsia="Calibri" w:hAnsi="Cambria Math" w:cs="Times New Roman"/>
                  </w:rPr>
                  <m:t>D</m:t>
                </m:r>
              </m:oMath>
            </m:oMathPara>
          </w:p>
        </w:tc>
      </w:tr>
    </w:tbl>
    <w:p w14:paraId="7E18E02C" w14:textId="50782087" w:rsidR="000E09E2" w:rsidRDefault="000E09E2" w:rsidP="000E09E2">
      <w:pPr>
        <w:rPr>
          <w:rFonts w:eastAsiaTheme="minorEastAsia"/>
        </w:rPr>
      </w:pPr>
      <w:r>
        <w:rPr>
          <w:rFonts w:eastAsiaTheme="minorEastAsia"/>
        </w:rPr>
        <w:t>c) Un cammino minimo (con al più 5 archi) può essere individuato seguendo la catena dei predecessori</w:t>
      </w:r>
    </w:p>
    <w:p w14:paraId="579067DB" w14:textId="2B84BCAD" w:rsidR="000E09E2" w:rsidRDefault="000E09E2" w:rsidP="000E09E2">
      <w:pPr>
        <w:rPr>
          <w:rFonts w:eastAsiaTheme="minorEastAsia"/>
        </w:rPr>
      </w:pPr>
      <m:oMath>
        <m:r>
          <w:rPr>
            <w:rFonts w:ascii="Cambria Math" w:eastAsiaTheme="minorEastAsia" w:hAnsi="Cambria Math"/>
          </w:rPr>
          <m:t>F⇒E⇒C ⇒B⇒A</m:t>
        </m:r>
      </m:oMath>
      <w:r>
        <w:rPr>
          <w:rFonts w:eastAsiaTheme="minorEastAsia"/>
        </w:rPr>
        <w:t xml:space="preserve"> che equ</w:t>
      </w:r>
      <w:proofErr w:type="spellStart"/>
      <w:r>
        <w:rPr>
          <w:rFonts w:eastAsiaTheme="minorEastAsia"/>
        </w:rPr>
        <w:t>ivale</w:t>
      </w:r>
      <w:proofErr w:type="spellEnd"/>
      <w:r>
        <w:rPr>
          <w:rFonts w:eastAsiaTheme="minorEastAsia"/>
        </w:rPr>
        <w:t xml:space="preserve"> al percorso con costo </w:t>
      </w:r>
      <m:oMath>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+2+1=2</m:t>
        </m:r>
      </m:oMath>
    </w:p>
    <w:p w14:paraId="7B834A8E" w14:textId="1E470653" w:rsidR="000E09E2" w:rsidRDefault="000E09E2" w:rsidP="000E09E2">
      <w:pPr>
        <w:rPr>
          <w:rFonts w:eastAsiaTheme="minorEastAsia"/>
        </w:rPr>
      </w:pPr>
      <w:r>
        <w:rPr>
          <w:rFonts w:eastAsiaTheme="minorEastAsia"/>
        </w:rPr>
        <w:t xml:space="preserve">A livello di algoritmo, si termina con </w:t>
      </w:r>
      <w:r>
        <w:rPr>
          <w:rFonts w:eastAsiaTheme="minorEastAsia"/>
          <w:i/>
          <w:iCs/>
        </w:rPr>
        <w:t>flag_aggiornato=true</w:t>
      </w:r>
      <w:r>
        <w:rPr>
          <w:rFonts w:eastAsiaTheme="minorEastAsia"/>
        </w:rPr>
        <w:t>, pertanto esiste un ciclo negativo, in quanto ad ogni iterazione è stata aggiornata almeno un’etichetta.</w:t>
      </w:r>
    </w:p>
    <w:p w14:paraId="28CC3422" w14:textId="25CA70F3" w:rsidR="000E09E2" w:rsidRDefault="000E09E2" w:rsidP="000E09E2">
      <w:pPr>
        <w:rPr>
          <w:rFonts w:eastAsiaTheme="minorEastAsia"/>
        </w:rPr>
      </w:pPr>
      <w:r>
        <w:rPr>
          <w:rFonts w:eastAsiaTheme="minorEastAsia"/>
          <w:noProof/>
        </w:rPr>
        <mc:AlternateContent>
          <mc:Choice Requires="wpi">
            <w:drawing>
              <wp:anchor distT="0" distB="0" distL="114300" distR="114300" simplePos="0" relativeHeight="251665408" behindDoc="0" locked="0" layoutInCell="1" allowOverlap="1" wp14:anchorId="595DC00F" wp14:editId="7C9DF755">
                <wp:simplePos x="0" y="0"/>
                <wp:positionH relativeFrom="column">
                  <wp:posOffset>2092503</wp:posOffset>
                </wp:positionH>
                <wp:positionV relativeFrom="paragraph">
                  <wp:posOffset>294896</wp:posOffset>
                </wp:positionV>
                <wp:extent cx="360" cy="360"/>
                <wp:effectExtent l="38100" t="38100" r="57150" b="57150"/>
                <wp:wrapNone/>
                <wp:docPr id="477" name="Input penna 477"/>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45A28AF5" id="Input penna 477" o:spid="_x0000_s1026" type="#_x0000_t75" style="position:absolute;margin-left:164.05pt;margin-top:22.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">
                <v:imagedata r:id="rId28" o:title=""/>
              </v:shape>
            </w:pict>
          </mc:Fallback>
        </mc:AlternateContent>
      </w:r>
      <w:r>
        <w:rPr>
          <w:rFonts w:eastAsiaTheme="minorEastAsia"/>
        </w:rPr>
        <w:t>d) Basandosi solo sulla tabella e senza ulteriori calcoli, è possibile determinare il ciclo negativo perché siamo arrivati “fino in fondo” con i calcoli.</w:t>
      </w:r>
    </w:p>
    <w:p w14:paraId="2CCB9AB0" w14:textId="625BE91A" w:rsidR="000E09E2" w:rsidRDefault="000E09E2" w:rsidP="000E09E2">
      <w:pPr>
        <w:rPr>
          <w:rFonts w:eastAsiaTheme="minorEastAsia"/>
        </w:rPr>
      </w:pPr>
      <w:r>
        <w:rPr>
          <w:rFonts w:eastAsiaTheme="minorEastAsia"/>
        </w:rPr>
        <w:t xml:space="preserve">e) È possibile disegnare albero e grafo dei cammini minimi? No, in quanto abbiamo etichette instabili (no soluzione ammissibile duale e quindi no cammini minimi). </w:t>
      </w:r>
    </w:p>
    <w:p w14:paraId="59349080" w14:textId="77777777" w:rsidR="000E09E2" w:rsidRDefault="000E09E2" w:rsidP="000E09E2">
      <w:pPr>
        <w:rPr>
          <w:rFonts w:eastAsiaTheme="minorEastAsia"/>
        </w:rPr>
      </w:pPr>
      <w:r>
        <w:rPr>
          <w:rFonts w:eastAsiaTheme="minorEastAsia"/>
        </w:rPr>
        <w:t xml:space="preserve">Dimostriamo ad esempio esiste il ciclo </w:t>
      </w:r>
      <m:oMath>
        <m:r>
          <w:rPr>
            <w:rFonts w:ascii="Cambria Math" w:eastAsiaTheme="minorEastAsia" w:hAnsi="Cambria Math"/>
          </w:rPr>
          <m:t>[C,D,E,F]</m:t>
        </m:r>
      </m:oMath>
      <w:r>
        <w:rPr>
          <w:rFonts w:eastAsiaTheme="minorEastAsia"/>
        </w:rPr>
        <w:t xml:space="preserve">; come tale, partiamo dal nodo iniziale e seguiamo per i primi nodi quelli dettati dal percorso dei predecessori e poi seguiamo il percorso che vogliamo fare noi, in questo caso ciclo; come si vede, esiste un vertice che era già presente nel cammino e che, idealmente, lo migliora ad </w:t>
      </w:r>
      <m:oMath>
        <m:r>
          <w:rPr>
            <w:rFonts w:ascii="Cambria Math" w:eastAsiaTheme="minorEastAsia" w:hAnsi="Cambria Math"/>
          </w:rPr>
          <m:t>n</m:t>
        </m:r>
      </m:oMath>
      <w:r>
        <w:rPr>
          <w:rFonts w:eastAsiaTheme="minorEastAsia"/>
        </w:rPr>
        <w:t xml:space="preserve"> iterazioni. </w:t>
      </w:r>
    </w:p>
    <w:p w14:paraId="3D8385DE" w14:textId="0108C1B1" w:rsidR="000E09E2" w:rsidRDefault="000E09E2" w:rsidP="000E09E2">
      <w:pPr>
        <w:rPr>
          <w:rFonts w:eastAsiaTheme="minorEastAsia"/>
        </w:rPr>
      </w:pPr>
      <w:r>
        <w:rPr>
          <w:rFonts w:eastAsiaTheme="minorEastAsia"/>
        </w:rPr>
        <w:lastRenderedPageBreak/>
        <w:t xml:space="preserve">Risposte </w:t>
      </w:r>
      <w:r>
        <w:rPr>
          <w:rFonts w:eastAsiaTheme="minorEastAsia"/>
          <w:u w:val="single"/>
        </w:rPr>
        <w:t>con</w:t>
      </w:r>
      <w:r>
        <w:rPr>
          <w:rFonts w:eastAsiaTheme="minorEastAsia"/>
        </w:rPr>
        <w:t xml:space="preserve"> limiti di archi (al più 5 archi)</w:t>
      </w:r>
    </w:p>
    <w:p w14:paraId="79B360E0" w14:textId="77777777" w:rsidR="000E09E2" w:rsidRDefault="000E09E2" w:rsidP="000E09E2">
      <w:pPr>
        <w:rPr>
          <w:rFonts w:eastAsiaTheme="minorEastAsia"/>
        </w:rPr>
      </w:pPr>
      <w:r>
        <w:rPr>
          <w:rFonts w:eastAsiaTheme="minorEastAsia"/>
        </w:rPr>
        <w:t xml:space="preserve">e) È possibile disegnare albero e grafo dei cammini minimi? No, in quanto abbiamo etichette instabili (no soluzione ammissibile duale e quindi no cammini minimi). Fermandosi all’iterazione 5, vedo che </w:t>
      </w:r>
      <m:oMath>
        <m:r>
          <w:rPr>
            <w:rFonts w:ascii="Cambria Math" w:eastAsiaTheme="minorEastAsia" w:hAnsi="Cambria Math"/>
          </w:rPr>
          <m:t>c</m:t>
        </m:r>
      </m:oMath>
      <w:r>
        <w:rPr>
          <w:rFonts w:eastAsiaTheme="minorEastAsia"/>
        </w:rPr>
        <w:t xml:space="preserve"> è stato aggiornato e, </w:t>
      </w:r>
      <w:r w:rsidRPr="000E09E2">
        <w:t>seguendo</w:t>
      </w:r>
      <w:r>
        <w:rPr>
          <w:rFonts w:eastAsiaTheme="minorEastAsia"/>
        </w:rPr>
        <w:t xml:space="preserve"> da questo la catena dei predecessori, arrivo a costruire l’albero dei cammini minimi.</w:t>
      </w:r>
    </w:p>
    <w:p w14:paraId="56AEEAF1" w14:textId="085EEA67" w:rsidR="00B05470" w:rsidRPr="00892615" w:rsidRDefault="000E09E2">
      <w:pPr>
        <w:rPr>
          <w:rFonts w:eastAsiaTheme="minorEastAsia"/>
        </w:rPr>
      </w:pPr>
      <w:r>
        <w:rPr>
          <w:rFonts w:eastAsiaTheme="minorEastAsia"/>
        </w:rPr>
        <w:t>Senza fare calcoli, non posso sapere se le etichette si stabilizzeranno e quindi dato che non faccio l’iterazione 6, non riesco a fare il grafo con cammini minimi.</w:t>
      </w:r>
    </w:p>
    <w:sectPr w:rsidR="00B05470" w:rsidRPr="008926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31F47"/>
    <w:multiLevelType w:val="hybridMultilevel"/>
    <w:tmpl w:val="471C8C80"/>
    <w:lvl w:ilvl="0" w:tplc="0916F332">
      <w:start w:val="1"/>
      <w:numFmt w:val="lowerLetter"/>
      <w:lvlText w:val="%1)"/>
      <w:lvlJc w:val="left"/>
      <w:pPr>
        <w:ind w:left="720" w:hanging="360"/>
      </w:pPr>
      <w:rPr>
        <w:rFonts w:eastAsia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5224017F"/>
    <w:multiLevelType w:val="hybridMultilevel"/>
    <w:tmpl w:val="C0F05392"/>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61333680"/>
    <w:multiLevelType w:val="hybridMultilevel"/>
    <w:tmpl w:val="3E385630"/>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1A4177F"/>
    <w:multiLevelType w:val="hybridMultilevel"/>
    <w:tmpl w:val="C5BEC234"/>
    <w:lvl w:ilvl="0" w:tplc="2EFA8D6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38978677">
    <w:abstractNumId w:val="3"/>
  </w:num>
  <w:num w:numId="2" w16cid:durableId="1066681574">
    <w:abstractNumId w:val="1"/>
  </w:num>
  <w:num w:numId="3" w16cid:durableId="1599949539">
    <w:abstractNumId w:val="2"/>
  </w:num>
  <w:num w:numId="4" w16cid:durableId="9016762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333"/>
    <w:rsid w:val="00007D37"/>
    <w:rsid w:val="00020DCD"/>
    <w:rsid w:val="0004318D"/>
    <w:rsid w:val="00065383"/>
    <w:rsid w:val="000671E6"/>
    <w:rsid w:val="000970C5"/>
    <w:rsid w:val="000B3B2E"/>
    <w:rsid w:val="000B64AF"/>
    <w:rsid w:val="000E09E2"/>
    <w:rsid w:val="000E6902"/>
    <w:rsid w:val="000F2E53"/>
    <w:rsid w:val="000F5042"/>
    <w:rsid w:val="00120751"/>
    <w:rsid w:val="0014096B"/>
    <w:rsid w:val="0014144C"/>
    <w:rsid w:val="00191D29"/>
    <w:rsid w:val="001C1968"/>
    <w:rsid w:val="001C731E"/>
    <w:rsid w:val="002009A8"/>
    <w:rsid w:val="002231B6"/>
    <w:rsid w:val="002750D2"/>
    <w:rsid w:val="002A0AC0"/>
    <w:rsid w:val="002B6FA8"/>
    <w:rsid w:val="002B75F0"/>
    <w:rsid w:val="002C7F00"/>
    <w:rsid w:val="002D3A14"/>
    <w:rsid w:val="002D5C14"/>
    <w:rsid w:val="0032078E"/>
    <w:rsid w:val="00321ABC"/>
    <w:rsid w:val="0032587F"/>
    <w:rsid w:val="003A484A"/>
    <w:rsid w:val="003D2C72"/>
    <w:rsid w:val="0043470B"/>
    <w:rsid w:val="004544D9"/>
    <w:rsid w:val="00494721"/>
    <w:rsid w:val="004A3E77"/>
    <w:rsid w:val="00501A23"/>
    <w:rsid w:val="005153D9"/>
    <w:rsid w:val="005A0071"/>
    <w:rsid w:val="005B46B2"/>
    <w:rsid w:val="005B48D5"/>
    <w:rsid w:val="005B62E9"/>
    <w:rsid w:val="00620B19"/>
    <w:rsid w:val="00656EDA"/>
    <w:rsid w:val="006761C1"/>
    <w:rsid w:val="006E231E"/>
    <w:rsid w:val="00721C66"/>
    <w:rsid w:val="00794D51"/>
    <w:rsid w:val="007A0605"/>
    <w:rsid w:val="007F10C3"/>
    <w:rsid w:val="00805EFF"/>
    <w:rsid w:val="00830264"/>
    <w:rsid w:val="00857AB4"/>
    <w:rsid w:val="00864F13"/>
    <w:rsid w:val="0089041F"/>
    <w:rsid w:val="00892615"/>
    <w:rsid w:val="008A1F26"/>
    <w:rsid w:val="008B3D54"/>
    <w:rsid w:val="008B4511"/>
    <w:rsid w:val="00922744"/>
    <w:rsid w:val="00930521"/>
    <w:rsid w:val="00950664"/>
    <w:rsid w:val="00970D56"/>
    <w:rsid w:val="00985B42"/>
    <w:rsid w:val="009C2631"/>
    <w:rsid w:val="009C69EC"/>
    <w:rsid w:val="009E5354"/>
    <w:rsid w:val="009F00F9"/>
    <w:rsid w:val="009F6E6F"/>
    <w:rsid w:val="00A93CA9"/>
    <w:rsid w:val="00B05470"/>
    <w:rsid w:val="00B877D6"/>
    <w:rsid w:val="00C12C35"/>
    <w:rsid w:val="00C40333"/>
    <w:rsid w:val="00C458B7"/>
    <w:rsid w:val="00C60E08"/>
    <w:rsid w:val="00CC47D3"/>
    <w:rsid w:val="00CD598E"/>
    <w:rsid w:val="00CD623E"/>
    <w:rsid w:val="00D346D3"/>
    <w:rsid w:val="00D3602B"/>
    <w:rsid w:val="00D80D82"/>
    <w:rsid w:val="00E55A59"/>
    <w:rsid w:val="00E86C39"/>
    <w:rsid w:val="00EA33DF"/>
    <w:rsid w:val="00EC3604"/>
    <w:rsid w:val="00EC51D5"/>
    <w:rsid w:val="00F00490"/>
    <w:rsid w:val="00F10744"/>
    <w:rsid w:val="00F2384C"/>
    <w:rsid w:val="00F46902"/>
    <w:rsid w:val="00F73583"/>
    <w:rsid w:val="00F75592"/>
    <w:rsid w:val="00F960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2C100"/>
  <w15:chartTrackingRefBased/>
  <w15:docId w15:val="{1296F2A5-51E7-4FBA-BC1B-FECCAE8F1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80D82"/>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C51D5"/>
    <w:pPr>
      <w:ind w:left="720"/>
      <w:contextualSpacing/>
    </w:pPr>
  </w:style>
  <w:style w:type="character" w:styleId="Testosegnaposto">
    <w:name w:val="Placeholder Text"/>
    <w:basedOn w:val="Carpredefinitoparagrafo"/>
    <w:uiPriority w:val="99"/>
    <w:semiHidden/>
    <w:rsid w:val="00C60E08"/>
    <w:rPr>
      <w:color w:val="808080"/>
    </w:rPr>
  </w:style>
  <w:style w:type="table" w:styleId="Grigliatabella">
    <w:name w:val="Table Grid"/>
    <w:basedOn w:val="Tabellanormale"/>
    <w:uiPriority w:val="39"/>
    <w:rsid w:val="007A0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9F6E6F"/>
    <w:rPr>
      <w:color w:val="0563C1" w:themeColor="hyperlink"/>
      <w:u w:val="single"/>
    </w:rPr>
  </w:style>
  <w:style w:type="character" w:styleId="Menzionenonrisolta">
    <w:name w:val="Unresolved Mention"/>
    <w:basedOn w:val="Carpredefinitoparagrafo"/>
    <w:uiPriority w:val="99"/>
    <w:semiHidden/>
    <w:unhideWhenUsed/>
    <w:rsid w:val="009F6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customXml" Target="ink/ink4.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ustomXml" Target="ink/ink2.xml"/><Relationship Id="rId25" Type="http://schemas.openxmlformats.org/officeDocument/2006/relationships/customXml" Target="ink/ink6.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5" Type="http://schemas.openxmlformats.org/officeDocument/2006/relationships/hyperlink" Target="https://www.baeldung.com/cs/dijkstra-time-complexity" TargetMode="External"/><Relationship Id="rId15" Type="http://schemas.openxmlformats.org/officeDocument/2006/relationships/image" Target="media/image9.png"/><Relationship Id="rId23" Type="http://schemas.openxmlformats.org/officeDocument/2006/relationships/customXml" Target="ink/ink5.xml"/><Relationship Id="rId28"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customXml" Target="ink/ink3.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ustomXml" Target="ink/ink1.xml"/><Relationship Id="rId22" Type="http://schemas.openxmlformats.org/officeDocument/2006/relationships/image" Target="media/image13.png"/><Relationship Id="rId27" Type="http://schemas.openxmlformats.org/officeDocument/2006/relationships/customXml" Target="ink/ink7.xml"/><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4:53.065"/>
    </inkml:context>
    <inkml:brush xml:id="br0">
      <inkml:brushProperty name="width" value="0.05" units="cm"/>
      <inkml:brushProperty name="height" value="0.05" units="cm"/>
      <inkml:brushProperty name="color" value="#E71224"/>
    </inkml:brush>
  </inkml:definitions>
  <inkml:trace contextRef="#ctx0" brushRef="#br0">3004 118 24575,'-178'93'0,"-28"20"0,-677 334-4294,277-167 4504,581-269-38,-298 145 831,296-139-558,1 2 0,0 0 0,2 1 0,0 2 0,1 0 1,-36 47-1,-100 166-848,125-181 599,-69 113-196,-65 102 0,156-251 0,0-1 0,-1-1 0,-26 26 0,38-41 0,-1 1 0,0 1 0,1-1 0,0 0 0,0 0 0,-1 0 0,1 1 0,0-1 0,1 1 0,-1-1 0,0 1 0,1-1 0,-1 1 0,1 2 0,0 42 0,1-19 0,-11 54 0,6-61 0,1 1 0,2-1 0,0 1 0,3 35 0,-2-56 0,0 0 0,0 1 0,1-1 0,-1 0 0,1 0 0,-1 1 0,1-1 0,-1 0 0,1 0 0,0 0 0,0 0 0,0 0 0,-1 0 0,1 0 0,0 0 0,0 0 0,0 0 0,0 0 0,0 0 0,1-1 0,-1 1 0,0-1 0,0 1 0,0-1 0,1 1 0,-1-1 0,0 1 0,1-1 0,-1 0 0,3 0 0,4 1 0,1-1 0,-1-1 0,0 1 0,10-3 0,-13 2 0,330-73-22,-195 38-258,854-186-1022,-703 171 877,432-20 1,-643 69 798,0 3 0,0 3 0,0 4 1,82 20-1,221 58 208,-322-67-582,0 2 0,-2 2 0,0 4 0,66 40 0,-101-53 0,193 119 0,-212-130 0,-1 0 0,1-1 0,0 1 0,0-1 0,0 0 0,0-1 0,0 1 0,1-1 0,-1 0 0,0 0 0,1-1 0,-1 0 0,1 1 0,-1-2 0,0 1 0,1-1 0,-1 0 0,0 0 0,1 0 0,-1-1 0,8-3 0,7-4 0,-1-1 0,1-1 0,33-26 0,-46 32 0,98-76 0,162-163 0,70-121 0,-313 338 0,82-103 0,-90 107 0,-2-1 0,0 0 0,20-51 0,-27 55 0,39-114 0,-41 112 0,0 1 0,-1-1 0,-1-1 0,0-28 0,-3 43 0,-1-1 0,-1 1 0,1 0 0,-2 0 0,1 0 0,-1 0 0,0 1 0,0-1 0,-1 1 0,0-1 0,-1 1 0,0 0 0,0 1 0,0-1 0,0 1 0,-1 0 0,-13-9 0,-6-5 0,-1 2 0,-1 1 0,-38-19 0,-396-162 0,75 37 0,282 112 0,2-5 0,3-4 0,-96-74 0,172 114 0,-136-112 0,111 86 0,24 20 0,-50-37 0,64 55 0,0 0 0,0 0 0,0 1 0,0 0 0,-1 1 0,0 0 0,0 1 0,0 0 0,-16-2 0,11 4 0,0 0 0,0 2 0,0 0 0,0 0 0,1 1 0,-1 1 0,1 1 0,-18 6 0,-12 8 0,-57 30 0,63-29 0,37-18-35,-24 12-630,-38 13 0,41-19-6161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18.457"/>
    </inkml:context>
    <inkml:brush xml:id="br0">
      <inkml:brushProperty name="width" value="0.05" units="cm"/>
      <inkml:brushProperty name="height" value="0.05" units="cm"/>
      <inkml:brushProperty name="color" value="#E71224"/>
    </inkml:brush>
  </inkml:definitions>
  <inkml:trace contextRef="#ctx0" brushRef="#br0">0 0 24575,'72'4'0,"-1"2"0,74 18 0,-1-1 0,-102-15 0,67 21 0,6 1 0,-66-23 0,-40-7 0,0 1 0,0 0 0,0 0 0,-1 1 0,1 0 0,0 1 0,-1 0 0,1 0 0,-1 1 0,0 0 0,0 0 0,0 1 0,14 11 0,56 59-1365,-68-67-5461</inkml:trace>
  <inkml:trace contextRef="#ctx0" brushRef="#br0" timeOffset="1853.54">1116 231 24575,'-33'2'0,"-1"2"0,1 1 0,-1 2 0,-42 14 0,30-8 0,-232 54 0,267-65 0,0 1 0,0 1 0,0-1 0,0 2 0,-14 7 0,22-10 0,0 0 0,0 0 0,0 0 0,1 1 0,-1-1 0,1 1 0,-1-1 0,1 1 0,0 0 0,0 0 0,0 0 0,0 0 0,1 1 0,-1-1 0,1 0 0,0 1 0,0-1 0,0 1 0,0-1 0,0 7 0,0-2 0,1 0 0,0 0 0,0 0 0,1 0 0,0-1 0,0 1 0,1 0 0,0 0 0,0-1 0,0 1 0,1-1 0,1 0 0,-1 0 0,1 0 0,6 8 0,-4-8 0,0-1 0,0 0 0,1 0 0,0-1 0,0 0 0,0 0 0,1 0 0,-1-1 0,1 0 0,0-1 0,0 0 0,1 0 0,14 3 0,184 32 0,-111-22 0,-21-7 0,1-3 0,103-5 0,-98-2 0,-62 0 0,0 0 0,0-2 0,34-8 0,-41 8 0,-1 0 0,-1-1 0,1 0 0,0-1 0,-1-1 0,0 1 0,15-12 0,-18 9 0,-1 1 0,1-1 0,-1-1 0,9-16 0,-1 3 0,3-8 0,-16 26 0,1 0 0,0 0 0,0 0 0,0 0 0,1 0 0,-1 0 0,1 1 0,0-1 0,0 1 0,0 0 0,1 0 0,-1 0 0,1 0 0,0 1 0,5-4 0,-7 6 0,0-1 0,-1 0 0,1 1 0,0-1 0,-1 0 0,1 1 0,-1-1 0,1 0 0,-1 0 0,1 0 0,-1-1 0,0 1 0,1 0 0,-1 0 0,0-1 0,0 1 0,0-1 0,0 1 0,0-1 0,0 1 0,-1-1 0,1 0 0,-1 1 0,2-4 0,-3 3 0,1 0 0,0-1 0,-1 1 0,0 0 0,1 0 0,-1 0 0,0 0 0,0 0 0,0 0 0,-1 0 0,1 0 0,0 0 0,-1 1 0,1-1 0,-1 1 0,-2-3 0,-8-6 0,-1 0 0,0 1 0,0 1 0,-18-8 0,-32-15 0,-2 4 0,-1 2 0,-1 3 0,-119-23 0,42 9-1365,127 33-5461</inkml:trace>
  <inkml:trace contextRef="#ctx0" brushRef="#br0" timeOffset="4542.05">1520 524 24575,'275'16'0,"-127"-4"0,-62-7 0,568 49 0,-627-49 0,0 1 0,35 12 0,-28-7 0,3-3-1365,-21-6-5461</inkml:trace>
  <inkml:trace contextRef="#ctx0" brushRef="#br0" timeOffset="6065.33">3024 700 24575,'-50'3'0,"-1"2"0,2 2 0,-67 19 0,-32 5 0,134-29 0,0 0 0,1 1 0,0 1 0,-18 7 0,25-9 0,1 1 0,0 1 0,-1-1 0,2 1 0,-1 0 0,0 0 0,1 0 0,0 1 0,0 0 0,0-1 0,0 1 0,-3 7 0,-1 4 0,-1 0 0,2 1 0,1 0 0,0 1 0,1 0 0,0-1 0,2 2 0,0-1 0,1 0 0,1 1 0,1-1 0,0 0 0,4 25 0,-1-35 0,0 1 0,0-1 0,1 0 0,0 0 0,0-1 0,1 1 0,0-1 0,0 0 0,1 0 0,0-1 0,0 1 0,0-1 0,1-1 0,0 1 0,0-1 0,14 8 0,2-1 0,0 0 0,1-1 0,0-2 0,38 11 0,2-6 0,0-2 0,1-3 0,66 0 0,197-13 0,-292 2 0,-1-2 0,-1-2 0,50-13 0,95-44 0,-149 51 0,-11 5 0,0 0 0,-1-2 0,30-17 0,-43 22 0,1 0 0,-1-1 0,0 1 0,-1-1 0,1 0 0,-1 0 0,0-1 0,0 1 0,0-1 0,-1 0 0,0 0 0,0 0 0,-1 0 0,1 0 0,1-9 0,9-36 0,-5 22 0,8-59 0,-15 85 0,-1 0 0,0 0 0,-1 0 0,1 0 0,0 0 0,-1 0 0,0 0 0,0 0 0,0 1 0,0-1 0,0 0 0,0 1 0,-1-1 0,1 0 0,-1 1 0,0 0 0,1-1 0,-1 1 0,0 0 0,-1 0 0,1 0 0,0 0 0,-1 0 0,1 1 0,-1-1 0,-4-1 0,-7-3 0,0 0 0,0 2 0,0-1 0,-18-1 0,11 1 0,-36-5 0,0 3 0,-1 2 0,-106 6 0,-23-2 0,171-1 23,1 0 0,0-1-1,-29-10 1,-3-1-1479,34 11-5370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05.762"/>
    </inkml:context>
    <inkml:brush xml:id="br0">
      <inkml:brushProperty name="width" value="0.05" units="cm"/>
      <inkml:brushProperty name="height" value="0.05" units="cm"/>
      <inkml:brushProperty name="color" value="#E71224"/>
    </inkml:brush>
  </inkml:definitions>
  <inkml:trace contextRef="#ctx0" brushRef="#br0">593 2 24575,'-145'-2'0,"-153"5"0,293-3 0,1 1 0,-1 0 0,1 0 0,0 0 0,-1 0 0,1 1 0,0-1 0,0 1 0,0 0 0,0 1 0,0-1 0,0 1 0,1-1 0,-1 1 0,1 0 0,0 0 0,0 1 0,0-1 0,-4 7 0,-2 5 0,1 0 0,0 0 0,-10 32 0,1-2 0,16-42 0,-1-1 0,1 1 0,0 0 0,1-1 0,-1 1 0,0 0 0,1 0 0,-1 0 0,1 0 0,0 0 0,0 0 0,0 0 0,0-1 0,1 1 0,-1 0 0,1 0 0,0 0 0,-1 0 0,1-1 0,2 5 0,0-3 0,0 0 0,0 0 0,1-1 0,-1 1 0,1-1 0,0 1 0,0-1 0,0 0 0,0-1 0,0 1 0,7 2 0,9 4 0,0-1 0,0-1 0,1-1 0,23 4 0,88 10 0,-119-18 0,146 9 0,166-8 0,-169-4 0,-130 0 0,0 0 0,36-7 0,-51 5 0,0 1 0,0-1 0,-1-1 0,1 0 0,-1 0 0,0-1 0,0 0 0,10-7 0,-17 9 0,0-1 0,-1 1 0,1 0 0,0-1 0,-1 1 0,0-1 0,0 0 0,0 0 0,0 0 0,-1 0 0,0 0 0,0 0 0,0 0 0,0 0 0,0-1 0,-1 1 0,0 0 0,0 0 0,0-1 0,0 1 0,-2-5 0,2 3 0,-1 0 0,0 0 0,0 0 0,-1 1 0,0-1 0,0 1 0,0-1 0,-1 1 0,1 0 0,-1 0 0,0 0 0,-1 0 0,1 1 0,-1-1 0,-5-4 0,-4 0 0,-1 1 0,0 0 0,-1 1 0,0 1 0,0 0 0,0 1 0,-1 0 0,1 1 0,-20-1 0,-24-3 0,-63 2 0,114 6 0,-72 1 0,53 0 0,0 0 0,0-2 0,0-1 0,-29-6 0,36 2-1365,6-2-5461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59.505"/>
    </inkml:context>
    <inkml:brush xml:id="br0">
      <inkml:brushProperty name="width" value="0.05" units="cm"/>
      <inkml:brushProperty name="height" value="0.05" units="cm"/>
      <inkml:brushProperty name="color" value="#E71224"/>
    </inkml:brush>
  </inkml:definitions>
  <inkml:trace contextRef="#ctx0" brushRef="#br0">1983 0 24575,'-17'1'0,"0"1"0,0 0 0,1 1 0,-27 9 0,18-5 0,-253 74 0,-130 32 0,378-107-273,-1-2 0,1-1 0,-1-2 0,-49-4 0,65 2-6553</inkml:trace>
  <inkml:trace contextRef="#ctx0" brushRef="#br0" timeOffset="1761.19">597 193 24575,'-7'0'0,"-240"4"0,180 1 0,-111 21 0,172-25 0,-1 1 0,0 0 0,1 0 0,-1 0 0,1 1 0,-1 0 0,1 0 0,0 1 0,0-1 0,-9 9 0,13-10 0,0 1 0,0-1 0,1 1 0,-1-1 0,1 1 0,-1-1 0,1 1 0,0 0 0,0-1 0,0 1 0,0 0 0,1 0 0,-1 0 0,1 0 0,-1 0 0,1 0 0,0 0 0,0 0 0,1 0 0,-1 0 0,1 0 0,-1 0 0,1-1 0,0 1 0,0 0 0,0 0 0,2 2 0,-1 0 0,1 0 0,0-1 0,0 0 0,0 1 0,0-1 0,1 0 0,-1-1 0,1 1 0,0-1 0,0 1 0,1-1 0,-1 0 0,1-1 0,-1 1 0,1-1 0,7 2 0,9 4 0,0-2 0,36 6 0,-30-7 0,33 6 0,113 4 0,65-15 0,-99-2 0,-67-1 0,75-14 0,55-2 0,-195 19 0,1 0 0,-1-1 0,0 1 0,0-1 0,1-1 0,8-2 0,-14 3 0,0 0 0,0 0 0,0-1 0,0 1 0,0 0 0,0-1 0,-1 0 0,1 1 0,0-1 0,-1 0 0,1 0 0,-1 0 0,0 0 0,0 0 0,1 0 0,-1 0 0,-1 0 0,1 0 0,0-1 0,0 1 0,-1 0 0,0-1 0,1-2 0,0 1 0,-1 0 0,0-1 0,1 1 0,-2 0 0,1-1 0,0 1 0,-1 0 0,0 0 0,0-1 0,0 1 0,0 0 0,-1 0 0,0 0 0,0 0 0,-3-5 0,1 4 0,0 0 0,-1-1 0,0 2 0,0-1 0,0 0 0,0 1 0,-1 0 0,-11-6 0,-2 1 0,0 1 0,0 1 0,-1 0 0,0 2 0,-32-5 0,-35 1-3,0 4 1,-109 7-1,51 1-1354,127-3-5469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30.052"/>
    </inkml:context>
    <inkml:brush xml:id="br0">
      <inkml:brushProperty name="width" value="0.05" units="cm"/>
      <inkml:brushProperty name="height" value="0.05" units="cm"/>
      <inkml:brushProperty name="color" value="#E71224"/>
    </inkml:brush>
  </inkml:definitions>
  <inkml:trace contextRef="#ctx0" brushRef="#br0">1 97 24575,'13'0'0,"0"-2"0,0 0 0,-1 0 0,14-5 0,16-3 0,154-20 0,234-5 0,205 27 0,-491 8 0,-114 1 0,1 2 0,-1 1 0,0 1 0,34 10 0,116 46 0,-114-37 0,322 82 0,-343-96 0,-29-5-183,0 0 1,0 2-1,-1 0 0,23 13 0,-32-16-268,5 1-6375</inkml:trace>
  <inkml:trace contextRef="#ctx0" brushRef="#br0" timeOffset="1728.67">3004 175 24575,'-128'-2'0,"-142"4"0,253 0 0,1 0 0,0 1 0,1 1 0,-29 11 0,-61 31 0,79-33 0,22-12 0,1 1 0,-1 0 0,1 0 0,-1 0 0,1 0 0,0 1 0,0-1 0,0 1 0,0 0 0,0 0 0,1 0 0,-1 0 0,1 1 0,0-1 0,0 0 0,-3 8 0,3-3 0,0 0 0,1 0 0,0 0 0,0 0 0,1 0 0,0 0 0,1 12 0,0-12 0,1 0 0,0 0 0,0 0 0,0 0 0,1-1 0,0 1 0,1-1 0,0 0 0,0 0 0,0 0 0,1-1 0,0 1 0,0-1 0,10 9 0,9 6 0,0-2 0,39 25 0,-41-29 0,13 7 0,1-1 0,1-2 0,1-2 0,0-1 0,1-2 0,71 16 0,-44-18 0,1-3 0,0-2 0,94-5 0,-67-1 0,-38 0 0,81-8 0,-115 3 0,-1-1 0,1 0 0,27-11 0,-40 12 0,1 0 0,-1-1 0,0 1 0,0-2 0,0 1 0,-1-1 0,0-1 0,0 1 0,9-11 0,-13 11 0,0 0 0,-1-1 0,1 0 0,-2 0 0,1 0 0,-1 0 0,0 0 0,0-1 0,-1 1 0,0 0 0,0-1 0,0 1 0,-2-10 0,1 5 0,-1 1 0,0 0 0,-1 0 0,0-1 0,-1 1 0,0 1 0,-1-1 0,-5-11 0,2 10 0,-1 0 0,0 1 0,-1 0 0,-1 0 0,1 1 0,-2 1 0,1-1 0,-1 2 0,-1-1 0,0 2 0,-22-12 0,2 3 0,-2 2 0,0 1 0,-48-11 0,-228-35-1365,290 56-5461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35.132"/>
    </inkml:context>
    <inkml:brush xml:id="br0">
      <inkml:brushProperty name="width" value="0.05" units="cm"/>
      <inkml:brushProperty name="height" value="0.05" units="cm"/>
      <inkml:brushProperty name="color" value="#E71224"/>
    </inkml:brush>
  </inkml:definitions>
  <inkml:trace contextRef="#ctx0" brushRef="#br0">2059 1 24575,'-197'15'0,"87"-3"0,-119 10 0,-68 6 0,2-26 68,152-4-1501,127 2-5393</inkml:trace>
  <inkml:trace contextRef="#ctx0" brushRef="#br0" timeOffset="2700.77">559 213 24575,'-102'-2'0,"28"0"0,-92 9 0,156-6 0,0 0 0,0 1 0,0 0 0,0 1 0,1 0 0,-1 1 0,1 0 0,0 0 0,0 1 0,0 0 0,0 0 0,1 1 0,0 0 0,0 1 0,1 0 0,0 0 0,0 0 0,0 1 0,-9 16 0,11-17 0,1 0 0,0 1 0,0 0 0,1 0 0,0 0 0,0 0 0,1 0 0,0 0 0,0 1 0,0 11 0,2-15 0,0 1 0,1 0 0,-1 0 0,1-1 0,1 1 0,-1-1 0,1 1 0,0-1 0,0 0 0,1 1 0,-1-1 0,1 0 0,0-1 0,1 1 0,-1 0 0,7 5 0,4 4 0,2 0 0,0-1 0,0-1 0,1 0 0,1-2 0,19 10 0,119 45 0,-118-51 0,-10-5 0,1-1 0,0-1 0,1-1 0,55 3 0,125-9 0,-96-2 0,-98 2 0,0-1 0,1 0 0,-1-1 0,0-1 0,-1 0 0,1-1 0,0-1 0,27-13 0,-9 2 0,53-28 0,-57 29 0,-27 14 0,1 0 0,-1 0 0,1-1 0,-1 1 0,0-1 0,0 0 0,0 0 0,0 0 0,0 0 0,0-1 0,0 1 0,-1-1 0,1 1 0,-1-1 0,0 0 0,0 0 0,0 0 0,2-5 0,0-1 0,0-1 0,-1-1 0,-1 1 0,1 0 0,-2 0 0,1-1 0,-1 1 0,-1-1 0,-1-14 0,0 16 0,-1 1 0,0 0 0,0 0 0,-1 0 0,0 0 0,-1 0 0,0 0 0,0 1 0,0 0 0,-1 0 0,0 0 0,-7-7 0,-6-5 0,0 1 0,-1 1 0,-1 1 0,0 1 0,-1 0 0,-1 2 0,0 0 0,-1 1 0,0 2 0,-38-13 0,-102-13-1365,147 32-5461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6:08.719"/>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1409</Words>
  <Characters>7544</Characters>
  <Application>Microsoft Office Word</Application>
  <DocSecurity>0</DocSecurity>
  <Lines>301</Lines>
  <Paragraphs>146</Paragraphs>
  <ScaleCrop>false</ScaleCrop>
  <Company/>
  <LinksUpToDate>false</LinksUpToDate>
  <CharactersWithSpaces>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92</cp:revision>
  <dcterms:created xsi:type="dcterms:W3CDTF">2022-11-20T09:31:00Z</dcterms:created>
  <dcterms:modified xsi:type="dcterms:W3CDTF">2022-11-25T14:34:00Z</dcterms:modified>
</cp:coreProperties>
</file>