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E3341" w14:textId="511A2FDF" w:rsidR="00DE7E88" w:rsidRDefault="00DE7E88"/>
    <w:p w14:paraId="6AC652EA" w14:textId="77777777" w:rsidR="00FB13A1" w:rsidRDefault="00FB13A1" w:rsidP="00FB13A1">
      <w:pPr>
        <w:spacing w:after="160" w:line="259" w:lineRule="auto"/>
        <w:jc w:val="center"/>
        <w:rPr>
          <w:b/>
          <w:bCs/>
          <w:iCs/>
        </w:rPr>
      </w:pPr>
      <w:r>
        <w:rPr>
          <w:b/>
          <w:bCs/>
          <w:iCs/>
        </w:rPr>
        <w:t>Attenzione</w:t>
      </w:r>
    </w:p>
    <w:p w14:paraId="4562D2A9" w14:textId="77777777" w:rsidR="006D327F" w:rsidRDefault="00FB13A1" w:rsidP="00FB13A1">
      <w:pPr>
        <w:spacing w:after="160" w:line="259" w:lineRule="auto"/>
        <w:rPr>
          <w:iCs/>
        </w:rPr>
      </w:pPr>
      <w:r>
        <w:rPr>
          <w:iCs/>
        </w:rPr>
        <w:t xml:space="preserve">Il seguente file sarà progressivamente aggiornato, in quanto sia utile come guida personale che possibilmente utile a vari studenti. Sono presenti tutte le fonti e riferimenti e, si spera, possa essere utile in un marasma burocratico che anche qui ci si ritrova a dover affrontare. Come per altri miei file, si cercherà di renderlo semplice (possibilmente, per davvero, </w:t>
      </w:r>
      <w:r>
        <w:rPr>
          <w:i/>
        </w:rPr>
        <w:t>as you might know at this point I’d say</w:t>
      </w:r>
      <w:r>
        <w:rPr>
          <w:iCs/>
        </w:rPr>
        <w:t>).</w:t>
      </w:r>
    </w:p>
    <w:p w14:paraId="0A81E665" w14:textId="0F7306FC" w:rsidR="00DE7E88" w:rsidRDefault="006D327F" w:rsidP="00FB13A1">
      <w:pPr>
        <w:spacing w:after="160" w:line="259" w:lineRule="auto"/>
        <w:rPr>
          <w:iCs/>
        </w:rPr>
      </w:pPr>
      <w:r>
        <w:rPr>
          <w:iCs/>
        </w:rPr>
        <w:t>Gabriel</w:t>
      </w:r>
      <w:r w:rsidR="00DE7E88">
        <w:rPr>
          <w:iCs/>
        </w:rPr>
        <w:br w:type="page"/>
      </w:r>
    </w:p>
    <w:bookmarkStart w:id="0" w:name="_Toc126771984" w:displacedByCustomXml="next"/>
    <w:sdt>
      <w:sdtPr>
        <w:rPr>
          <w:rFonts w:asciiTheme="minorHAnsi" w:eastAsiaTheme="minorHAnsi" w:hAnsiTheme="minorHAnsi" w:cstheme="minorBidi"/>
          <w:color w:val="auto"/>
          <w:sz w:val="22"/>
          <w:szCs w:val="22"/>
          <w:lang w:eastAsia="en-US"/>
        </w:rPr>
        <w:id w:val="-703095421"/>
        <w:docPartObj>
          <w:docPartGallery w:val="Table of Contents"/>
          <w:docPartUnique/>
        </w:docPartObj>
      </w:sdtPr>
      <w:sdtEndPr>
        <w:rPr>
          <w:b/>
          <w:bCs/>
        </w:rPr>
      </w:sdtEndPr>
      <w:sdtContent>
        <w:p w14:paraId="064E5E4C" w14:textId="3622AB23" w:rsidR="00FB13A1" w:rsidRDefault="00FB13A1">
          <w:pPr>
            <w:pStyle w:val="Titolosommario"/>
          </w:pPr>
          <w:r>
            <w:t>Sommario</w:t>
          </w:r>
        </w:p>
        <w:p w14:paraId="0200D447" w14:textId="5C012356" w:rsidR="00B47D19" w:rsidRDefault="00FB13A1">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7959809" w:history="1">
            <w:r w:rsidR="00B47D19" w:rsidRPr="00D81755">
              <w:rPr>
                <w:rStyle w:val="Collegamentoipertestuale"/>
                <w:noProof/>
              </w:rPr>
              <w:t>Stage: informazioni generali</w:t>
            </w:r>
            <w:r w:rsidR="00B47D19">
              <w:rPr>
                <w:noProof/>
                <w:webHidden/>
              </w:rPr>
              <w:tab/>
            </w:r>
            <w:r w:rsidR="00B47D19">
              <w:rPr>
                <w:noProof/>
                <w:webHidden/>
              </w:rPr>
              <w:fldChar w:fldCharType="begin"/>
            </w:r>
            <w:r w:rsidR="00B47D19">
              <w:rPr>
                <w:noProof/>
                <w:webHidden/>
              </w:rPr>
              <w:instrText xml:space="preserve"> PAGEREF _Toc127959809 \h </w:instrText>
            </w:r>
            <w:r w:rsidR="00B47D19">
              <w:rPr>
                <w:noProof/>
                <w:webHidden/>
              </w:rPr>
            </w:r>
            <w:r w:rsidR="00B47D19">
              <w:rPr>
                <w:noProof/>
                <w:webHidden/>
              </w:rPr>
              <w:fldChar w:fldCharType="separate"/>
            </w:r>
            <w:r w:rsidR="00036D52">
              <w:rPr>
                <w:noProof/>
                <w:webHidden/>
              </w:rPr>
              <w:t>3</w:t>
            </w:r>
            <w:r w:rsidR="00B47D19">
              <w:rPr>
                <w:noProof/>
                <w:webHidden/>
              </w:rPr>
              <w:fldChar w:fldCharType="end"/>
            </w:r>
          </w:hyperlink>
        </w:p>
        <w:p w14:paraId="74DC6754" w14:textId="0377958B" w:rsidR="00B47D19" w:rsidRDefault="00000000">
          <w:pPr>
            <w:pStyle w:val="Sommario1"/>
            <w:tabs>
              <w:tab w:val="right" w:leader="dot" w:pos="9628"/>
            </w:tabs>
            <w:rPr>
              <w:rFonts w:eastAsiaTheme="minorEastAsia"/>
              <w:noProof/>
              <w:lang w:eastAsia="it-IT"/>
            </w:rPr>
          </w:pPr>
          <w:hyperlink w:anchor="_Toc127959810" w:history="1">
            <w:r w:rsidR="00B47D19" w:rsidRPr="00D81755">
              <w:rPr>
                <w:rStyle w:val="Collegamentoipertestuale"/>
                <w:noProof/>
              </w:rPr>
              <w:t>Stage: Cosa fare esattamente</w:t>
            </w:r>
            <w:r w:rsidR="00B47D19">
              <w:rPr>
                <w:noProof/>
                <w:webHidden/>
              </w:rPr>
              <w:tab/>
            </w:r>
            <w:r w:rsidR="00B47D19">
              <w:rPr>
                <w:noProof/>
                <w:webHidden/>
              </w:rPr>
              <w:fldChar w:fldCharType="begin"/>
            </w:r>
            <w:r w:rsidR="00B47D19">
              <w:rPr>
                <w:noProof/>
                <w:webHidden/>
              </w:rPr>
              <w:instrText xml:space="preserve"> PAGEREF _Toc127959810 \h </w:instrText>
            </w:r>
            <w:r w:rsidR="00B47D19">
              <w:rPr>
                <w:noProof/>
                <w:webHidden/>
              </w:rPr>
            </w:r>
            <w:r w:rsidR="00B47D19">
              <w:rPr>
                <w:noProof/>
                <w:webHidden/>
              </w:rPr>
              <w:fldChar w:fldCharType="separate"/>
            </w:r>
            <w:r w:rsidR="00036D52">
              <w:rPr>
                <w:noProof/>
                <w:webHidden/>
              </w:rPr>
              <w:t>5</w:t>
            </w:r>
            <w:r w:rsidR="00B47D19">
              <w:rPr>
                <w:noProof/>
                <w:webHidden/>
              </w:rPr>
              <w:fldChar w:fldCharType="end"/>
            </w:r>
          </w:hyperlink>
        </w:p>
        <w:p w14:paraId="467502EB" w14:textId="1E158135" w:rsidR="00B47D19" w:rsidRDefault="00000000">
          <w:pPr>
            <w:pStyle w:val="Sommario1"/>
            <w:tabs>
              <w:tab w:val="right" w:leader="dot" w:pos="9628"/>
            </w:tabs>
            <w:rPr>
              <w:rFonts w:eastAsiaTheme="minorEastAsia"/>
              <w:noProof/>
              <w:lang w:eastAsia="it-IT"/>
            </w:rPr>
          </w:pPr>
          <w:hyperlink w:anchor="_Toc127959811" w:history="1">
            <w:r w:rsidR="00B47D19" w:rsidRPr="00D81755">
              <w:rPr>
                <w:rStyle w:val="Collegamentoipertestuale"/>
                <w:noProof/>
              </w:rPr>
              <w:t>Sicurezza</w:t>
            </w:r>
            <w:r w:rsidR="00B47D19">
              <w:rPr>
                <w:noProof/>
                <w:webHidden/>
              </w:rPr>
              <w:tab/>
            </w:r>
            <w:r w:rsidR="00B47D19">
              <w:rPr>
                <w:noProof/>
                <w:webHidden/>
              </w:rPr>
              <w:fldChar w:fldCharType="begin"/>
            </w:r>
            <w:r w:rsidR="00B47D19">
              <w:rPr>
                <w:noProof/>
                <w:webHidden/>
              </w:rPr>
              <w:instrText xml:space="preserve"> PAGEREF _Toc127959811 \h </w:instrText>
            </w:r>
            <w:r w:rsidR="00B47D19">
              <w:rPr>
                <w:noProof/>
                <w:webHidden/>
              </w:rPr>
            </w:r>
            <w:r w:rsidR="00B47D19">
              <w:rPr>
                <w:noProof/>
                <w:webHidden/>
              </w:rPr>
              <w:fldChar w:fldCharType="separate"/>
            </w:r>
            <w:r w:rsidR="00036D52">
              <w:rPr>
                <w:noProof/>
                <w:webHidden/>
              </w:rPr>
              <w:t>6</w:t>
            </w:r>
            <w:r w:rsidR="00B47D19">
              <w:rPr>
                <w:noProof/>
                <w:webHidden/>
              </w:rPr>
              <w:fldChar w:fldCharType="end"/>
            </w:r>
          </w:hyperlink>
        </w:p>
        <w:p w14:paraId="11FDD674" w14:textId="436FAE74" w:rsidR="00B47D19" w:rsidRDefault="00000000">
          <w:pPr>
            <w:pStyle w:val="Sommario1"/>
            <w:tabs>
              <w:tab w:val="right" w:leader="dot" w:pos="9628"/>
            </w:tabs>
            <w:rPr>
              <w:rFonts w:eastAsiaTheme="minorEastAsia"/>
              <w:noProof/>
              <w:lang w:eastAsia="it-IT"/>
            </w:rPr>
          </w:pPr>
          <w:hyperlink w:anchor="_Toc127959812" w:history="1">
            <w:r w:rsidR="00B47D19" w:rsidRPr="00D81755">
              <w:rPr>
                <w:rStyle w:val="Collegamentoipertestuale"/>
                <w:noProof/>
              </w:rPr>
              <w:t>SIAGAS</w:t>
            </w:r>
            <w:r w:rsidR="00B47D19">
              <w:rPr>
                <w:noProof/>
                <w:webHidden/>
              </w:rPr>
              <w:tab/>
            </w:r>
            <w:r w:rsidR="00B47D19">
              <w:rPr>
                <w:noProof/>
                <w:webHidden/>
              </w:rPr>
              <w:fldChar w:fldCharType="begin"/>
            </w:r>
            <w:r w:rsidR="00B47D19">
              <w:rPr>
                <w:noProof/>
                <w:webHidden/>
              </w:rPr>
              <w:instrText xml:space="preserve"> PAGEREF _Toc127959812 \h </w:instrText>
            </w:r>
            <w:r w:rsidR="00B47D19">
              <w:rPr>
                <w:noProof/>
                <w:webHidden/>
              </w:rPr>
            </w:r>
            <w:r w:rsidR="00B47D19">
              <w:rPr>
                <w:noProof/>
                <w:webHidden/>
              </w:rPr>
              <w:fldChar w:fldCharType="separate"/>
            </w:r>
            <w:r w:rsidR="00036D52">
              <w:rPr>
                <w:noProof/>
                <w:webHidden/>
              </w:rPr>
              <w:t>7</w:t>
            </w:r>
            <w:r w:rsidR="00B47D19">
              <w:rPr>
                <w:noProof/>
                <w:webHidden/>
              </w:rPr>
              <w:fldChar w:fldCharType="end"/>
            </w:r>
          </w:hyperlink>
        </w:p>
        <w:p w14:paraId="5218D4E4" w14:textId="2BCD4812" w:rsidR="00B47D19" w:rsidRDefault="00000000">
          <w:pPr>
            <w:pStyle w:val="Sommario1"/>
            <w:tabs>
              <w:tab w:val="right" w:leader="dot" w:pos="9628"/>
            </w:tabs>
            <w:rPr>
              <w:rFonts w:eastAsiaTheme="minorEastAsia"/>
              <w:noProof/>
              <w:lang w:eastAsia="it-IT"/>
            </w:rPr>
          </w:pPr>
          <w:hyperlink w:anchor="_Toc127959813" w:history="1">
            <w:r w:rsidR="00B47D19" w:rsidRPr="00D81755">
              <w:rPr>
                <w:rStyle w:val="Collegamentoipertestuale"/>
                <w:noProof/>
              </w:rPr>
              <w:t>Domande varie Stage</w:t>
            </w:r>
            <w:r w:rsidR="00B47D19">
              <w:rPr>
                <w:noProof/>
                <w:webHidden/>
              </w:rPr>
              <w:tab/>
            </w:r>
            <w:r w:rsidR="00B47D19">
              <w:rPr>
                <w:noProof/>
                <w:webHidden/>
              </w:rPr>
              <w:fldChar w:fldCharType="begin"/>
            </w:r>
            <w:r w:rsidR="00B47D19">
              <w:rPr>
                <w:noProof/>
                <w:webHidden/>
              </w:rPr>
              <w:instrText xml:space="preserve"> PAGEREF _Toc127959813 \h </w:instrText>
            </w:r>
            <w:r w:rsidR="00B47D19">
              <w:rPr>
                <w:noProof/>
                <w:webHidden/>
              </w:rPr>
            </w:r>
            <w:r w:rsidR="00B47D19">
              <w:rPr>
                <w:noProof/>
                <w:webHidden/>
              </w:rPr>
              <w:fldChar w:fldCharType="separate"/>
            </w:r>
            <w:r w:rsidR="00036D52">
              <w:rPr>
                <w:noProof/>
                <w:webHidden/>
              </w:rPr>
              <w:t>10</w:t>
            </w:r>
            <w:r w:rsidR="00B47D19">
              <w:rPr>
                <w:noProof/>
                <w:webHidden/>
              </w:rPr>
              <w:fldChar w:fldCharType="end"/>
            </w:r>
          </w:hyperlink>
        </w:p>
        <w:p w14:paraId="1DAC03E0" w14:textId="664C7C86" w:rsidR="00B47D19" w:rsidRDefault="00000000">
          <w:pPr>
            <w:pStyle w:val="Sommario1"/>
            <w:tabs>
              <w:tab w:val="right" w:leader="dot" w:pos="9628"/>
            </w:tabs>
            <w:rPr>
              <w:rFonts w:eastAsiaTheme="minorEastAsia"/>
              <w:noProof/>
              <w:lang w:eastAsia="it-IT"/>
            </w:rPr>
          </w:pPr>
          <w:hyperlink w:anchor="_Toc127959814" w:history="1">
            <w:r w:rsidR="00B47D19" w:rsidRPr="00D81755">
              <w:rPr>
                <w:rStyle w:val="Collegamentoipertestuale"/>
                <w:noProof/>
              </w:rPr>
              <w:t>Tesi: informazioni generali</w:t>
            </w:r>
            <w:r w:rsidR="00B47D19">
              <w:rPr>
                <w:noProof/>
                <w:webHidden/>
              </w:rPr>
              <w:tab/>
            </w:r>
            <w:r w:rsidR="00B47D19">
              <w:rPr>
                <w:noProof/>
                <w:webHidden/>
              </w:rPr>
              <w:fldChar w:fldCharType="begin"/>
            </w:r>
            <w:r w:rsidR="00B47D19">
              <w:rPr>
                <w:noProof/>
                <w:webHidden/>
              </w:rPr>
              <w:instrText xml:space="preserve"> PAGEREF _Toc127959814 \h </w:instrText>
            </w:r>
            <w:r w:rsidR="00B47D19">
              <w:rPr>
                <w:noProof/>
                <w:webHidden/>
              </w:rPr>
            </w:r>
            <w:r w:rsidR="00B47D19">
              <w:rPr>
                <w:noProof/>
                <w:webHidden/>
              </w:rPr>
              <w:fldChar w:fldCharType="separate"/>
            </w:r>
            <w:r w:rsidR="00036D52">
              <w:rPr>
                <w:noProof/>
                <w:webHidden/>
              </w:rPr>
              <w:t>12</w:t>
            </w:r>
            <w:r w:rsidR="00B47D19">
              <w:rPr>
                <w:noProof/>
                <w:webHidden/>
              </w:rPr>
              <w:fldChar w:fldCharType="end"/>
            </w:r>
          </w:hyperlink>
        </w:p>
        <w:p w14:paraId="6B1D6211" w14:textId="2A68AAEF" w:rsidR="00B47D19" w:rsidRDefault="00000000">
          <w:pPr>
            <w:pStyle w:val="Sommario1"/>
            <w:tabs>
              <w:tab w:val="right" w:leader="dot" w:pos="9628"/>
            </w:tabs>
            <w:rPr>
              <w:rFonts w:eastAsiaTheme="minorEastAsia"/>
              <w:noProof/>
              <w:lang w:eastAsia="it-IT"/>
            </w:rPr>
          </w:pPr>
          <w:hyperlink w:anchor="_Toc127959815" w:history="1">
            <w:r w:rsidR="00B47D19" w:rsidRPr="00D81755">
              <w:rPr>
                <w:rStyle w:val="Collegamentoipertestuale"/>
                <w:noProof/>
              </w:rPr>
              <w:t>Tesi: Cosa fare esattamente</w:t>
            </w:r>
            <w:r w:rsidR="00B47D19">
              <w:rPr>
                <w:noProof/>
                <w:webHidden/>
              </w:rPr>
              <w:tab/>
            </w:r>
            <w:r w:rsidR="00B47D19">
              <w:rPr>
                <w:noProof/>
                <w:webHidden/>
              </w:rPr>
              <w:fldChar w:fldCharType="begin"/>
            </w:r>
            <w:r w:rsidR="00B47D19">
              <w:rPr>
                <w:noProof/>
                <w:webHidden/>
              </w:rPr>
              <w:instrText xml:space="preserve"> PAGEREF _Toc127959815 \h </w:instrText>
            </w:r>
            <w:r w:rsidR="00B47D19">
              <w:rPr>
                <w:noProof/>
                <w:webHidden/>
              </w:rPr>
            </w:r>
            <w:r w:rsidR="00B47D19">
              <w:rPr>
                <w:noProof/>
                <w:webHidden/>
              </w:rPr>
              <w:fldChar w:fldCharType="separate"/>
            </w:r>
            <w:r w:rsidR="00036D52">
              <w:rPr>
                <w:noProof/>
                <w:webHidden/>
              </w:rPr>
              <w:t>13</w:t>
            </w:r>
            <w:r w:rsidR="00B47D19">
              <w:rPr>
                <w:noProof/>
                <w:webHidden/>
              </w:rPr>
              <w:fldChar w:fldCharType="end"/>
            </w:r>
          </w:hyperlink>
        </w:p>
        <w:p w14:paraId="61482122" w14:textId="1A24A570" w:rsidR="00B47D19" w:rsidRDefault="00000000">
          <w:pPr>
            <w:pStyle w:val="Sommario1"/>
            <w:tabs>
              <w:tab w:val="right" w:leader="dot" w:pos="9628"/>
            </w:tabs>
            <w:rPr>
              <w:rFonts w:eastAsiaTheme="minorEastAsia"/>
              <w:noProof/>
              <w:lang w:eastAsia="it-IT"/>
            </w:rPr>
          </w:pPr>
          <w:hyperlink w:anchor="_Toc127959816" w:history="1">
            <w:r w:rsidR="00B47D19" w:rsidRPr="00D81755">
              <w:rPr>
                <w:rStyle w:val="Collegamentoipertestuale"/>
                <w:noProof/>
              </w:rPr>
              <w:t>Domande Varie Tesi</w:t>
            </w:r>
            <w:r w:rsidR="00B47D19">
              <w:rPr>
                <w:noProof/>
                <w:webHidden/>
              </w:rPr>
              <w:tab/>
            </w:r>
            <w:r w:rsidR="00B47D19">
              <w:rPr>
                <w:noProof/>
                <w:webHidden/>
              </w:rPr>
              <w:fldChar w:fldCharType="begin"/>
            </w:r>
            <w:r w:rsidR="00B47D19">
              <w:rPr>
                <w:noProof/>
                <w:webHidden/>
              </w:rPr>
              <w:instrText xml:space="preserve"> PAGEREF _Toc127959816 \h </w:instrText>
            </w:r>
            <w:r w:rsidR="00B47D19">
              <w:rPr>
                <w:noProof/>
                <w:webHidden/>
              </w:rPr>
            </w:r>
            <w:r w:rsidR="00B47D19">
              <w:rPr>
                <w:noProof/>
                <w:webHidden/>
              </w:rPr>
              <w:fldChar w:fldCharType="separate"/>
            </w:r>
            <w:r w:rsidR="00036D52">
              <w:rPr>
                <w:noProof/>
                <w:webHidden/>
              </w:rPr>
              <w:t>14</w:t>
            </w:r>
            <w:r w:rsidR="00B47D19">
              <w:rPr>
                <w:noProof/>
                <w:webHidden/>
              </w:rPr>
              <w:fldChar w:fldCharType="end"/>
            </w:r>
          </w:hyperlink>
        </w:p>
        <w:p w14:paraId="078440D6" w14:textId="272BF20A" w:rsidR="00FB13A1" w:rsidRDefault="00FB13A1">
          <w:r>
            <w:rPr>
              <w:b/>
              <w:bCs/>
            </w:rPr>
            <w:fldChar w:fldCharType="end"/>
          </w:r>
        </w:p>
      </w:sdtContent>
    </w:sdt>
    <w:p w14:paraId="6EE29A82" w14:textId="77777777" w:rsidR="00FB13A1" w:rsidRDefault="00FB13A1">
      <w:pPr>
        <w:spacing w:after="160" w:line="259" w:lineRule="auto"/>
        <w:rPr>
          <w:rFonts w:asciiTheme="majorHAnsi" w:eastAsiaTheme="majorEastAsia" w:hAnsiTheme="majorHAnsi" w:cstheme="majorBidi"/>
          <w:color w:val="2F5496" w:themeColor="accent1" w:themeShade="BF"/>
          <w:sz w:val="32"/>
          <w:szCs w:val="32"/>
        </w:rPr>
      </w:pPr>
      <w:r>
        <w:br w:type="page"/>
      </w:r>
    </w:p>
    <w:p w14:paraId="75422283" w14:textId="3C60697F" w:rsidR="00DE7E88" w:rsidRDefault="0032372F" w:rsidP="00DE7E88">
      <w:pPr>
        <w:pStyle w:val="Titolo1"/>
      </w:pPr>
      <w:bookmarkStart w:id="1" w:name="_Toc127959809"/>
      <w:bookmarkEnd w:id="0"/>
      <w:r>
        <w:lastRenderedPageBreak/>
        <w:t>Stage: informazioni generali</w:t>
      </w:r>
      <w:bookmarkEnd w:id="1"/>
    </w:p>
    <w:p w14:paraId="114B5CFA" w14:textId="77777777" w:rsidR="00DE7E88" w:rsidRDefault="00DE7E88" w:rsidP="00D22A43">
      <w:pPr>
        <w:rPr>
          <w:iCs/>
        </w:rPr>
      </w:pPr>
    </w:p>
    <w:p w14:paraId="44F665C0" w14:textId="15017DC1" w:rsidR="00D22A43" w:rsidRDefault="00D22A43" w:rsidP="00D22A43">
      <w:pPr>
        <w:rPr>
          <w:iCs/>
        </w:rPr>
      </w:pPr>
      <w:r>
        <w:rPr>
          <w:iCs/>
        </w:rPr>
        <w:t xml:space="preserve">Lo stage/internship/tirocinio fa parte del piano di studi (con un certo periodo e un certo numero di crediti, che sono tolti da altri corsi dentro il CCS) ed è obbligatorio per l’esame di laurea. Viene inteso come attività formativa, applicando le proprie competenze nel mondo reale. </w:t>
      </w:r>
    </w:p>
    <w:p w14:paraId="3BAA5B4E" w14:textId="77777777" w:rsidR="00D22A43" w:rsidRDefault="00D22A43" w:rsidP="00D22A43">
      <w:pPr>
        <w:rPr>
          <w:iCs/>
        </w:rPr>
      </w:pPr>
      <w:r>
        <w:rPr>
          <w:iCs/>
        </w:rPr>
        <w:t xml:space="preserve">Normalmente, come in informatica del mondo vero, si fa qualcosa simile a cose già conosciute, ma anche no naturalmente. </w:t>
      </w:r>
    </w:p>
    <w:p w14:paraId="117D9009" w14:textId="77777777" w:rsidR="00D22A43" w:rsidRDefault="00D22A43" w:rsidP="00D22A43">
      <w:pPr>
        <w:rPr>
          <w:iCs/>
        </w:rPr>
      </w:pPr>
    </w:p>
    <w:p w14:paraId="190B74CD" w14:textId="77777777" w:rsidR="00D22A43" w:rsidRDefault="00D22A43" w:rsidP="00D22A43">
      <w:pPr>
        <w:rPr>
          <w:iCs/>
        </w:rPr>
      </w:pPr>
      <w:r>
        <w:rPr>
          <w:iCs/>
        </w:rPr>
        <w:t xml:space="preserve">La tesi, fatta alla fine del percorso formativo, dimostra le competenze acquisite prima e dopo il percorso regolare per dimostrare il merito dell’esame di laurea. Non è produrre scienza, ma dimostrare di essere capace di affrontare problemi soggettivamente nuovi con un metodo scientifico (basato sulle abilità pregresse/acquisite). Lo stage pesa 11 crediti per il vecchio ordinamento, 12 per il nuovo. </w:t>
      </w:r>
    </w:p>
    <w:p w14:paraId="678C938B" w14:textId="77777777" w:rsidR="00D22A43" w:rsidRDefault="00D22A43" w:rsidP="00D22A43">
      <w:pPr>
        <w:rPr>
          <w:rFonts w:eastAsiaTheme="minorEastAsia"/>
          <w:iCs/>
        </w:rPr>
      </w:pPr>
      <w:r>
        <w:rPr>
          <w:iCs/>
        </w:rPr>
        <w:t xml:space="preserve">Lo stage pesa </w:t>
      </w:r>
      <m:oMath>
        <m:r>
          <w:rPr>
            <w:rFonts w:ascii="Cambria Math" w:hAnsi="Cambria Math"/>
          </w:rPr>
          <m:t>12*25</m:t>
        </m:r>
        <m:r>
          <w:rPr>
            <w:rFonts w:ascii="Cambria Math" w:eastAsiaTheme="minorEastAsia" w:hAnsi="Cambria Math"/>
          </w:rPr>
          <m:t>=300</m:t>
        </m:r>
      </m:oMath>
      <w:r>
        <w:rPr>
          <w:rFonts w:eastAsiaTheme="minorEastAsia"/>
          <w:iCs/>
        </w:rPr>
        <w:t xml:space="preserve"> ore; </w:t>
      </w:r>
      <m:oMath>
        <m:r>
          <w:rPr>
            <w:rFonts w:ascii="Cambria Math" w:hAnsi="Cambria Math"/>
          </w:rPr>
          <m:t>11*25</m:t>
        </m:r>
        <m:r>
          <w:rPr>
            <w:rFonts w:ascii="Cambria Math" w:eastAsiaTheme="minorEastAsia" w:hAnsi="Cambria Math"/>
          </w:rPr>
          <m:t>=275</m:t>
        </m:r>
      </m:oMath>
      <w:r>
        <w:rPr>
          <w:rFonts w:eastAsiaTheme="minorEastAsia"/>
          <w:iCs/>
        </w:rPr>
        <w:t xml:space="preserve"> ore; parliamo quindi di poco meno di 8 settimane, in linea di massima. Esso viene approssimato per eccesso al limite invalicabile a 8 settimane lavorative a tempo pieno (non più né meno). </w:t>
      </w:r>
    </w:p>
    <w:p w14:paraId="170528BF" w14:textId="77777777" w:rsidR="00D22A43" w:rsidRDefault="00D22A43" w:rsidP="00D22A43">
      <w:pPr>
        <w:rPr>
          <w:rFonts w:eastAsiaTheme="minorEastAsia"/>
          <w:iCs/>
        </w:rPr>
      </w:pPr>
    </w:p>
    <w:p w14:paraId="3BF8D46B" w14:textId="77777777" w:rsidR="00D22A43" w:rsidRDefault="00D22A43" w:rsidP="00D22A43">
      <w:pPr>
        <w:rPr>
          <w:rFonts w:eastAsiaTheme="minorEastAsia"/>
          <w:iCs/>
        </w:rPr>
      </w:pPr>
      <w:r>
        <w:rPr>
          <w:rFonts w:eastAsiaTheme="minorEastAsia"/>
          <w:iCs/>
        </w:rPr>
        <w:t xml:space="preserve">Essendo attività full immersion, il tempo viene misurato direttamente da noi. Viene svolta normalmente alla fine del percorso, dato che è full time (essendo fatta all’esterno). Anche se manca una materia, lo stage è fatta a tempo pieno e non lascia spazio per alcuna altra attività di studio. </w:t>
      </w:r>
    </w:p>
    <w:p w14:paraId="53F9ED14" w14:textId="77777777" w:rsidR="00D22A43" w:rsidRDefault="00D22A43" w:rsidP="00D22A43">
      <w:pPr>
        <w:rPr>
          <w:rFonts w:eastAsiaTheme="minorEastAsia"/>
          <w:iCs/>
        </w:rPr>
      </w:pPr>
      <w:r>
        <w:rPr>
          <w:rFonts w:eastAsiaTheme="minorEastAsia"/>
          <w:iCs/>
        </w:rPr>
        <w:t xml:space="preserve">Lo stage, a livello di curriculum, è un’attività che ne fa parte. </w:t>
      </w:r>
    </w:p>
    <w:p w14:paraId="3608FACC" w14:textId="77777777" w:rsidR="00D22A43" w:rsidRDefault="00D22A43" w:rsidP="00D22A43">
      <w:pPr>
        <w:rPr>
          <w:rFonts w:eastAsiaTheme="minorEastAsia"/>
          <w:iCs/>
        </w:rPr>
      </w:pPr>
      <w:r>
        <w:rPr>
          <w:rFonts w:eastAsiaTheme="minorEastAsia"/>
          <w:iCs/>
        </w:rPr>
        <w:t>Il curriculum è uno strumento di presentazione:</w:t>
      </w:r>
    </w:p>
    <w:p w14:paraId="118A387B" w14:textId="77777777" w:rsidR="00D22A43" w:rsidRDefault="00D22A43" w:rsidP="00D22A43">
      <w:pPr>
        <w:pStyle w:val="Paragrafoelenco"/>
        <w:numPr>
          <w:ilvl w:val="0"/>
          <w:numId w:val="1"/>
        </w:numPr>
        <w:rPr>
          <w:rFonts w:eastAsiaTheme="minorEastAsia"/>
          <w:iCs/>
        </w:rPr>
      </w:pPr>
      <w:r w:rsidRPr="006B188C">
        <w:rPr>
          <w:rFonts w:eastAsiaTheme="minorEastAsia"/>
          <w:iCs/>
        </w:rPr>
        <w:t>a livello anagrafico</w:t>
      </w:r>
      <w:r>
        <w:rPr>
          <w:rFonts w:eastAsiaTheme="minorEastAsia"/>
          <w:iCs/>
        </w:rPr>
        <w:t>;</w:t>
      </w:r>
    </w:p>
    <w:p w14:paraId="7EA58E63" w14:textId="77777777" w:rsidR="00D22A43" w:rsidRDefault="00D22A43" w:rsidP="00D22A43">
      <w:pPr>
        <w:pStyle w:val="Paragrafoelenco"/>
        <w:numPr>
          <w:ilvl w:val="0"/>
          <w:numId w:val="1"/>
        </w:numPr>
        <w:rPr>
          <w:rFonts w:eastAsiaTheme="minorEastAsia"/>
          <w:iCs/>
        </w:rPr>
      </w:pPr>
      <w:r w:rsidRPr="006B188C">
        <w:rPr>
          <w:rFonts w:eastAsiaTheme="minorEastAsia"/>
          <w:iCs/>
        </w:rPr>
        <w:t>cosa so fare (a livello di competenze) di rilevante e concreto</w:t>
      </w:r>
      <w:r>
        <w:rPr>
          <w:rFonts w:eastAsiaTheme="minorEastAsia"/>
          <w:iCs/>
        </w:rPr>
        <w:t>;</w:t>
      </w:r>
    </w:p>
    <w:p w14:paraId="305465A6" w14:textId="77777777" w:rsidR="00D22A43" w:rsidRPr="006B188C" w:rsidRDefault="00D22A43" w:rsidP="00D22A43">
      <w:pPr>
        <w:pStyle w:val="Paragrafoelenco"/>
        <w:numPr>
          <w:ilvl w:val="1"/>
          <w:numId w:val="1"/>
        </w:numPr>
        <w:rPr>
          <w:rFonts w:eastAsiaTheme="minorEastAsia"/>
          <w:iCs/>
        </w:rPr>
      </w:pPr>
      <w:r w:rsidRPr="006B188C">
        <w:rPr>
          <w:rFonts w:eastAsiaTheme="minorEastAsia"/>
          <w:iCs/>
        </w:rPr>
        <w:t>non si parla di esami passati, ma le competenze, per un informatico, si parla di progetti reali, cose fatte, attività informatiche svolte (cose visibili fatte)</w:t>
      </w:r>
      <w:r>
        <w:rPr>
          <w:rFonts w:eastAsiaTheme="minorEastAsia"/>
          <w:iCs/>
        </w:rPr>
        <w:t>;</w:t>
      </w:r>
    </w:p>
    <w:p w14:paraId="30CC6A8C" w14:textId="77777777" w:rsidR="00D22A43" w:rsidRDefault="00D22A43" w:rsidP="00D22A43">
      <w:pPr>
        <w:pStyle w:val="Paragrafoelenco"/>
        <w:numPr>
          <w:ilvl w:val="0"/>
          <w:numId w:val="1"/>
        </w:numPr>
        <w:rPr>
          <w:rFonts w:eastAsiaTheme="minorEastAsia"/>
          <w:iCs/>
        </w:rPr>
      </w:pPr>
      <w:r w:rsidRPr="006B188C">
        <w:rPr>
          <w:rFonts w:eastAsiaTheme="minorEastAsia"/>
          <w:iCs/>
        </w:rPr>
        <w:t>cosa sto cercando (ambiti culturali di interesse)</w:t>
      </w:r>
      <w:r>
        <w:rPr>
          <w:rFonts w:eastAsiaTheme="minorEastAsia"/>
          <w:iCs/>
        </w:rPr>
        <w:t>.</w:t>
      </w:r>
    </w:p>
    <w:p w14:paraId="2D203D26" w14:textId="77777777" w:rsidR="00D22A43" w:rsidRDefault="00D22A43" w:rsidP="00D22A43">
      <w:pPr>
        <w:rPr>
          <w:rFonts w:eastAsiaTheme="minorEastAsia"/>
          <w:iCs/>
        </w:rPr>
      </w:pPr>
    </w:p>
    <w:p w14:paraId="48D6AECD" w14:textId="77777777" w:rsidR="00D22A43" w:rsidRDefault="00D22A43" w:rsidP="00D22A43">
      <w:pPr>
        <w:rPr>
          <w:rFonts w:eastAsiaTheme="minorEastAsia"/>
          <w:iCs/>
        </w:rPr>
      </w:pPr>
      <w:r>
        <w:rPr>
          <w:rFonts w:eastAsiaTheme="minorEastAsia"/>
          <w:iCs/>
        </w:rPr>
        <w:t>L’università intende 1500 ore individuali di lavoro sia per studenti che per studenti-lavoratori (ovviamente, è obbligatorio anche per loro).</w:t>
      </w:r>
    </w:p>
    <w:p w14:paraId="6EFCB9B3" w14:textId="77777777" w:rsidR="00D22A43" w:rsidRDefault="00D22A43" w:rsidP="00D22A43">
      <w:pPr>
        <w:rPr>
          <w:rFonts w:eastAsiaTheme="minorEastAsia"/>
          <w:iCs/>
        </w:rPr>
      </w:pPr>
      <w:r>
        <w:rPr>
          <w:rFonts w:eastAsiaTheme="minorEastAsia"/>
          <w:iCs/>
        </w:rPr>
        <w:t>Lo stage è un’attività individuale che si attiva in modo asincrono (ognuno decide quando, dato che non è attività d’aula), rispetto alla fine (quand’è che mi voglio laureare) e rispetto all’inizio (quand’è che posso attivare lo stage).</w:t>
      </w:r>
    </w:p>
    <w:p w14:paraId="706CEFF3" w14:textId="77777777" w:rsidR="00D22A43" w:rsidRDefault="00D22A43" w:rsidP="00D22A43">
      <w:pPr>
        <w:rPr>
          <w:rFonts w:eastAsiaTheme="minorEastAsia"/>
          <w:iCs/>
        </w:rPr>
      </w:pPr>
      <w:r>
        <w:rPr>
          <w:rFonts w:eastAsiaTheme="minorEastAsia"/>
          <w:iCs/>
        </w:rPr>
        <w:t xml:space="preserve">Occorre capire quando laurearsi, in quanto serve il giusto calcolo a livello di tempo. </w:t>
      </w:r>
    </w:p>
    <w:p w14:paraId="1E3E3B16" w14:textId="77777777" w:rsidR="00D22A43" w:rsidRDefault="00D22A43" w:rsidP="00D22A43">
      <w:pPr>
        <w:rPr>
          <w:rFonts w:eastAsiaTheme="minorEastAsia"/>
          <w:iCs/>
        </w:rPr>
      </w:pPr>
    </w:p>
    <w:p w14:paraId="546D6D91" w14:textId="77777777" w:rsidR="00D22A43" w:rsidRDefault="00D22A43" w:rsidP="00D22A43">
      <w:pPr>
        <w:rPr>
          <w:rFonts w:eastAsiaTheme="minorEastAsia"/>
          <w:iCs/>
        </w:rPr>
      </w:pPr>
      <w:r>
        <w:rPr>
          <w:rFonts w:eastAsiaTheme="minorEastAsia"/>
          <w:iCs/>
        </w:rPr>
        <w:t>Quando si accede all’esame di laurea:</w:t>
      </w:r>
    </w:p>
    <w:p w14:paraId="051144D2" w14:textId="77777777" w:rsidR="00D22A43" w:rsidRDefault="00D22A43" w:rsidP="00D22A43">
      <w:pPr>
        <w:pStyle w:val="Paragrafoelenco"/>
        <w:numPr>
          <w:ilvl w:val="0"/>
          <w:numId w:val="1"/>
        </w:numPr>
        <w:rPr>
          <w:rFonts w:eastAsiaTheme="minorEastAsia"/>
          <w:iCs/>
        </w:rPr>
      </w:pPr>
      <w:r>
        <w:rPr>
          <w:rFonts w:eastAsiaTheme="minorEastAsia"/>
          <w:iCs/>
        </w:rPr>
        <w:t>occorre aver acquisito tutti i crediti formativi entro 15 giorni dall’appello di laurea</w:t>
      </w:r>
    </w:p>
    <w:p w14:paraId="0289EA69" w14:textId="77777777" w:rsidR="00D22A43" w:rsidRDefault="00D22A43" w:rsidP="00D22A43">
      <w:pPr>
        <w:rPr>
          <w:rFonts w:eastAsiaTheme="minorEastAsia"/>
          <w:iCs/>
        </w:rPr>
      </w:pPr>
    </w:p>
    <w:p w14:paraId="7FF26182" w14:textId="77777777" w:rsidR="00D22A43" w:rsidRDefault="00D22A43" w:rsidP="00D22A43">
      <w:pPr>
        <w:rPr>
          <w:rFonts w:eastAsiaTheme="minorEastAsia"/>
          <w:iCs/>
        </w:rPr>
      </w:pPr>
      <w:r>
        <w:rPr>
          <w:rFonts w:eastAsiaTheme="minorEastAsia"/>
          <w:iCs/>
        </w:rPr>
        <w:t>Quando sapere quando ci sono gli appelli di laurea:</w:t>
      </w:r>
    </w:p>
    <w:p w14:paraId="1093AE3F" w14:textId="77777777" w:rsidR="00D22A43" w:rsidRDefault="00000000" w:rsidP="00D22A43">
      <w:pPr>
        <w:pStyle w:val="Paragrafoelenco"/>
        <w:numPr>
          <w:ilvl w:val="0"/>
          <w:numId w:val="1"/>
        </w:numPr>
        <w:rPr>
          <w:rFonts w:eastAsiaTheme="minorEastAsia"/>
          <w:iCs/>
        </w:rPr>
      </w:pPr>
      <w:hyperlink r:id="rId8" w:history="1">
        <w:r w:rsidR="00D22A43" w:rsidRPr="006155C5">
          <w:rPr>
            <w:rStyle w:val="Collegamentoipertestuale"/>
            <w:rFonts w:eastAsiaTheme="minorEastAsia"/>
            <w:iCs/>
          </w:rPr>
          <w:t>https://informatica.math.unipd.it/laurea/laurea/</w:t>
        </w:r>
      </w:hyperlink>
      <w:r w:rsidR="00D22A43">
        <w:rPr>
          <w:rFonts w:eastAsiaTheme="minorEastAsia"/>
          <w:iCs/>
        </w:rPr>
        <w:t xml:space="preserve"> (in fondo alla pagina)</w:t>
      </w:r>
    </w:p>
    <w:p w14:paraId="0C904E3A" w14:textId="77777777" w:rsidR="00D22A43" w:rsidRDefault="00D22A43" w:rsidP="00D22A43">
      <w:pPr>
        <w:rPr>
          <w:rFonts w:eastAsiaTheme="minorEastAsia"/>
          <w:iCs/>
        </w:rPr>
      </w:pPr>
    </w:p>
    <w:p w14:paraId="1715C869" w14:textId="77777777" w:rsidR="00D22A43" w:rsidRPr="008858ED" w:rsidRDefault="00D22A43" w:rsidP="00D22A43">
      <w:pPr>
        <w:rPr>
          <w:rFonts w:eastAsiaTheme="minorEastAsia"/>
          <w:iCs/>
        </w:rPr>
      </w:pPr>
      <w:r w:rsidRPr="008858ED">
        <w:rPr>
          <w:rFonts w:eastAsiaTheme="minorEastAsia"/>
          <w:iCs/>
        </w:rPr>
        <w:t>Lo stage deve essere chiuso/approvato all’interno del libretto e possiede una sua valutazione</w:t>
      </w:r>
    </w:p>
    <w:p w14:paraId="39B6269B" w14:textId="77777777" w:rsidR="00D22A43" w:rsidRDefault="00D22A43" w:rsidP="00D22A43">
      <w:pPr>
        <w:pStyle w:val="Paragrafoelenco"/>
        <w:numPr>
          <w:ilvl w:val="0"/>
          <w:numId w:val="1"/>
        </w:numPr>
        <w:rPr>
          <w:rFonts w:eastAsiaTheme="minorEastAsia"/>
          <w:iCs/>
        </w:rPr>
      </w:pPr>
      <w:r>
        <w:rPr>
          <w:rFonts w:eastAsiaTheme="minorEastAsia"/>
          <w:iCs/>
        </w:rPr>
        <w:t>I</w:t>
      </w:r>
      <w:r w:rsidRPr="00DB1EE0">
        <w:rPr>
          <w:rFonts w:eastAsiaTheme="minorEastAsia"/>
          <w:iCs/>
        </w:rPr>
        <w:t xml:space="preserve">n Uniweb viene definito come “Approvato” quando passato. Produce crediti attraverso svolgimento, completamento e lo stato detto. </w:t>
      </w:r>
    </w:p>
    <w:p w14:paraId="1BF3E692" w14:textId="77777777" w:rsidR="00D22A43" w:rsidRDefault="00D22A43" w:rsidP="00D22A43">
      <w:pPr>
        <w:rPr>
          <w:rFonts w:eastAsiaTheme="minorEastAsia"/>
          <w:iCs/>
        </w:rPr>
      </w:pPr>
    </w:p>
    <w:p w14:paraId="76E135D8" w14:textId="77777777" w:rsidR="00D22A43" w:rsidRDefault="00D22A43" w:rsidP="00D22A43">
      <w:pPr>
        <w:rPr>
          <w:rFonts w:eastAsiaTheme="minorEastAsia"/>
          <w:iCs/>
        </w:rPr>
      </w:pPr>
      <w:r>
        <w:rPr>
          <w:rFonts w:eastAsiaTheme="minorEastAsia"/>
          <w:iCs/>
        </w:rPr>
        <w:t>Le parti dello stage:</w:t>
      </w:r>
    </w:p>
    <w:p w14:paraId="38DB9242" w14:textId="77777777" w:rsidR="00D22A43" w:rsidRDefault="00D22A43" w:rsidP="00D22A43">
      <w:pPr>
        <w:pStyle w:val="Paragrafoelenco"/>
        <w:numPr>
          <w:ilvl w:val="0"/>
          <w:numId w:val="1"/>
        </w:numPr>
        <w:rPr>
          <w:rFonts w:eastAsiaTheme="minorEastAsia"/>
          <w:iCs/>
        </w:rPr>
      </w:pPr>
      <w:r>
        <w:rPr>
          <w:rFonts w:eastAsiaTheme="minorEastAsia"/>
          <w:iCs/>
        </w:rPr>
        <w:t>Entità esterna (certifica che la persona abbia svolto lo stage, attraverso il tutor aziendale)</w:t>
      </w:r>
    </w:p>
    <w:p w14:paraId="5A86D24E" w14:textId="77777777" w:rsidR="00D22A43" w:rsidRDefault="00D22A43" w:rsidP="00D22A43">
      <w:pPr>
        <w:pStyle w:val="Paragrafoelenco"/>
        <w:numPr>
          <w:ilvl w:val="0"/>
          <w:numId w:val="1"/>
        </w:numPr>
        <w:rPr>
          <w:rFonts w:eastAsiaTheme="minorEastAsia"/>
          <w:iCs/>
        </w:rPr>
      </w:pPr>
      <w:r>
        <w:rPr>
          <w:rFonts w:eastAsiaTheme="minorEastAsia"/>
          <w:iCs/>
        </w:rPr>
        <w:t>Entità interna (docente che svolge il ruolo di relatore e accompagna lo studente alla prova finale, definito/a anche come tutor interno)</w:t>
      </w:r>
    </w:p>
    <w:p w14:paraId="013EDC7F" w14:textId="77777777" w:rsidR="00D22A43" w:rsidRDefault="00D22A43" w:rsidP="00D22A43">
      <w:pPr>
        <w:pStyle w:val="Paragrafoelenco"/>
        <w:numPr>
          <w:ilvl w:val="1"/>
          <w:numId w:val="1"/>
        </w:numPr>
        <w:rPr>
          <w:rFonts w:eastAsiaTheme="minorEastAsia"/>
          <w:iCs/>
        </w:rPr>
      </w:pPr>
      <w:r>
        <w:rPr>
          <w:rFonts w:eastAsiaTheme="minorEastAsia"/>
          <w:iCs/>
        </w:rPr>
        <w:t>Approva la proposta dello stage, riceve informazioni sullo stage regolarmente e conferma la validità di quest’ultimo</w:t>
      </w:r>
    </w:p>
    <w:p w14:paraId="639DA5AA" w14:textId="77777777" w:rsidR="00D22A43" w:rsidRDefault="00D22A43" w:rsidP="00D22A43">
      <w:pPr>
        <w:rPr>
          <w:rFonts w:eastAsiaTheme="minorEastAsia"/>
          <w:iCs/>
        </w:rPr>
      </w:pPr>
      <w:r>
        <w:rPr>
          <w:rFonts w:eastAsiaTheme="minorEastAsia"/>
          <w:iCs/>
        </w:rPr>
        <w:br w:type="page"/>
      </w:r>
    </w:p>
    <w:p w14:paraId="31E94712" w14:textId="77777777" w:rsidR="00D22A43" w:rsidRDefault="00D22A43" w:rsidP="00D22A43">
      <w:pPr>
        <w:pStyle w:val="Paragrafoelenco"/>
        <w:numPr>
          <w:ilvl w:val="0"/>
          <w:numId w:val="1"/>
        </w:numPr>
        <w:rPr>
          <w:rFonts w:eastAsiaTheme="minorEastAsia"/>
          <w:iCs/>
        </w:rPr>
      </w:pPr>
      <w:r>
        <w:rPr>
          <w:rFonts w:eastAsiaTheme="minorEastAsia"/>
          <w:iCs/>
        </w:rPr>
        <w:lastRenderedPageBreak/>
        <w:t>Entità di approvazione degli stage (interagisce con tutor interno ed esterno e conferma la validità dello stage)</w:t>
      </w:r>
    </w:p>
    <w:p w14:paraId="5D585A73" w14:textId="77777777" w:rsidR="00D22A43" w:rsidRDefault="00D22A43" w:rsidP="00D22A43">
      <w:pPr>
        <w:pStyle w:val="Paragrafoelenco"/>
        <w:numPr>
          <w:ilvl w:val="1"/>
          <w:numId w:val="1"/>
        </w:numPr>
        <w:rPr>
          <w:rFonts w:eastAsiaTheme="minorEastAsia"/>
          <w:iCs/>
        </w:rPr>
      </w:pPr>
      <w:r>
        <w:rPr>
          <w:rFonts w:eastAsiaTheme="minorEastAsia"/>
          <w:iCs/>
        </w:rPr>
        <w:t>Ci mette almeno 2 giorni lavorativi; essa serve a certificare l’uscita dall’ambiente di studio</w:t>
      </w:r>
    </w:p>
    <w:p w14:paraId="2192D09C" w14:textId="77777777" w:rsidR="00D22A43" w:rsidRPr="009C6437" w:rsidRDefault="00D22A43" w:rsidP="00D22A43">
      <w:pPr>
        <w:pStyle w:val="Paragrafoelenco"/>
        <w:numPr>
          <w:ilvl w:val="1"/>
          <w:numId w:val="1"/>
        </w:numPr>
        <w:rPr>
          <w:rFonts w:eastAsiaTheme="minorEastAsia"/>
          <w:iCs/>
        </w:rPr>
      </w:pPr>
      <w:r>
        <w:rPr>
          <w:rFonts w:eastAsiaTheme="minorEastAsia"/>
          <w:iCs/>
        </w:rPr>
        <w:t>Per questo motivo, viene fatto un corso sulla sicurezza</w:t>
      </w:r>
    </w:p>
    <w:p w14:paraId="1859BA8E" w14:textId="77777777" w:rsidR="00D22A43" w:rsidRPr="009C6437" w:rsidRDefault="00D22A43" w:rsidP="00D22A43">
      <w:pPr>
        <w:rPr>
          <w:rFonts w:eastAsiaTheme="minorEastAsia"/>
          <w:iCs/>
        </w:rPr>
      </w:pPr>
    </w:p>
    <w:p w14:paraId="455690CF" w14:textId="77777777" w:rsidR="00D22A43" w:rsidRDefault="00D22A43" w:rsidP="00D22A43">
      <w:pPr>
        <w:rPr>
          <w:rFonts w:eastAsiaTheme="minorEastAsia"/>
          <w:iCs/>
        </w:rPr>
      </w:pPr>
      <w:r>
        <w:rPr>
          <w:rFonts w:eastAsiaTheme="minorEastAsia"/>
          <w:iCs/>
        </w:rPr>
        <w:t>La durata dello stage:</w:t>
      </w:r>
    </w:p>
    <w:p w14:paraId="24FE2A05" w14:textId="77777777" w:rsidR="00D22A43" w:rsidRDefault="00D22A43" w:rsidP="00D22A43">
      <w:pPr>
        <w:pStyle w:val="Paragrafoelenco"/>
        <w:numPr>
          <w:ilvl w:val="0"/>
          <w:numId w:val="1"/>
        </w:numPr>
        <w:rPr>
          <w:rFonts w:eastAsiaTheme="minorEastAsia"/>
          <w:iCs/>
        </w:rPr>
      </w:pPr>
      <w:r>
        <w:rPr>
          <w:rFonts w:eastAsiaTheme="minorEastAsia"/>
          <w:iCs/>
        </w:rPr>
        <w:t>Max 8 settimane consecutive (se svolto a tempo pieno)</w:t>
      </w:r>
    </w:p>
    <w:p w14:paraId="459ECCF8" w14:textId="77777777" w:rsidR="00D22A43" w:rsidRDefault="00D22A43" w:rsidP="00D22A43">
      <w:pPr>
        <w:pStyle w:val="Paragrafoelenco"/>
        <w:numPr>
          <w:ilvl w:val="0"/>
          <w:numId w:val="1"/>
        </w:numPr>
        <w:rPr>
          <w:rFonts w:eastAsiaTheme="minorEastAsia"/>
          <w:iCs/>
        </w:rPr>
      </w:pPr>
      <w:r>
        <w:rPr>
          <w:rFonts w:eastAsiaTheme="minorEastAsia"/>
          <w:iCs/>
        </w:rPr>
        <w:t>Può essere svolto a tempo parziale, ma con attenzione (con pianificazione reale e continua, non ottimistica e con dei margini)</w:t>
      </w:r>
    </w:p>
    <w:p w14:paraId="782A270C" w14:textId="77777777" w:rsidR="00D22A43" w:rsidRDefault="00D22A43" w:rsidP="00D22A43">
      <w:pPr>
        <w:rPr>
          <w:rFonts w:eastAsiaTheme="minorEastAsia"/>
          <w:iCs/>
        </w:rPr>
      </w:pPr>
    </w:p>
    <w:p w14:paraId="0428F937" w14:textId="77777777" w:rsidR="00D22A43" w:rsidRDefault="00D22A43" w:rsidP="00D22A43">
      <w:pPr>
        <w:rPr>
          <w:rFonts w:eastAsiaTheme="minorEastAsia"/>
          <w:iCs/>
        </w:rPr>
      </w:pPr>
      <w:r>
        <w:rPr>
          <w:rFonts w:eastAsiaTheme="minorEastAsia"/>
          <w:iCs/>
        </w:rPr>
        <w:t xml:space="preserve">Quindi: 10 (o poco più giorni) dall’appello di laurea meno (-) 8 settimane </w:t>
      </w:r>
    </w:p>
    <w:p w14:paraId="32ED5E37" w14:textId="77777777" w:rsidR="00D22A43" w:rsidRDefault="00D22A43" w:rsidP="00D22A43">
      <w:pPr>
        <w:pStyle w:val="Paragrafoelenco"/>
        <w:numPr>
          <w:ilvl w:val="0"/>
          <w:numId w:val="1"/>
        </w:numPr>
        <w:rPr>
          <w:rFonts w:eastAsiaTheme="minorEastAsia"/>
          <w:iCs/>
        </w:rPr>
      </w:pPr>
      <w:r>
        <w:rPr>
          <w:rFonts w:eastAsiaTheme="minorEastAsia"/>
          <w:iCs/>
        </w:rPr>
        <w:t>Es. dal 3 di luglio rispetto al 15 luglio di laurea = primo di maggio (o fine aprile, esagerando)</w:t>
      </w:r>
    </w:p>
    <w:p w14:paraId="57443667" w14:textId="77777777" w:rsidR="00D22A43" w:rsidRDefault="00D22A43" w:rsidP="00D22A43">
      <w:pPr>
        <w:pStyle w:val="Paragrafoelenco"/>
        <w:numPr>
          <w:ilvl w:val="0"/>
          <w:numId w:val="1"/>
        </w:numPr>
        <w:rPr>
          <w:rFonts w:eastAsiaTheme="minorEastAsia"/>
          <w:iCs/>
        </w:rPr>
      </w:pPr>
      <w:r>
        <w:rPr>
          <w:rFonts w:eastAsiaTheme="minorEastAsia"/>
          <w:iCs/>
        </w:rPr>
        <w:t>Chi attiva lo stage in quel momento, deve soddisfare le condizioni per poterlo fare</w:t>
      </w:r>
    </w:p>
    <w:p w14:paraId="6EE7DFC3" w14:textId="77777777" w:rsidR="00D22A43" w:rsidRDefault="00D22A43" w:rsidP="00D22A43">
      <w:pPr>
        <w:rPr>
          <w:rFonts w:eastAsiaTheme="minorEastAsia"/>
          <w:iCs/>
        </w:rPr>
      </w:pPr>
    </w:p>
    <w:p w14:paraId="50802D95" w14:textId="77777777" w:rsidR="00D22A43" w:rsidRDefault="00D22A43" w:rsidP="00D22A43">
      <w:pPr>
        <w:rPr>
          <w:rFonts w:eastAsiaTheme="minorEastAsia"/>
          <w:iCs/>
        </w:rPr>
      </w:pPr>
      <w:r>
        <w:rPr>
          <w:rFonts w:eastAsiaTheme="minorEastAsia"/>
          <w:iCs/>
        </w:rPr>
        <w:t>Se durante lo stage devo fare l’esame X:</w:t>
      </w:r>
    </w:p>
    <w:p w14:paraId="60617CC7" w14:textId="77777777" w:rsidR="00D22A43" w:rsidRPr="00C934CF" w:rsidRDefault="00D22A43" w:rsidP="00D22A43">
      <w:pPr>
        <w:pStyle w:val="Paragrafoelenco"/>
        <w:numPr>
          <w:ilvl w:val="0"/>
          <w:numId w:val="1"/>
        </w:numPr>
        <w:rPr>
          <w:rFonts w:eastAsiaTheme="minorEastAsia"/>
          <w:iCs/>
        </w:rPr>
      </w:pPr>
      <w:r>
        <w:rPr>
          <w:rFonts w:eastAsiaTheme="minorEastAsia"/>
          <w:iCs/>
        </w:rPr>
        <w:t>Ovviamente, ciò viene giustificato e ammesso dallo stage stesso</w:t>
      </w:r>
    </w:p>
    <w:p w14:paraId="16FCBB5B" w14:textId="77777777" w:rsidR="00D22A43" w:rsidRDefault="00D22A43" w:rsidP="00D22A43">
      <w:pPr>
        <w:rPr>
          <w:rFonts w:eastAsiaTheme="minorEastAsia"/>
          <w:iCs/>
        </w:rPr>
      </w:pPr>
    </w:p>
    <w:p w14:paraId="78AC5C76" w14:textId="77777777" w:rsidR="00D22A43" w:rsidRDefault="00D22A43" w:rsidP="00D22A43">
      <w:pPr>
        <w:rPr>
          <w:rFonts w:eastAsiaTheme="minorEastAsia"/>
          <w:iCs/>
        </w:rPr>
      </w:pPr>
      <w:r>
        <w:rPr>
          <w:rFonts w:eastAsiaTheme="minorEastAsia"/>
          <w:iCs/>
        </w:rPr>
        <w:t>Condizioni per lo stage:</w:t>
      </w:r>
    </w:p>
    <w:p w14:paraId="076402DF" w14:textId="77777777" w:rsidR="00D22A43" w:rsidRDefault="00D22A43" w:rsidP="00D22A43">
      <w:pPr>
        <w:pStyle w:val="Paragrafoelenco"/>
        <w:numPr>
          <w:ilvl w:val="0"/>
          <w:numId w:val="1"/>
        </w:numPr>
        <w:rPr>
          <w:rFonts w:eastAsiaTheme="minorEastAsia"/>
          <w:iCs/>
        </w:rPr>
      </w:pPr>
      <w:r>
        <w:rPr>
          <w:rFonts w:eastAsiaTheme="minorEastAsia"/>
          <w:iCs/>
        </w:rPr>
        <w:t>Calcolare i tempi detti considerando che si tratta di attività a tempo pieno non compatibile con il fare altro</w:t>
      </w:r>
    </w:p>
    <w:p w14:paraId="22CEDCFC" w14:textId="77777777" w:rsidR="00D22A43" w:rsidRDefault="00D22A43" w:rsidP="00D22A43">
      <w:pPr>
        <w:pStyle w:val="Paragrafoelenco"/>
        <w:numPr>
          <w:ilvl w:val="0"/>
          <w:numId w:val="1"/>
        </w:numPr>
        <w:rPr>
          <w:rFonts w:eastAsiaTheme="minorEastAsia"/>
          <w:iCs/>
        </w:rPr>
      </w:pPr>
      <w:r>
        <w:rPr>
          <w:rFonts w:eastAsiaTheme="minorEastAsia"/>
          <w:iCs/>
        </w:rPr>
        <w:t>Rispetto di atti amministrativi all’inizio e alla fine (tutor interno, tutor esterno e approvatore stage)</w:t>
      </w:r>
    </w:p>
    <w:p w14:paraId="75007D52" w14:textId="77777777" w:rsidR="00D22A43" w:rsidRDefault="00D22A43" w:rsidP="00D22A43">
      <w:pPr>
        <w:pStyle w:val="Paragrafoelenco"/>
        <w:numPr>
          <w:ilvl w:val="0"/>
          <w:numId w:val="1"/>
        </w:numPr>
        <w:rPr>
          <w:rFonts w:eastAsiaTheme="minorEastAsia"/>
          <w:iCs/>
        </w:rPr>
      </w:pPr>
      <w:r>
        <w:rPr>
          <w:rFonts w:eastAsiaTheme="minorEastAsia"/>
          <w:iCs/>
        </w:rPr>
        <w:t>L’evidenza (stato “Approvato”) dell’aver svolto lo stage viene dato da SIAGAS, in cui le tre parti dette controfirmano il modulo di attivazione (che deve essere generato prima)</w:t>
      </w:r>
    </w:p>
    <w:p w14:paraId="2ED4A176" w14:textId="77777777" w:rsidR="00D22A43" w:rsidRDefault="00D22A43" w:rsidP="00D22A43">
      <w:pPr>
        <w:pStyle w:val="Paragrafoelenco"/>
        <w:numPr>
          <w:ilvl w:val="0"/>
          <w:numId w:val="1"/>
        </w:numPr>
        <w:rPr>
          <w:rFonts w:eastAsiaTheme="minorEastAsia"/>
          <w:iCs/>
        </w:rPr>
      </w:pPr>
      <w:r>
        <w:rPr>
          <w:rFonts w:eastAsiaTheme="minorEastAsia"/>
          <w:iCs/>
        </w:rPr>
        <w:t>Il modulo di attivazione impegna l’entità ospitante, l’ateneo e viene recepito dal corso di studi</w:t>
      </w:r>
    </w:p>
    <w:p w14:paraId="2E42EA49" w14:textId="77777777" w:rsidR="00D22A43" w:rsidRDefault="00D22A43" w:rsidP="00D22A43">
      <w:pPr>
        <w:pStyle w:val="Paragrafoelenco"/>
        <w:numPr>
          <w:ilvl w:val="1"/>
          <w:numId w:val="1"/>
        </w:numPr>
        <w:rPr>
          <w:rFonts w:eastAsiaTheme="minorEastAsia"/>
          <w:iCs/>
        </w:rPr>
      </w:pPr>
      <w:r>
        <w:rPr>
          <w:rFonts w:eastAsiaTheme="minorEastAsia"/>
          <w:iCs/>
        </w:rPr>
        <w:t>Viene generata una firma digitale per convalidare questo modulo</w:t>
      </w:r>
    </w:p>
    <w:p w14:paraId="5822B1C2" w14:textId="77777777" w:rsidR="00D22A43" w:rsidRDefault="00D22A43" w:rsidP="00D22A43">
      <w:pPr>
        <w:pStyle w:val="Paragrafoelenco"/>
        <w:numPr>
          <w:ilvl w:val="1"/>
          <w:numId w:val="1"/>
        </w:numPr>
        <w:rPr>
          <w:rFonts w:eastAsiaTheme="minorEastAsia"/>
          <w:iCs/>
        </w:rPr>
      </w:pPr>
      <w:r>
        <w:rPr>
          <w:rFonts w:eastAsiaTheme="minorEastAsia"/>
          <w:iCs/>
        </w:rPr>
        <w:t>Vengono date le informazioni anagrafiche e di massima per l’attivazione dello stage</w:t>
      </w:r>
    </w:p>
    <w:p w14:paraId="460A4501" w14:textId="77777777" w:rsidR="00D22A43" w:rsidRDefault="00D22A43" w:rsidP="00D22A43">
      <w:pPr>
        <w:pStyle w:val="Paragrafoelenco"/>
        <w:numPr>
          <w:ilvl w:val="1"/>
          <w:numId w:val="1"/>
        </w:numPr>
        <w:rPr>
          <w:rFonts w:eastAsiaTheme="minorEastAsia"/>
          <w:iCs/>
        </w:rPr>
      </w:pPr>
      <w:r>
        <w:rPr>
          <w:rFonts w:eastAsiaTheme="minorEastAsia"/>
          <w:iCs/>
        </w:rPr>
        <w:t>Esso comprende anche una firma digitale nostra, presente in un portale UniPD</w:t>
      </w:r>
    </w:p>
    <w:p w14:paraId="130615ED" w14:textId="77777777" w:rsidR="00D22A43" w:rsidRDefault="00D22A43" w:rsidP="00D22A43">
      <w:pPr>
        <w:pStyle w:val="Paragrafoelenco"/>
        <w:numPr>
          <w:ilvl w:val="1"/>
          <w:numId w:val="1"/>
        </w:numPr>
        <w:rPr>
          <w:rFonts w:eastAsiaTheme="minorEastAsia"/>
          <w:iCs/>
        </w:rPr>
      </w:pPr>
      <w:r>
        <w:rPr>
          <w:rFonts w:eastAsiaTheme="minorEastAsia"/>
          <w:iCs/>
        </w:rPr>
        <w:t>Periodo con azienda: forse 7-10 giorni di scambio dell’organizzazione</w:t>
      </w:r>
    </w:p>
    <w:p w14:paraId="6B83E16A" w14:textId="77777777" w:rsidR="00D22A43" w:rsidRPr="0004315A" w:rsidRDefault="00D22A43" w:rsidP="00D22A43">
      <w:pPr>
        <w:pStyle w:val="Paragrafoelenco"/>
        <w:numPr>
          <w:ilvl w:val="1"/>
          <w:numId w:val="1"/>
        </w:numPr>
        <w:rPr>
          <w:rFonts w:eastAsiaTheme="minorEastAsia"/>
          <w:iCs/>
        </w:rPr>
      </w:pPr>
      <w:r>
        <w:rPr>
          <w:rFonts w:eastAsiaTheme="minorEastAsia"/>
          <w:iCs/>
        </w:rPr>
        <w:t>La discussione con questa è in carta intestata dell’azienda</w:t>
      </w:r>
    </w:p>
    <w:p w14:paraId="3D6B81D0" w14:textId="77777777" w:rsidR="00D22A43" w:rsidRDefault="00D22A43" w:rsidP="00D22A43">
      <w:pPr>
        <w:pStyle w:val="Paragrafoelenco"/>
        <w:numPr>
          <w:ilvl w:val="0"/>
          <w:numId w:val="1"/>
        </w:numPr>
        <w:rPr>
          <w:rFonts w:eastAsiaTheme="minorEastAsia"/>
          <w:iCs/>
        </w:rPr>
      </w:pPr>
      <w:r>
        <w:rPr>
          <w:rFonts w:eastAsiaTheme="minorEastAsia"/>
          <w:iCs/>
        </w:rPr>
        <w:t>Il modulo di conclusione riguarda solo lo studente ed il corso di studi (evidenza dei crediti dello stage)</w:t>
      </w:r>
    </w:p>
    <w:p w14:paraId="605FEE63" w14:textId="77777777" w:rsidR="00D22A43" w:rsidRDefault="00D22A43" w:rsidP="00D22A43">
      <w:pPr>
        <w:rPr>
          <w:rFonts w:eastAsiaTheme="minorEastAsia"/>
          <w:iCs/>
        </w:rPr>
      </w:pPr>
    </w:p>
    <w:p w14:paraId="5B494665" w14:textId="77777777" w:rsidR="00D22A43" w:rsidRDefault="00D22A43" w:rsidP="00D22A43">
      <w:pPr>
        <w:rPr>
          <w:rFonts w:eastAsiaTheme="minorEastAsia"/>
          <w:iCs/>
        </w:rPr>
      </w:pPr>
      <w:r>
        <w:rPr>
          <w:rFonts w:eastAsiaTheme="minorEastAsia"/>
          <w:iCs/>
        </w:rPr>
        <w:t>Informazioni sul dove svolgere lo stage:</w:t>
      </w:r>
    </w:p>
    <w:p w14:paraId="251E8941" w14:textId="77777777" w:rsidR="00D22A43" w:rsidRDefault="00D22A43" w:rsidP="00D22A43">
      <w:pPr>
        <w:pStyle w:val="Paragrafoelenco"/>
        <w:numPr>
          <w:ilvl w:val="0"/>
          <w:numId w:val="1"/>
        </w:numPr>
        <w:rPr>
          <w:rFonts w:eastAsiaTheme="minorEastAsia"/>
          <w:iCs/>
        </w:rPr>
      </w:pPr>
      <w:r>
        <w:rPr>
          <w:rFonts w:eastAsiaTheme="minorEastAsia"/>
          <w:iCs/>
        </w:rPr>
        <w:t>Le aziende da cercare devono svolgere uno stage di tipo “curricolare”</w:t>
      </w:r>
    </w:p>
    <w:p w14:paraId="1F84400F" w14:textId="77777777" w:rsidR="00D22A43" w:rsidRDefault="00D22A43" w:rsidP="00D22A43">
      <w:pPr>
        <w:pStyle w:val="Paragrafoelenco"/>
        <w:numPr>
          <w:ilvl w:val="0"/>
          <w:numId w:val="1"/>
        </w:numPr>
        <w:rPr>
          <w:rFonts w:eastAsiaTheme="minorEastAsia"/>
          <w:iCs/>
        </w:rPr>
      </w:pPr>
      <w:r>
        <w:rPr>
          <w:rFonts w:eastAsiaTheme="minorEastAsia"/>
          <w:iCs/>
        </w:rPr>
        <w:t xml:space="preserve">Non è un’attività finalizzata all’assunzione, ma a fine didattico </w:t>
      </w:r>
    </w:p>
    <w:p w14:paraId="2F9A30D4" w14:textId="77777777" w:rsidR="00D22A43" w:rsidRDefault="00D22A43" w:rsidP="00D22A43">
      <w:pPr>
        <w:pStyle w:val="Paragrafoelenco"/>
        <w:numPr>
          <w:ilvl w:val="0"/>
          <w:numId w:val="1"/>
        </w:numPr>
        <w:rPr>
          <w:rFonts w:eastAsiaTheme="minorEastAsia"/>
          <w:iCs/>
        </w:rPr>
      </w:pPr>
      <w:r>
        <w:rPr>
          <w:rFonts w:eastAsiaTheme="minorEastAsia"/>
          <w:iCs/>
        </w:rPr>
        <w:t>Deve essere un’attività che si avvicina ai nostri interessi, essendo un’esperienza significativa e che merita di essere aggiunta nel curriculum</w:t>
      </w:r>
    </w:p>
    <w:p w14:paraId="49500364" w14:textId="77777777" w:rsidR="00D22A43" w:rsidRDefault="00D22A43" w:rsidP="00D22A43">
      <w:pPr>
        <w:pStyle w:val="Paragrafoelenco"/>
        <w:numPr>
          <w:ilvl w:val="0"/>
          <w:numId w:val="1"/>
        </w:numPr>
        <w:rPr>
          <w:rFonts w:eastAsiaTheme="minorEastAsia"/>
          <w:iCs/>
        </w:rPr>
      </w:pPr>
      <w:r>
        <w:rPr>
          <w:rFonts w:eastAsiaTheme="minorEastAsia"/>
          <w:iCs/>
        </w:rPr>
        <w:t>Per aiutarci nella scelta, c’è un evento annuale a fine marzo con aziende esterne che cercano personale (almeno 70/80 aziende partecipano)</w:t>
      </w:r>
    </w:p>
    <w:p w14:paraId="1D9EED05" w14:textId="77777777" w:rsidR="00D22A43" w:rsidRDefault="00D22A43" w:rsidP="00D22A43">
      <w:pPr>
        <w:rPr>
          <w:rFonts w:eastAsiaTheme="minorEastAsia"/>
          <w:iCs/>
        </w:rPr>
      </w:pPr>
    </w:p>
    <w:p w14:paraId="74F79C8C" w14:textId="77777777" w:rsidR="00D22A43" w:rsidRPr="00883203" w:rsidRDefault="00D22A43" w:rsidP="00D22A43">
      <w:pPr>
        <w:rPr>
          <w:rFonts w:eastAsiaTheme="minorEastAsia"/>
          <w:iCs/>
        </w:rPr>
      </w:pPr>
      <w:r>
        <w:rPr>
          <w:rFonts w:eastAsiaTheme="minorEastAsia"/>
          <w:iCs/>
        </w:rPr>
        <w:t xml:space="preserve">Lo stage è </w:t>
      </w:r>
      <w:r>
        <w:rPr>
          <w:rFonts w:eastAsiaTheme="minorEastAsia"/>
          <w:i/>
        </w:rPr>
        <w:t>formativo</w:t>
      </w:r>
      <w:r>
        <w:rPr>
          <w:rFonts w:eastAsiaTheme="minorEastAsia"/>
          <w:iCs/>
        </w:rPr>
        <w:t>:</w:t>
      </w:r>
    </w:p>
    <w:p w14:paraId="5A3DAEDA" w14:textId="77777777" w:rsidR="00D22A43" w:rsidRDefault="00D22A43" w:rsidP="00D22A43">
      <w:pPr>
        <w:pStyle w:val="Paragrafoelenco"/>
        <w:numPr>
          <w:ilvl w:val="0"/>
          <w:numId w:val="1"/>
        </w:numPr>
        <w:rPr>
          <w:rFonts w:eastAsiaTheme="minorEastAsia"/>
          <w:iCs/>
        </w:rPr>
      </w:pPr>
      <w:r>
        <w:rPr>
          <w:rFonts w:eastAsiaTheme="minorEastAsia"/>
          <w:iCs/>
        </w:rPr>
        <w:t xml:space="preserve">È assicurativamente regolato (presso un’organizzazione che ha convenzione ad ospitare sancita con l’Università di Padova e dura 5 anni; questa deve esistere </w:t>
      </w:r>
      <w:r>
        <w:rPr>
          <w:rFonts w:eastAsiaTheme="minorEastAsia"/>
          <w:i/>
        </w:rPr>
        <w:t>prima</w:t>
      </w:r>
      <w:r>
        <w:rPr>
          <w:rFonts w:eastAsiaTheme="minorEastAsia"/>
          <w:iCs/>
        </w:rPr>
        <w:t xml:space="preserve"> che lo stage abbia luogo</w:t>
      </w:r>
    </w:p>
    <w:p w14:paraId="0B69D51D" w14:textId="77777777" w:rsidR="00D22A43" w:rsidRDefault="00D22A43" w:rsidP="00D22A43">
      <w:pPr>
        <w:pStyle w:val="Paragrafoelenco"/>
        <w:numPr>
          <w:ilvl w:val="1"/>
          <w:numId w:val="1"/>
        </w:numPr>
        <w:rPr>
          <w:rFonts w:eastAsiaTheme="minorEastAsia"/>
          <w:iCs/>
        </w:rPr>
      </w:pPr>
      <w:r>
        <w:rPr>
          <w:rFonts w:eastAsiaTheme="minorEastAsia"/>
          <w:iCs/>
        </w:rPr>
        <w:t>Normalmente, questa impiega 2 settimane ad essere stipulata (indagine amministrativa + procedura di firma e registrazione)</w:t>
      </w:r>
    </w:p>
    <w:p w14:paraId="76216CEF" w14:textId="77777777" w:rsidR="00D22A43" w:rsidRDefault="00D22A43" w:rsidP="00D22A43">
      <w:pPr>
        <w:pStyle w:val="Paragrafoelenco"/>
        <w:numPr>
          <w:ilvl w:val="0"/>
          <w:numId w:val="1"/>
        </w:numPr>
        <w:rPr>
          <w:rFonts w:eastAsiaTheme="minorEastAsia"/>
          <w:iCs/>
        </w:rPr>
      </w:pPr>
      <w:r>
        <w:rPr>
          <w:rFonts w:eastAsiaTheme="minorEastAsia"/>
          <w:iCs/>
        </w:rPr>
        <w:t>Ha un interesse nostro e non siamo dipendenti</w:t>
      </w:r>
    </w:p>
    <w:p w14:paraId="7B5CFDE3" w14:textId="77777777" w:rsidR="00D22A43" w:rsidRDefault="00D22A43" w:rsidP="00D22A43">
      <w:pPr>
        <w:pStyle w:val="Paragrafoelenco"/>
        <w:numPr>
          <w:ilvl w:val="0"/>
          <w:numId w:val="1"/>
        </w:numPr>
        <w:rPr>
          <w:rFonts w:eastAsiaTheme="minorEastAsia"/>
          <w:iCs/>
        </w:rPr>
      </w:pPr>
      <w:r>
        <w:rPr>
          <w:rFonts w:eastAsiaTheme="minorEastAsia"/>
          <w:iCs/>
        </w:rPr>
        <w:t>Non è un tempo deciso da loro e potremmo non venire pagati; quantomeno, si può avere un rimborso spese oppure una retribuzione (a discrezione dell’azienda)</w:t>
      </w:r>
    </w:p>
    <w:p w14:paraId="3984F16A" w14:textId="77777777" w:rsidR="00D22A43" w:rsidRDefault="00D22A43" w:rsidP="00D22A43">
      <w:pPr>
        <w:pStyle w:val="Paragrafoelenco"/>
        <w:numPr>
          <w:ilvl w:val="0"/>
          <w:numId w:val="1"/>
        </w:numPr>
        <w:rPr>
          <w:rFonts w:eastAsiaTheme="minorEastAsia"/>
          <w:iCs/>
        </w:rPr>
      </w:pPr>
      <w:r>
        <w:rPr>
          <w:rFonts w:eastAsiaTheme="minorEastAsia"/>
          <w:iCs/>
        </w:rPr>
        <w:t>Non c’è un vincolo geografico; se azienda estera (purché abbia convenzione con UniPD), dipende dal tipo di azienda e purché si rispetti il periodo di 8 settimane (può essere difficile)</w:t>
      </w:r>
    </w:p>
    <w:p w14:paraId="3C2E4467" w14:textId="77777777" w:rsidR="00D22A43" w:rsidRDefault="00D22A43" w:rsidP="00D22A43">
      <w:pPr>
        <w:rPr>
          <w:rFonts w:eastAsiaTheme="minorEastAsia"/>
          <w:iCs/>
        </w:rPr>
      </w:pPr>
    </w:p>
    <w:p w14:paraId="5602F58A" w14:textId="77777777" w:rsidR="00D22A43" w:rsidRDefault="00D22A43" w:rsidP="00D22A43">
      <w:pPr>
        <w:rPr>
          <w:rFonts w:eastAsiaTheme="minorEastAsia"/>
          <w:iCs/>
        </w:rPr>
      </w:pPr>
      <w:r>
        <w:rPr>
          <w:rFonts w:eastAsiaTheme="minorEastAsia"/>
          <w:iCs/>
        </w:rPr>
        <w:br w:type="page"/>
      </w:r>
    </w:p>
    <w:p w14:paraId="4A928BF8" w14:textId="77777777" w:rsidR="00D22A43" w:rsidRDefault="00D22A43" w:rsidP="00D22A43">
      <w:pPr>
        <w:rPr>
          <w:rFonts w:eastAsiaTheme="minorEastAsia"/>
          <w:iCs/>
        </w:rPr>
      </w:pPr>
      <w:r>
        <w:rPr>
          <w:rFonts w:eastAsiaTheme="minorEastAsia"/>
          <w:iCs/>
        </w:rPr>
        <w:lastRenderedPageBreak/>
        <w:t>Per chi già lavora:</w:t>
      </w:r>
    </w:p>
    <w:p w14:paraId="731084F4" w14:textId="77777777" w:rsidR="00D22A43" w:rsidRDefault="00D22A43" w:rsidP="00D22A43">
      <w:pPr>
        <w:pStyle w:val="Paragrafoelenco"/>
        <w:numPr>
          <w:ilvl w:val="0"/>
          <w:numId w:val="1"/>
        </w:numPr>
        <w:rPr>
          <w:rFonts w:eastAsiaTheme="minorEastAsia"/>
          <w:iCs/>
        </w:rPr>
      </w:pPr>
      <w:r>
        <w:rPr>
          <w:rFonts w:eastAsiaTheme="minorEastAsia"/>
          <w:iCs/>
        </w:rPr>
        <w:t>Si parla direttamente con Tullio, parlando singolarmente della singola situazione</w:t>
      </w:r>
    </w:p>
    <w:p w14:paraId="5BC97901" w14:textId="77777777" w:rsidR="00D22A43" w:rsidRDefault="00D22A43" w:rsidP="00D22A43">
      <w:pPr>
        <w:pStyle w:val="Paragrafoelenco"/>
        <w:numPr>
          <w:ilvl w:val="0"/>
          <w:numId w:val="1"/>
        </w:numPr>
        <w:rPr>
          <w:rFonts w:eastAsiaTheme="minorEastAsia"/>
          <w:iCs/>
        </w:rPr>
      </w:pPr>
      <w:r>
        <w:rPr>
          <w:rFonts w:eastAsiaTheme="minorEastAsia"/>
          <w:iCs/>
        </w:rPr>
        <w:t>Chiaramente, anche la persona che lavora, è tenuta a fare lo stage</w:t>
      </w:r>
    </w:p>
    <w:p w14:paraId="5B33F8A6" w14:textId="77777777" w:rsidR="00D22A43" w:rsidRDefault="00D22A43" w:rsidP="00D22A43">
      <w:pPr>
        <w:rPr>
          <w:rFonts w:eastAsiaTheme="minorEastAsia"/>
          <w:iCs/>
        </w:rPr>
      </w:pPr>
    </w:p>
    <w:p w14:paraId="73D6D79C" w14:textId="77777777" w:rsidR="00D22A43" w:rsidRDefault="00D22A43" w:rsidP="00D22A43">
      <w:pPr>
        <w:rPr>
          <w:rFonts w:eastAsiaTheme="minorEastAsia"/>
          <w:iCs/>
        </w:rPr>
      </w:pPr>
      <w:r>
        <w:rPr>
          <w:rFonts w:eastAsiaTheme="minorEastAsia"/>
          <w:iCs/>
        </w:rPr>
        <w:t>Per partecipare all’esame di laurea, occorre una tesi.</w:t>
      </w:r>
    </w:p>
    <w:p w14:paraId="141A7DAD" w14:textId="77777777" w:rsidR="00D22A43" w:rsidRPr="0064119E" w:rsidRDefault="00D22A43" w:rsidP="00D22A43">
      <w:pPr>
        <w:pStyle w:val="Paragrafoelenco"/>
        <w:numPr>
          <w:ilvl w:val="0"/>
          <w:numId w:val="1"/>
        </w:numPr>
        <w:rPr>
          <w:rFonts w:eastAsiaTheme="minorEastAsia"/>
          <w:iCs/>
        </w:rPr>
      </w:pPr>
      <w:r w:rsidRPr="0064119E">
        <w:rPr>
          <w:rFonts w:eastAsiaTheme="minorEastAsia"/>
          <w:iCs/>
        </w:rPr>
        <w:t>Essa è la relazione finale di stage, cioè il documento in cui lo studente, supervisionato dal proprio relatore, descrive in modo intelligente e formativo le esperienze avute e quanto fatto.</w:t>
      </w:r>
    </w:p>
    <w:p w14:paraId="57540F04" w14:textId="77777777" w:rsidR="00D22A43" w:rsidRDefault="00D22A43" w:rsidP="00D22A43">
      <w:pPr>
        <w:pStyle w:val="Paragrafoelenco"/>
        <w:numPr>
          <w:ilvl w:val="0"/>
          <w:numId w:val="1"/>
        </w:numPr>
        <w:rPr>
          <w:rFonts w:eastAsiaTheme="minorEastAsia"/>
          <w:iCs/>
        </w:rPr>
      </w:pPr>
      <w:r>
        <w:rPr>
          <w:rFonts w:eastAsiaTheme="minorEastAsia"/>
          <w:iCs/>
        </w:rPr>
        <w:t>Esso è un documento ufficiale ed è di proprietà dello studente ed è pubblico per definizione</w:t>
      </w:r>
    </w:p>
    <w:p w14:paraId="4ED0FCFF" w14:textId="77777777" w:rsidR="00D22A43" w:rsidRDefault="00D22A43" w:rsidP="00D22A43">
      <w:pPr>
        <w:pStyle w:val="Paragrafoelenco"/>
        <w:numPr>
          <w:ilvl w:val="1"/>
          <w:numId w:val="1"/>
        </w:numPr>
        <w:rPr>
          <w:rFonts w:eastAsiaTheme="minorEastAsia"/>
          <w:iCs/>
        </w:rPr>
      </w:pPr>
      <w:r>
        <w:rPr>
          <w:rFonts w:eastAsiaTheme="minorEastAsia"/>
          <w:iCs/>
        </w:rPr>
        <w:t>Come tali, non si hanno dati sensibili</w:t>
      </w:r>
    </w:p>
    <w:p w14:paraId="428695BB" w14:textId="77777777" w:rsidR="00D22A43" w:rsidRDefault="00D22A43" w:rsidP="00D22A43">
      <w:pPr>
        <w:rPr>
          <w:rFonts w:eastAsiaTheme="minorEastAsia"/>
          <w:iCs/>
        </w:rPr>
      </w:pPr>
    </w:p>
    <w:p w14:paraId="402B11A2" w14:textId="77777777" w:rsidR="00D22A43" w:rsidRDefault="00D22A43" w:rsidP="00D22A43">
      <w:pPr>
        <w:rPr>
          <w:rFonts w:eastAsiaTheme="minorEastAsia"/>
          <w:iCs/>
        </w:rPr>
      </w:pPr>
      <w:r>
        <w:rPr>
          <w:rFonts w:eastAsiaTheme="minorEastAsia"/>
          <w:iCs/>
        </w:rPr>
        <w:t xml:space="preserve">Rispetto al progetto di SWE, si concorda tra colleghi rispetto ad un certo momento; quando si cerca lo stage; lo stato di avanzamento viene documentato in modo reale e concreto con Cardin e Tullio. </w:t>
      </w:r>
    </w:p>
    <w:p w14:paraId="6202FA1F" w14:textId="09FFAD86" w:rsidR="00120751" w:rsidRDefault="00120751"/>
    <w:p w14:paraId="5D14623D" w14:textId="6454343A" w:rsidR="0075329E" w:rsidRDefault="0075329E">
      <w:r>
        <w:t>Siti di riferimento:</w:t>
      </w:r>
    </w:p>
    <w:p w14:paraId="0D6477D4" w14:textId="3BCF2379" w:rsidR="0075329E" w:rsidRDefault="0075329E" w:rsidP="0075329E">
      <w:pPr>
        <w:pStyle w:val="Paragrafoelenco"/>
        <w:numPr>
          <w:ilvl w:val="0"/>
          <w:numId w:val="1"/>
        </w:numPr>
      </w:pPr>
      <w:r>
        <w:t>Informazioni</w:t>
      </w:r>
    </w:p>
    <w:p w14:paraId="0C67A1F6" w14:textId="56EF3A34" w:rsidR="0075329E" w:rsidRDefault="00000000" w:rsidP="0075329E">
      <w:pPr>
        <w:pStyle w:val="Paragrafoelenco"/>
        <w:numPr>
          <w:ilvl w:val="1"/>
          <w:numId w:val="1"/>
        </w:numPr>
        <w:rPr>
          <w:rFonts w:eastAsiaTheme="minorEastAsia"/>
          <w:iCs/>
        </w:rPr>
      </w:pPr>
      <w:hyperlink r:id="rId9" w:history="1">
        <w:r w:rsidR="0075329E" w:rsidRPr="00A96707">
          <w:rPr>
            <w:rStyle w:val="Collegamentoipertestuale"/>
            <w:rFonts w:eastAsiaTheme="minorEastAsia"/>
            <w:iCs/>
          </w:rPr>
          <w:t>https://informatica.math.unipd.it/laurea/laurea/</w:t>
        </w:r>
      </w:hyperlink>
    </w:p>
    <w:p w14:paraId="1490A71C" w14:textId="197549F9" w:rsidR="0075329E" w:rsidRDefault="0075329E" w:rsidP="0075329E">
      <w:pPr>
        <w:pStyle w:val="Paragrafoelenco"/>
        <w:numPr>
          <w:ilvl w:val="0"/>
          <w:numId w:val="1"/>
        </w:numPr>
      </w:pPr>
      <w:r>
        <w:t>SIAGAS</w:t>
      </w:r>
    </w:p>
    <w:p w14:paraId="43A3A28F" w14:textId="5C380643" w:rsidR="0075329E" w:rsidRDefault="00000000" w:rsidP="0075329E">
      <w:pPr>
        <w:pStyle w:val="Paragrafoelenco"/>
        <w:numPr>
          <w:ilvl w:val="1"/>
          <w:numId w:val="1"/>
        </w:numPr>
      </w:pPr>
      <w:hyperlink r:id="rId10" w:history="1">
        <w:r w:rsidR="0075329E" w:rsidRPr="00A96707">
          <w:rPr>
            <w:rStyle w:val="Collegamentoipertestuale"/>
          </w:rPr>
          <w:t>https://siagas.math.unipd.it/siagas/</w:t>
        </w:r>
      </w:hyperlink>
      <w:r w:rsidR="0075329E">
        <w:t xml:space="preserve"> </w:t>
      </w:r>
    </w:p>
    <w:p w14:paraId="60613E81" w14:textId="77777777" w:rsidR="00DE7E88" w:rsidRDefault="00DE7E88">
      <w:pPr>
        <w:spacing w:after="160" w:line="259" w:lineRule="auto"/>
      </w:pPr>
    </w:p>
    <w:p w14:paraId="011B10E4" w14:textId="1490CE40" w:rsidR="00A3747F" w:rsidRDefault="00035E68" w:rsidP="00A3747F">
      <w:pPr>
        <w:pStyle w:val="Titolo1"/>
      </w:pPr>
      <w:bookmarkStart w:id="2" w:name="_Toc127959810"/>
      <w:r>
        <w:t xml:space="preserve">Stage: </w:t>
      </w:r>
      <w:r w:rsidR="00A3747F">
        <w:t>Cosa fare esattamente</w:t>
      </w:r>
      <w:bookmarkEnd w:id="2"/>
    </w:p>
    <w:p w14:paraId="263F4A1B" w14:textId="650ABA3C" w:rsidR="00A3747F" w:rsidRDefault="00A3747F" w:rsidP="00A3747F"/>
    <w:p w14:paraId="67977420" w14:textId="09BBB94E" w:rsidR="00A3747F" w:rsidRDefault="00A3747F" w:rsidP="00A3747F">
      <w:pPr>
        <w:pStyle w:val="Paragrafoelenco"/>
        <w:numPr>
          <w:ilvl w:val="0"/>
          <w:numId w:val="1"/>
        </w:numPr>
      </w:pPr>
      <w:r>
        <w:t>Contattare una serie di aziende della zona vedendo anche dal sito di Stage-It degli anni scorsi e fare una serie di colloqui</w:t>
      </w:r>
    </w:p>
    <w:p w14:paraId="01C0A34E" w14:textId="1FC787C6" w:rsidR="00A3747F" w:rsidRDefault="00A3747F" w:rsidP="00A3747F">
      <w:pPr>
        <w:pStyle w:val="Paragrafoelenco"/>
        <w:numPr>
          <w:ilvl w:val="0"/>
          <w:numId w:val="1"/>
        </w:numPr>
      </w:pPr>
      <w:r>
        <w:t>Contattare un/una docente per fare da relatore per l’esame di laurea e per la tesi, possibilmente affine all’ambito dello stage, ma comunque farlo contestualmente alle proposte di progetti delle aziende</w:t>
      </w:r>
    </w:p>
    <w:p w14:paraId="44B0769E" w14:textId="3F8FD275" w:rsidR="00A3747F" w:rsidRDefault="00A3747F" w:rsidP="00A3747F">
      <w:pPr>
        <w:pStyle w:val="Paragrafoelenco"/>
        <w:numPr>
          <w:ilvl w:val="0"/>
          <w:numId w:val="1"/>
        </w:numPr>
      </w:pPr>
      <w:r>
        <w:t>Iscriversi su SIAGAS (sezione apposita) e crearsi un curriculum standard (formato qualsiasi, va bene anche Europass)</w:t>
      </w:r>
    </w:p>
    <w:p w14:paraId="5D3C1DFA" w14:textId="0CFBA76F" w:rsidR="0032372F" w:rsidRDefault="0032372F" w:rsidP="0032372F">
      <w:pPr>
        <w:pStyle w:val="Paragrafoelenco"/>
        <w:numPr>
          <w:ilvl w:val="0"/>
          <w:numId w:val="1"/>
        </w:numPr>
      </w:pPr>
      <w:r>
        <w:t>Fare il corso generale sulla sicurezza (sezione apposita)</w:t>
      </w:r>
    </w:p>
    <w:p w14:paraId="195D7430" w14:textId="5B5FDE6F" w:rsidR="0032372F" w:rsidRDefault="0032372F" w:rsidP="0032372F"/>
    <w:p w14:paraId="07E52D68" w14:textId="7E0BA387" w:rsidR="0032372F" w:rsidRDefault="0032372F">
      <w:pPr>
        <w:spacing w:after="160" w:line="259" w:lineRule="auto"/>
      </w:pPr>
      <w:r>
        <w:br w:type="page"/>
      </w:r>
    </w:p>
    <w:p w14:paraId="0FACB4EA" w14:textId="77777777" w:rsidR="0032372F" w:rsidRDefault="0032372F" w:rsidP="0032372F">
      <w:pPr>
        <w:pStyle w:val="Titolo1"/>
      </w:pPr>
      <w:bookmarkStart w:id="3" w:name="_Toc126771985"/>
      <w:bookmarkStart w:id="4" w:name="_Toc127959811"/>
      <w:r>
        <w:lastRenderedPageBreak/>
        <w:t>Sicurezza</w:t>
      </w:r>
      <w:bookmarkEnd w:id="3"/>
      <w:bookmarkEnd w:id="4"/>
    </w:p>
    <w:p w14:paraId="6FA52A34" w14:textId="77777777" w:rsidR="0032372F" w:rsidRDefault="0032372F" w:rsidP="0032372F"/>
    <w:p w14:paraId="2E510BBF" w14:textId="77777777" w:rsidR="0032372F" w:rsidRDefault="0032372F" w:rsidP="0032372F">
      <w:r>
        <w:t>Il link di riferimento per il corso generale è qui:</w:t>
      </w:r>
    </w:p>
    <w:p w14:paraId="763C65CA" w14:textId="77777777" w:rsidR="0032372F" w:rsidRDefault="00000000" w:rsidP="0032372F">
      <w:hyperlink r:id="rId11" w:history="1">
        <w:r w:rsidR="0032372F" w:rsidRPr="000A3307">
          <w:rPr>
            <w:rStyle w:val="Collegamentoipertestuale"/>
          </w:rPr>
          <w:t>https://elearning.unipd.it/formazione/course/view.php?id=121</w:t>
        </w:r>
      </w:hyperlink>
      <w:r w:rsidR="0032372F">
        <w:t xml:space="preserve"> </w:t>
      </w:r>
    </w:p>
    <w:p w14:paraId="0619FA8F" w14:textId="77777777" w:rsidR="0032372F" w:rsidRDefault="0032372F" w:rsidP="0032372F">
      <w:r>
        <w:t>Ciò deve essere fatto, in quanto certificato dall'Università di Padova per lo stage.</w:t>
      </w:r>
    </w:p>
    <w:p w14:paraId="2DAE0350" w14:textId="77777777" w:rsidR="0032372F" w:rsidRDefault="0032372F" w:rsidP="0032372F">
      <w:r>
        <w:t>Si noti che:</w:t>
      </w:r>
    </w:p>
    <w:p w14:paraId="07C1D2DB" w14:textId="77777777" w:rsidR="0032372F" w:rsidRDefault="0032372F" w:rsidP="0032372F">
      <w:r>
        <w:t>- le slide sono le trascrizioni esatte di quanto dicono le "lezioni";</w:t>
      </w:r>
    </w:p>
    <w:p w14:paraId="31C2D747" w14:textId="77777777" w:rsidR="0032372F" w:rsidRDefault="0032372F" w:rsidP="0032372F">
      <w:r>
        <w:t>- di fatto, per andare al modulo successivo occorre aver guardato tutto il video (non conta saltare manualmente o accelerare la velocità di riproduzione).</w:t>
      </w:r>
    </w:p>
    <w:p w14:paraId="1AC98FB8" w14:textId="77777777" w:rsidR="0032372F" w:rsidRDefault="0032372F" w:rsidP="0032372F"/>
    <w:p w14:paraId="419B3FEA" w14:textId="77777777" w:rsidR="0032372F" w:rsidRDefault="0032372F" w:rsidP="0032372F">
      <w:r>
        <w:t>Sono comunque presenti tutte le varie risposte su Mega (FIUP – Triennale – Stage e Tesi – Corso sicurezza)</w:t>
      </w:r>
    </w:p>
    <w:p w14:paraId="7BEFC514" w14:textId="77777777" w:rsidR="0032372F" w:rsidRDefault="0032372F" w:rsidP="0032372F">
      <w:r>
        <w:t>Per fare giusto e passare il test finale, occorre fare almeno l'80% delle risposte giuste (dopo, non è permessa la revisione).</w:t>
      </w:r>
    </w:p>
    <w:p w14:paraId="38687EA3" w14:textId="77777777" w:rsidR="0032372F" w:rsidRDefault="0032372F" w:rsidP="0032372F"/>
    <w:p w14:paraId="1BCEFC1F" w14:textId="77777777" w:rsidR="0032372F" w:rsidRDefault="0032372F" w:rsidP="0032372F">
      <w:r>
        <w:t>Nota di margine: basta il corso generale (non serve quello specifico a basso rischio).</w:t>
      </w:r>
    </w:p>
    <w:p w14:paraId="1F8D6D74" w14:textId="77777777" w:rsidR="0032372F" w:rsidRPr="00A3747F" w:rsidRDefault="0032372F" w:rsidP="0032372F"/>
    <w:p w14:paraId="717F0781" w14:textId="77777777" w:rsidR="00DE7E88" w:rsidRDefault="00DE7E88">
      <w:pPr>
        <w:spacing w:after="160" w:line="259" w:lineRule="auto"/>
      </w:pPr>
      <w:r>
        <w:br w:type="page"/>
      </w:r>
    </w:p>
    <w:p w14:paraId="55F5B2F0" w14:textId="74C50C7D" w:rsidR="0075329E" w:rsidRDefault="00DE7E88" w:rsidP="00DE7E88">
      <w:pPr>
        <w:pStyle w:val="Titolo1"/>
      </w:pPr>
      <w:bookmarkStart w:id="5" w:name="_Toc126771986"/>
      <w:bookmarkStart w:id="6" w:name="_Toc127959812"/>
      <w:r>
        <w:lastRenderedPageBreak/>
        <w:t>SIAGAS</w:t>
      </w:r>
      <w:bookmarkEnd w:id="5"/>
      <w:bookmarkEnd w:id="6"/>
    </w:p>
    <w:p w14:paraId="467D04A8" w14:textId="45287494" w:rsidR="00DE7E88" w:rsidRDefault="00DE7E88" w:rsidP="00DE7E88"/>
    <w:p w14:paraId="404A4C9C" w14:textId="1082B33A" w:rsidR="00DE7E88" w:rsidRDefault="00DE7E88" w:rsidP="00DE7E88">
      <w:r>
        <w:t>Il primo accesso per registrarsi non è fatto cn le credenziali UNIPD, bensì per qualche regione mistica, con le credenziali di laboratorio UniPD (Paolotti ed altre, etc.).</w:t>
      </w:r>
    </w:p>
    <w:p w14:paraId="01226628" w14:textId="154DBA89" w:rsidR="00FA10A4" w:rsidRDefault="00FA10A4" w:rsidP="00DE7E88">
      <w:r>
        <w:t>Al primo accesso, chiederà di inserire tutti i dati, come segue:</w:t>
      </w:r>
    </w:p>
    <w:p w14:paraId="61F9D2CA" w14:textId="2E2B7C44" w:rsidR="00FA10A4" w:rsidRDefault="00FA10A4" w:rsidP="00DE7E88">
      <w:r w:rsidRPr="00FA10A4">
        <w:rPr>
          <w:noProof/>
        </w:rPr>
        <w:drawing>
          <wp:inline distT="0" distB="0" distL="0" distR="0" wp14:anchorId="70702073" wp14:editId="3C22454D">
            <wp:extent cx="6120130" cy="38506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850640"/>
                    </a:xfrm>
                    <a:prstGeom prst="rect">
                      <a:avLst/>
                    </a:prstGeom>
                  </pic:spPr>
                </pic:pic>
              </a:graphicData>
            </a:graphic>
          </wp:inline>
        </w:drawing>
      </w:r>
    </w:p>
    <w:p w14:paraId="554B0BD4" w14:textId="3B1196AA" w:rsidR="00992BC4" w:rsidRDefault="00992BC4" w:rsidP="00DE7E88"/>
    <w:p w14:paraId="2CCDB8A6" w14:textId="4274FC05" w:rsidR="00992BC4" w:rsidRDefault="00992BC4" w:rsidP="00DE7E88">
      <w:r>
        <w:t>Fatto questo, darà conferma:</w:t>
      </w:r>
    </w:p>
    <w:p w14:paraId="1CF51BFE" w14:textId="5AC8490F" w:rsidR="00992BC4" w:rsidRDefault="00992BC4" w:rsidP="00DE7E88">
      <w:r w:rsidRPr="00992BC4">
        <w:rPr>
          <w:noProof/>
        </w:rPr>
        <w:drawing>
          <wp:inline distT="0" distB="0" distL="0" distR="0" wp14:anchorId="538C148C" wp14:editId="149FDF92">
            <wp:extent cx="4978400" cy="639991"/>
            <wp:effectExtent l="0" t="0" r="0" b="825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6641" cy="642336"/>
                    </a:xfrm>
                    <a:prstGeom prst="rect">
                      <a:avLst/>
                    </a:prstGeom>
                  </pic:spPr>
                </pic:pic>
              </a:graphicData>
            </a:graphic>
          </wp:inline>
        </w:drawing>
      </w:r>
    </w:p>
    <w:p w14:paraId="50A7AF39" w14:textId="4BF9F154" w:rsidR="0025226D" w:rsidRDefault="0025226D" w:rsidP="00DE7E88"/>
    <w:p w14:paraId="4EABF244" w14:textId="1866498F" w:rsidR="0025226D" w:rsidRDefault="0025226D" w:rsidP="00DE7E88">
      <w:r>
        <w:t xml:space="preserve">Tornando su </w:t>
      </w:r>
      <w:proofErr w:type="spellStart"/>
      <w:r>
        <w:t>Siagas</w:t>
      </w:r>
      <w:proofErr w:type="spellEnd"/>
      <w:r>
        <w:t>, si possono vedere le varie funzioni sbloccate:</w:t>
      </w:r>
    </w:p>
    <w:p w14:paraId="2720B1AB" w14:textId="2C47EC76" w:rsidR="0025226D" w:rsidRDefault="0025226D" w:rsidP="00DE7E88">
      <w:r w:rsidRPr="0025226D">
        <w:rPr>
          <w:noProof/>
        </w:rPr>
        <w:drawing>
          <wp:inline distT="0" distB="0" distL="0" distR="0" wp14:anchorId="6C1EDEF3" wp14:editId="775BFF65">
            <wp:extent cx="1752752" cy="868755"/>
            <wp:effectExtent l="0" t="0" r="0" b="762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4"/>
                    <a:stretch>
                      <a:fillRect/>
                    </a:stretch>
                  </pic:blipFill>
                  <pic:spPr>
                    <a:xfrm>
                      <a:off x="0" y="0"/>
                      <a:ext cx="1752752" cy="868755"/>
                    </a:xfrm>
                    <a:prstGeom prst="rect">
                      <a:avLst/>
                    </a:prstGeom>
                  </pic:spPr>
                </pic:pic>
              </a:graphicData>
            </a:graphic>
          </wp:inline>
        </w:drawing>
      </w:r>
    </w:p>
    <w:p w14:paraId="5E472948" w14:textId="6B0794C2" w:rsidR="00E760D3" w:rsidRDefault="00E760D3">
      <w:pPr>
        <w:spacing w:after="160" w:line="259" w:lineRule="auto"/>
      </w:pPr>
      <w:r>
        <w:br w:type="page"/>
      </w:r>
    </w:p>
    <w:p w14:paraId="1CE2BC02" w14:textId="3F1224B9" w:rsidR="00E760D3" w:rsidRDefault="00E760D3" w:rsidP="00DE7E88">
      <w:r>
        <w:lastRenderedPageBreak/>
        <w:t>Caricamento del curriculum “</w:t>
      </w:r>
      <w:r w:rsidRPr="00E760D3">
        <w:t>Gestione Curriculum</w:t>
      </w:r>
      <w:r>
        <w:t>”</w:t>
      </w:r>
    </w:p>
    <w:p w14:paraId="3617A207" w14:textId="635353B1" w:rsidR="00E760D3" w:rsidRDefault="00E760D3" w:rsidP="00DE7E88">
      <w:r w:rsidRPr="00E760D3">
        <w:rPr>
          <w:noProof/>
        </w:rPr>
        <w:drawing>
          <wp:inline distT="0" distB="0" distL="0" distR="0" wp14:anchorId="0EBE8E43" wp14:editId="3F645577">
            <wp:extent cx="4831499" cy="6675698"/>
            <wp:effectExtent l="0" t="0" r="7620" b="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5"/>
                    <a:stretch>
                      <a:fillRect/>
                    </a:stretch>
                  </pic:blipFill>
                  <pic:spPr>
                    <a:xfrm>
                      <a:off x="0" y="0"/>
                      <a:ext cx="4831499" cy="6675698"/>
                    </a:xfrm>
                    <a:prstGeom prst="rect">
                      <a:avLst/>
                    </a:prstGeom>
                  </pic:spPr>
                </pic:pic>
              </a:graphicData>
            </a:graphic>
          </wp:inline>
        </w:drawing>
      </w:r>
    </w:p>
    <w:p w14:paraId="19140FC4" w14:textId="31AD88FA" w:rsidR="007E0B1F" w:rsidRDefault="007E0B1F">
      <w:pPr>
        <w:spacing w:after="160" w:line="259" w:lineRule="auto"/>
      </w:pPr>
      <w:r>
        <w:br w:type="page"/>
      </w:r>
    </w:p>
    <w:p w14:paraId="696CB031" w14:textId="0929F649" w:rsidR="007E0B1F" w:rsidRDefault="007E0B1F" w:rsidP="00DE7E88">
      <w:r>
        <w:lastRenderedPageBreak/>
        <w:t>Una volta che si vuole inserire la proposta di stage, si va su questa sezione, chiamata “Wizard Stage” per attivarlo:</w:t>
      </w:r>
    </w:p>
    <w:p w14:paraId="29D9F183" w14:textId="4B9C8DE1" w:rsidR="007E0B1F" w:rsidRDefault="007E0B1F" w:rsidP="00DE7E88">
      <w:r w:rsidRPr="007E0B1F">
        <w:rPr>
          <w:noProof/>
        </w:rPr>
        <w:drawing>
          <wp:inline distT="0" distB="0" distL="0" distR="0" wp14:anchorId="20AA9E01" wp14:editId="3C003BCC">
            <wp:extent cx="6120130" cy="2266950"/>
            <wp:effectExtent l="0" t="0" r="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6"/>
                    <a:stretch>
                      <a:fillRect/>
                    </a:stretch>
                  </pic:blipFill>
                  <pic:spPr>
                    <a:xfrm>
                      <a:off x="0" y="0"/>
                      <a:ext cx="6120130" cy="2266950"/>
                    </a:xfrm>
                    <a:prstGeom prst="rect">
                      <a:avLst/>
                    </a:prstGeom>
                  </pic:spPr>
                </pic:pic>
              </a:graphicData>
            </a:graphic>
          </wp:inline>
        </w:drawing>
      </w:r>
    </w:p>
    <w:p w14:paraId="4FFBD298" w14:textId="6E032800" w:rsidR="00DA2E95" w:rsidRDefault="00DA2E95">
      <w:pPr>
        <w:spacing w:after="160" w:line="259" w:lineRule="auto"/>
      </w:pPr>
      <w:r>
        <w:br w:type="page"/>
      </w:r>
    </w:p>
    <w:p w14:paraId="59806313" w14:textId="77777777" w:rsidR="00DA2E95" w:rsidRDefault="00DA2E95" w:rsidP="00DA2E95">
      <w:pPr>
        <w:pStyle w:val="Titolo1"/>
      </w:pPr>
      <w:bookmarkStart w:id="7" w:name="_Toc127959813"/>
      <w:r>
        <w:lastRenderedPageBreak/>
        <w:t>Domande varie Stage</w:t>
      </w:r>
      <w:bookmarkEnd w:id="7"/>
    </w:p>
    <w:p w14:paraId="2D65C817" w14:textId="77777777" w:rsidR="00DA2E95" w:rsidRDefault="00DA2E95" w:rsidP="00DA2E95"/>
    <w:p w14:paraId="34B9DB52" w14:textId="77777777" w:rsidR="00DA2E95" w:rsidRDefault="00DA2E95" w:rsidP="00DA2E95">
      <w:pPr>
        <w:pStyle w:val="Paragrafoelenco"/>
        <w:numPr>
          <w:ilvl w:val="0"/>
          <w:numId w:val="1"/>
        </w:numPr>
      </w:pPr>
      <w:r>
        <w:t>S</w:t>
      </w:r>
      <w:r w:rsidRPr="008A3F08">
        <w:t>to lavorando da anni con un'azienda X, qualcuno sa se per attivare lo stage in azienda Y sono necessarie prima le dimissioni dalla X o posso lavorare in parallelo previ accordi?</w:t>
      </w:r>
    </w:p>
    <w:p w14:paraId="591F9EC5" w14:textId="77777777" w:rsidR="00DA2E95" w:rsidRDefault="00DA2E95" w:rsidP="00DA2E95">
      <w:pPr>
        <w:pStyle w:val="Paragrafoelenco"/>
        <w:numPr>
          <w:ilvl w:val="1"/>
          <w:numId w:val="1"/>
        </w:numPr>
      </w:pPr>
      <w:r>
        <w:t>P</w:t>
      </w:r>
      <w:r w:rsidRPr="008A3F08">
        <w:t>uoi lavorare in parallelo</w:t>
      </w:r>
    </w:p>
    <w:p w14:paraId="2D1ADE6F" w14:textId="77777777" w:rsidR="00DA2E95" w:rsidRDefault="00DA2E95" w:rsidP="00DA2E95">
      <w:pPr>
        <w:pStyle w:val="Paragrafoelenco"/>
        <w:ind w:left="1440"/>
      </w:pPr>
    </w:p>
    <w:p w14:paraId="7AD40D41" w14:textId="77777777" w:rsidR="00DA2E95" w:rsidRDefault="00DA2E95" w:rsidP="00DA2E95">
      <w:pPr>
        <w:pStyle w:val="Paragrafoelenco"/>
        <w:numPr>
          <w:ilvl w:val="0"/>
          <w:numId w:val="1"/>
        </w:numPr>
      </w:pPr>
      <w:r>
        <w:t>D</w:t>
      </w:r>
      <w:r w:rsidRPr="008A3F08">
        <w:t>ove posso trovare il modulo di fine stage?</w:t>
      </w:r>
    </w:p>
    <w:p w14:paraId="340D7B03" w14:textId="77777777" w:rsidR="00DA2E95" w:rsidRDefault="00DA2E95" w:rsidP="00DA2E95">
      <w:pPr>
        <w:pStyle w:val="Paragrafoelenco"/>
        <w:numPr>
          <w:ilvl w:val="1"/>
          <w:numId w:val="1"/>
        </w:numPr>
      </w:pPr>
      <w:r>
        <w:t>Su SIAGAS</w:t>
      </w:r>
    </w:p>
    <w:p w14:paraId="0434FA6F" w14:textId="77777777" w:rsidR="00DA2E95" w:rsidRDefault="00DA2E95" w:rsidP="00DA2E95">
      <w:pPr>
        <w:pStyle w:val="Paragrafoelenco"/>
        <w:ind w:left="1440"/>
      </w:pPr>
    </w:p>
    <w:p w14:paraId="7F782DB7" w14:textId="77777777" w:rsidR="00DA2E95" w:rsidRDefault="00DA2E95" w:rsidP="00DA2E95">
      <w:pPr>
        <w:pStyle w:val="Paragrafoelenco"/>
        <w:numPr>
          <w:ilvl w:val="0"/>
          <w:numId w:val="1"/>
        </w:numPr>
      </w:pPr>
      <w:r>
        <w:t>P</w:t>
      </w:r>
      <w:r w:rsidRPr="008A3F08">
        <w:t>er quanto riguarda il cv per stage-it conviene prendersi un template latex di un cv Europass, usare direttamente Europass oppure fare una cosa completamente custom?</w:t>
      </w:r>
    </w:p>
    <w:p w14:paraId="407ECAEE" w14:textId="77777777" w:rsidR="00DA2E95" w:rsidRDefault="00DA2E95" w:rsidP="00DA2E95">
      <w:pPr>
        <w:pStyle w:val="Paragrafoelenco"/>
        <w:numPr>
          <w:ilvl w:val="1"/>
          <w:numId w:val="1"/>
        </w:numPr>
      </w:pPr>
      <w:r>
        <w:t>Co</w:t>
      </w:r>
      <w:r w:rsidRPr="008A3F08">
        <w:t>nsiglio custom, ma non esiste alcun vincolo quindi scegli quello che ti garba di più</w:t>
      </w:r>
    </w:p>
    <w:p w14:paraId="5B3BD344" w14:textId="77777777" w:rsidR="00DA2E95" w:rsidRDefault="00DA2E95" w:rsidP="00DA2E95">
      <w:pPr>
        <w:pStyle w:val="Paragrafoelenco"/>
        <w:ind w:left="1440"/>
      </w:pPr>
    </w:p>
    <w:p w14:paraId="2124CA7F" w14:textId="77777777" w:rsidR="00DA2E95" w:rsidRDefault="00DA2E95" w:rsidP="00DA2E95">
      <w:pPr>
        <w:pStyle w:val="Paragrafoelenco"/>
        <w:numPr>
          <w:ilvl w:val="0"/>
          <w:numId w:val="1"/>
        </w:numPr>
      </w:pPr>
      <w:r>
        <w:t>Si può fare lo stage presso un’azienda non convenzionata?</w:t>
      </w:r>
    </w:p>
    <w:p w14:paraId="1B79281B" w14:textId="77777777" w:rsidR="00DA2E95" w:rsidRDefault="00DA2E95" w:rsidP="00DA2E95">
      <w:pPr>
        <w:pStyle w:val="Paragrafoelenco"/>
        <w:numPr>
          <w:ilvl w:val="1"/>
          <w:numId w:val="1"/>
        </w:numPr>
      </w:pPr>
      <w:r>
        <w:t>L’</w:t>
      </w:r>
      <w:r w:rsidRPr="00596BD5">
        <w:t>azienda non può non essere convenzionata. Se ancora non lo è, deve farsi la convenzione quadro prima di procedere con qualsiasi cosa</w:t>
      </w:r>
    </w:p>
    <w:p w14:paraId="12044F9B" w14:textId="77777777" w:rsidR="00DA2E95" w:rsidRDefault="00DA2E95" w:rsidP="00DA2E95">
      <w:pPr>
        <w:pStyle w:val="Paragrafoelenco"/>
        <w:ind w:left="1440"/>
      </w:pPr>
    </w:p>
    <w:p w14:paraId="4A6E9ED6" w14:textId="77777777" w:rsidR="00DA2E95" w:rsidRDefault="00DA2E95" w:rsidP="00DA2E95">
      <w:pPr>
        <w:pStyle w:val="Paragrafoelenco"/>
        <w:numPr>
          <w:ilvl w:val="0"/>
          <w:numId w:val="1"/>
        </w:numPr>
      </w:pPr>
      <w:r>
        <w:t>I corsi di sicurezza delle superiori valgono al posto di quello generale di UniPD?</w:t>
      </w:r>
    </w:p>
    <w:p w14:paraId="10D0540F" w14:textId="77777777" w:rsidR="00DA2E95" w:rsidRDefault="00DA2E95" w:rsidP="00DA2E95">
      <w:pPr>
        <w:pStyle w:val="Paragrafoelenco"/>
        <w:numPr>
          <w:ilvl w:val="1"/>
          <w:numId w:val="1"/>
        </w:numPr>
      </w:pPr>
      <w:r>
        <w:t>Non ne ho la certezza, ma credo che serva, come scritto dal sito di riferimento per gli stage, per forza quello fatto da parte di UniPD come ente certificatore, allegato quando si attiva lo stage con SIAGAS</w:t>
      </w:r>
    </w:p>
    <w:p w14:paraId="23356E89" w14:textId="77777777" w:rsidR="00DA2E95" w:rsidRDefault="00DA2E95" w:rsidP="00DA2E95">
      <w:pPr>
        <w:pStyle w:val="Paragrafoelenco"/>
        <w:ind w:left="1440"/>
      </w:pPr>
    </w:p>
    <w:p w14:paraId="53DE4241" w14:textId="77777777" w:rsidR="00DA2E95" w:rsidRDefault="00DA2E95" w:rsidP="00DA2E95">
      <w:pPr>
        <w:pStyle w:val="Paragrafoelenco"/>
        <w:numPr>
          <w:ilvl w:val="0"/>
          <w:numId w:val="1"/>
        </w:numPr>
      </w:pPr>
      <w:r>
        <w:t>Come fa un’azienda ad attivare la propria convenzione?</w:t>
      </w:r>
    </w:p>
    <w:p w14:paraId="10A09234" w14:textId="77777777" w:rsidR="00DA2E95" w:rsidRDefault="00DA2E95" w:rsidP="00DA2E95">
      <w:pPr>
        <w:pStyle w:val="Paragrafoelenco"/>
        <w:numPr>
          <w:ilvl w:val="1"/>
          <w:numId w:val="1"/>
        </w:numPr>
      </w:pPr>
      <w:r>
        <w:t>Nota: Tutto ciò che è scritto di seguito deve essere eseguito dall'azienda ospitante</w:t>
      </w:r>
    </w:p>
    <w:p w14:paraId="7B159F84" w14:textId="77777777" w:rsidR="00DA2E95" w:rsidRDefault="00DA2E95" w:rsidP="00DA2E95">
      <w:pPr>
        <w:pStyle w:val="Paragrafoelenco"/>
        <w:numPr>
          <w:ilvl w:val="2"/>
          <w:numId w:val="1"/>
        </w:numPr>
      </w:pPr>
      <w:r>
        <w:t>1. Collegarsi all'indirizzo http://unipd.it/stage &gt; Attivare stage e tirocini &gt; Attivare uno stage con studenti tirocinio curriculare.</w:t>
      </w:r>
    </w:p>
    <w:p w14:paraId="079587DD" w14:textId="77777777" w:rsidR="00DA2E95" w:rsidRDefault="00DA2E95" w:rsidP="00DA2E95">
      <w:pPr>
        <w:pStyle w:val="Paragrafoelenco"/>
        <w:numPr>
          <w:ilvl w:val="2"/>
          <w:numId w:val="1"/>
        </w:numPr>
      </w:pPr>
      <w:r>
        <w:t>2. Dopo aver letto la parte introduttiva, registrare l’anagrafica aziendale attraverso l'apposito form.</w:t>
      </w:r>
    </w:p>
    <w:p w14:paraId="0E89D4F9" w14:textId="77777777" w:rsidR="00DA2E95" w:rsidRDefault="00DA2E95" w:rsidP="00DA2E95">
      <w:pPr>
        <w:pStyle w:val="Paragrafoelenco"/>
        <w:numPr>
          <w:ilvl w:val="2"/>
          <w:numId w:val="1"/>
        </w:numPr>
      </w:pPr>
      <w:r>
        <w:t>3. Attendere l’invio di username e password all'indirizzo mail indicato (quello del referente principale).</w:t>
      </w:r>
    </w:p>
    <w:p w14:paraId="58BC03F6" w14:textId="77777777" w:rsidR="00DA2E95" w:rsidRDefault="00DA2E95" w:rsidP="00DA2E95">
      <w:pPr>
        <w:pStyle w:val="Paragrafoelenco"/>
        <w:numPr>
          <w:ilvl w:val="2"/>
          <w:numId w:val="1"/>
        </w:numPr>
      </w:pPr>
      <w:r>
        <w:t>4. Utilizzare le credenziali ricevute per accedere alla propria "Area riservata" e cliccare su "Stampa convenzione".</w:t>
      </w:r>
    </w:p>
    <w:p w14:paraId="3FF0D45A" w14:textId="77777777" w:rsidR="00DA2E95" w:rsidRDefault="00DA2E95" w:rsidP="00DA2E95">
      <w:pPr>
        <w:pStyle w:val="Paragrafoelenco"/>
        <w:numPr>
          <w:ilvl w:val="2"/>
          <w:numId w:val="1"/>
        </w:numPr>
      </w:pPr>
      <w:r>
        <w:t>5. Aprire il file in PDF e stamparlo in duplice copia, apporre in originale firma del legale rappresentante dell’ente e timbro della struttura.</w:t>
      </w:r>
    </w:p>
    <w:p w14:paraId="150F4E53" w14:textId="77777777" w:rsidR="00DA2E95" w:rsidRDefault="00DA2E95" w:rsidP="00DA2E95">
      <w:pPr>
        <w:pStyle w:val="Paragrafoelenco"/>
        <w:numPr>
          <w:ilvl w:val="1"/>
          <w:numId w:val="1"/>
        </w:numPr>
      </w:pPr>
      <w:r>
        <w:t>Le istruzioni all'interno dei punti di seguito dovranno essere compiuti dallo studente</w:t>
      </w:r>
    </w:p>
    <w:p w14:paraId="073C8086" w14:textId="77777777" w:rsidR="00DA2E95" w:rsidRDefault="00DA2E95" w:rsidP="00DA2E95">
      <w:pPr>
        <w:pStyle w:val="Paragrafoelenco"/>
        <w:numPr>
          <w:ilvl w:val="2"/>
          <w:numId w:val="1"/>
        </w:numPr>
      </w:pPr>
      <w:r>
        <w:t>6. Consegnare tale modulistica al Servizio Stage e Career Service entro e non oltre i 15 giorni prima dell’inizio dello stage.</w:t>
      </w:r>
    </w:p>
    <w:p w14:paraId="371B5B43" w14:textId="77777777" w:rsidR="00DA2E95" w:rsidRDefault="00DA2E95" w:rsidP="00DA2E95">
      <w:pPr>
        <w:pStyle w:val="Paragrafoelenco"/>
        <w:numPr>
          <w:ilvl w:val="2"/>
          <w:numId w:val="1"/>
        </w:numPr>
        <w:rPr>
          <w:lang w:val="en-US"/>
        </w:rPr>
      </w:pPr>
      <w:r w:rsidRPr="000D4968">
        <w:rPr>
          <w:lang w:val="en-US"/>
        </w:rPr>
        <w:t xml:space="preserve">Link: </w:t>
      </w:r>
      <w:hyperlink r:id="rId17" w:history="1">
        <w:r w:rsidRPr="0082453B">
          <w:rPr>
            <w:rStyle w:val="Collegamentoipertestuale"/>
            <w:lang w:val="en-US"/>
          </w:rPr>
          <w:t>https://web.unipd.it/prenotazionicareerservice/</w:t>
        </w:r>
      </w:hyperlink>
      <w:r>
        <w:rPr>
          <w:lang w:val="en-US"/>
        </w:rPr>
        <w:t xml:space="preserve"> </w:t>
      </w:r>
    </w:p>
    <w:p w14:paraId="2F88F73A" w14:textId="77777777" w:rsidR="00DA2E95" w:rsidRDefault="00DA2E95" w:rsidP="00DA2E95">
      <w:pPr>
        <w:rPr>
          <w:lang w:val="en-US"/>
        </w:rPr>
      </w:pPr>
    </w:p>
    <w:p w14:paraId="34813666" w14:textId="77777777" w:rsidR="00DA2E95" w:rsidRDefault="00DA2E95" w:rsidP="00DA2E95">
      <w:pPr>
        <w:pStyle w:val="Paragrafoelenco"/>
        <w:numPr>
          <w:ilvl w:val="0"/>
          <w:numId w:val="1"/>
        </w:numPr>
      </w:pPr>
      <w:r w:rsidRPr="000D4968">
        <w:t>Scusate ma qualcuno sa cos'è e dove trovare il numero di convenzione che viene chiesto nella registrazione dello stage su SIAGAS (compreso di date di inizio e scade la)?</w:t>
      </w:r>
    </w:p>
    <w:p w14:paraId="5C10C816" w14:textId="77777777" w:rsidR="00DA2E95" w:rsidRDefault="00DA2E95" w:rsidP="00DA2E95">
      <w:pPr>
        <w:pStyle w:val="Paragrafoelenco"/>
        <w:numPr>
          <w:ilvl w:val="1"/>
          <w:numId w:val="1"/>
        </w:numPr>
      </w:pPr>
      <w:r>
        <w:t>G</w:t>
      </w:r>
      <w:r w:rsidRPr="000D4968">
        <w:t>li estremi della convenzione vigente tra l’organizzazione ospitante e l’Università di Padova: tali dati specificano: protocollo, repertorio, data di stipula, data di fine. Sarà l’organizzazione ospitante a fornire tali dati</w:t>
      </w:r>
    </w:p>
    <w:p w14:paraId="0AD8D674" w14:textId="77777777" w:rsidR="00DA2E95" w:rsidRDefault="00DA2E95" w:rsidP="00DA2E95">
      <w:pPr>
        <w:spacing w:after="160" w:line="259" w:lineRule="auto"/>
      </w:pPr>
    </w:p>
    <w:p w14:paraId="3BA7C72E" w14:textId="77777777" w:rsidR="00DA2E95" w:rsidRDefault="00DA2E95" w:rsidP="00DA2E95">
      <w:pPr>
        <w:pStyle w:val="Paragrafoelenco"/>
        <w:numPr>
          <w:ilvl w:val="0"/>
          <w:numId w:val="1"/>
        </w:numPr>
      </w:pPr>
      <w:r>
        <w:t>Come si trova un’azienda?</w:t>
      </w:r>
    </w:p>
    <w:p w14:paraId="2E90FB8A" w14:textId="77777777" w:rsidR="00DA2E95" w:rsidRDefault="00DA2E95" w:rsidP="00DA2E95">
      <w:pPr>
        <w:pStyle w:val="Paragrafoelenco"/>
        <w:numPr>
          <w:ilvl w:val="1"/>
          <w:numId w:val="1"/>
        </w:numPr>
      </w:pPr>
      <w:r>
        <w:t>Si fa riferimento al sito di Stage-It oppure p</w:t>
      </w:r>
      <w:r w:rsidRPr="00484F64">
        <w:t>uoi anche trovarti una azienda per conto tuo, la quale dovrà poi attivare una convenzione quadro con l’università</w:t>
      </w:r>
    </w:p>
    <w:p w14:paraId="0B0EB015" w14:textId="77777777" w:rsidR="00DA2E95" w:rsidRDefault="00DA2E95" w:rsidP="00DA2E95"/>
    <w:p w14:paraId="4D85CC07" w14:textId="77777777" w:rsidR="00DA2E95" w:rsidRDefault="00DA2E95" w:rsidP="00DA2E95">
      <w:pPr>
        <w:spacing w:after="160" w:line="259" w:lineRule="auto"/>
      </w:pPr>
      <w:r>
        <w:br w:type="page"/>
      </w:r>
    </w:p>
    <w:p w14:paraId="20F0FD70" w14:textId="77777777" w:rsidR="00DA2E95" w:rsidRDefault="00DA2E95" w:rsidP="00DA2E95">
      <w:pPr>
        <w:pStyle w:val="Paragrafoelenco"/>
        <w:numPr>
          <w:ilvl w:val="0"/>
          <w:numId w:val="1"/>
        </w:numPr>
      </w:pPr>
      <w:r w:rsidRPr="00484F64">
        <w:lastRenderedPageBreak/>
        <w:t>Per fare stage finale, bisogna per forza superare l'esame SWE?</w:t>
      </w:r>
    </w:p>
    <w:p w14:paraId="583783CF" w14:textId="77777777" w:rsidR="00DA2E95" w:rsidRDefault="00DA2E95" w:rsidP="00DA2E95">
      <w:pPr>
        <w:pStyle w:val="Paragrafoelenco"/>
        <w:numPr>
          <w:ilvl w:val="1"/>
          <w:numId w:val="1"/>
        </w:numPr>
      </w:pPr>
      <w:r w:rsidRPr="00484F64">
        <w:t>Bisogna superare almeno lo scritto o aver finito il progetto. Non c’è bisogno di aver fatto tutte e due le parti, le parole di Tullio precisamente sono state “ai fini dello stage viene considerato superato se hai superato lo scritto</w:t>
      </w:r>
      <w:r>
        <w:t xml:space="preserve"> oppure</w:t>
      </w:r>
      <w:r w:rsidRPr="00484F64">
        <w:t xml:space="preserve"> hai terminato il progetto”.</w:t>
      </w:r>
    </w:p>
    <w:p w14:paraId="64C87909" w14:textId="77777777" w:rsidR="00DA2E95" w:rsidRDefault="00DA2E95" w:rsidP="00DA2E95"/>
    <w:p w14:paraId="79D82A21" w14:textId="77777777" w:rsidR="00DA2E95" w:rsidRDefault="00DA2E95" w:rsidP="00DA2E95">
      <w:pPr>
        <w:pStyle w:val="Paragrafoelenco"/>
        <w:numPr>
          <w:ilvl w:val="0"/>
          <w:numId w:val="1"/>
        </w:numPr>
      </w:pPr>
      <w:r>
        <w:t>Qu</w:t>
      </w:r>
      <w:r w:rsidRPr="00484F64">
        <w:t xml:space="preserve">alcuno che ha fatto lo stage interno, su </w:t>
      </w:r>
      <w:r>
        <w:t>SIAGAS</w:t>
      </w:r>
      <w:r w:rsidRPr="00484F64">
        <w:t xml:space="preserve"> c'è solo il modulo per quelli esterni, che devo compilare?</w:t>
      </w:r>
    </w:p>
    <w:p w14:paraId="74D52859" w14:textId="77777777" w:rsidR="00DA2E95" w:rsidRDefault="00DA2E95" w:rsidP="00DA2E95">
      <w:pPr>
        <w:pStyle w:val="Paragrafoelenco"/>
        <w:numPr>
          <w:ilvl w:val="1"/>
          <w:numId w:val="1"/>
        </w:numPr>
      </w:pPr>
      <w:r w:rsidRPr="00484F64">
        <w:t>Quello lì, usando l'università come "azienda" e lasciando eventualmente vuoti (o mettendo un -) sui campi che non puoi compilare perché sono puramente aziendali.</w:t>
      </w:r>
    </w:p>
    <w:p w14:paraId="3079E1FB" w14:textId="77777777" w:rsidR="00DA2E95" w:rsidRDefault="00DA2E95" w:rsidP="00DA2E95">
      <w:pPr>
        <w:pStyle w:val="Paragrafoelenco"/>
        <w:numPr>
          <w:ilvl w:val="1"/>
          <w:numId w:val="1"/>
        </w:numPr>
      </w:pPr>
      <w:r>
        <w:t>La procedura di stage interno passa sempre per SIAGAS</w:t>
      </w:r>
    </w:p>
    <w:p w14:paraId="4EDF3991" w14:textId="77777777" w:rsidR="00DA2E95" w:rsidRDefault="00DA2E95" w:rsidP="00DA2E95"/>
    <w:p w14:paraId="64B05248" w14:textId="77777777" w:rsidR="00DA2E95" w:rsidRDefault="00DA2E95" w:rsidP="00DA2E95">
      <w:pPr>
        <w:pStyle w:val="Paragrafoelenco"/>
        <w:numPr>
          <w:ilvl w:val="0"/>
          <w:numId w:val="1"/>
        </w:numPr>
      </w:pPr>
      <w:r w:rsidRPr="00484F64">
        <w:t>Prevedendo di proseguire gli studi con un percorso magistrale è generalmente più consigliato svolgere uno stage interno o esterno? Oppure è a discapito del singolo?</w:t>
      </w:r>
    </w:p>
    <w:p w14:paraId="5B516F7E" w14:textId="77777777" w:rsidR="00DA2E95" w:rsidRDefault="00DA2E95" w:rsidP="00DA2E95">
      <w:pPr>
        <w:pStyle w:val="Paragrafoelenco"/>
        <w:numPr>
          <w:ilvl w:val="1"/>
          <w:numId w:val="1"/>
        </w:numPr>
      </w:pPr>
      <w:r>
        <w:t>Tullio aveva detto a lezione che lo stage che noi facciamo è un arricchimento nostro sia di conoscenze sia curriculare, quindi secondo lui vale la pena farlo esterno. Tuttavia se sai di voler coltivare l'ambito accademico puoi anche vedere se con uno stage interno qualche professore ti prende sotto la sua ala e ti porta molto avanti</w:t>
      </w:r>
    </w:p>
    <w:p w14:paraId="5E2F1EB8" w14:textId="77777777" w:rsidR="00DA2E95" w:rsidRDefault="00DA2E95" w:rsidP="00DA2E95">
      <w:pPr>
        <w:pStyle w:val="Paragrafoelenco"/>
        <w:numPr>
          <w:ilvl w:val="1"/>
          <w:numId w:val="1"/>
        </w:numPr>
      </w:pPr>
      <w:r w:rsidRPr="00484F64">
        <w:t>Dalla mia esperienza posso dirti che in realtà dipende se ti interessa l’ambito di ricerca di qualche professore e se sa proporti qualche lavoro di stage interno che ti può piacere, indipendentemente dal fatto che poi andrai a lavorare, farai la magistrale o proseguirai anche con un dottorato</w:t>
      </w:r>
    </w:p>
    <w:p w14:paraId="50BA72E7" w14:textId="77777777" w:rsidR="00DA2E95" w:rsidRDefault="00DA2E95" w:rsidP="00DA2E95">
      <w:pPr>
        <w:pStyle w:val="Paragrafoelenco"/>
        <w:numPr>
          <w:ilvl w:val="1"/>
          <w:numId w:val="1"/>
        </w:numPr>
      </w:pPr>
      <w:r>
        <w:t>Se c'è un docente con cui ti piacerebbe lavorare e che ha degli ambiti di ricerca in linea coi tuoi interessi lo stage interno è un'opportunità. In generale, l'intesa col professore che sceglieresti è (secondo me) molto importante, perché si interagisce molto di più rispetto a quello che succede tra relatore e studente durante lo stage in azienda.</w:t>
      </w:r>
    </w:p>
    <w:p w14:paraId="1BD6DDA3" w14:textId="77777777" w:rsidR="00DA2E95" w:rsidRDefault="00DA2E95" w:rsidP="00DA2E95">
      <w:pPr>
        <w:pStyle w:val="Paragrafoelenco"/>
        <w:numPr>
          <w:ilvl w:val="1"/>
          <w:numId w:val="1"/>
        </w:numPr>
      </w:pPr>
      <w:r>
        <w:t>Se sceglierai lo stage interno, prepara le tue motivazioni perché è possibile che il professor Vardanega te le chieda. Non può impedirti di farlo, ma potrebbe provare a farti cambiare idea</w:t>
      </w:r>
    </w:p>
    <w:p w14:paraId="1D018844" w14:textId="77777777" w:rsidR="00DA2E95" w:rsidRDefault="00DA2E95" w:rsidP="00DA2E95"/>
    <w:p w14:paraId="5ED54835" w14:textId="77777777" w:rsidR="00DA2E95" w:rsidRDefault="00DA2E95" w:rsidP="00DA2E95">
      <w:pPr>
        <w:pStyle w:val="Paragrafoelenco"/>
        <w:numPr>
          <w:ilvl w:val="0"/>
          <w:numId w:val="1"/>
        </w:numPr>
      </w:pPr>
      <w:r>
        <w:t>Quali professori sono disponibili per uno stage interno?</w:t>
      </w:r>
    </w:p>
    <w:p w14:paraId="373FF93D" w14:textId="77777777" w:rsidR="00DA2E95" w:rsidRDefault="00DA2E95" w:rsidP="00DA2E95">
      <w:pPr>
        <w:pStyle w:val="Paragrafoelenco"/>
        <w:numPr>
          <w:ilvl w:val="1"/>
          <w:numId w:val="1"/>
        </w:numPr>
      </w:pPr>
      <w:r>
        <w:t>(Guardando il gruppo FIUP) Gaggi, Ballan, Conti, De Giovanni, etc.</w:t>
      </w:r>
    </w:p>
    <w:p w14:paraId="2C4966CA" w14:textId="77777777" w:rsidR="00DA2E95" w:rsidRDefault="00DA2E95" w:rsidP="00DA2E95"/>
    <w:p w14:paraId="16F90DC1" w14:textId="77777777" w:rsidR="00DA2E95" w:rsidRDefault="00DA2E95" w:rsidP="00DA2E95">
      <w:pPr>
        <w:pStyle w:val="Paragrafoelenco"/>
        <w:numPr>
          <w:ilvl w:val="0"/>
          <w:numId w:val="1"/>
        </w:numPr>
      </w:pPr>
      <w:r w:rsidRPr="00140103">
        <w:t>Per contattare un professore che faccia da tutor interno per lo stage basta scrivergli una mail?</w:t>
      </w:r>
    </w:p>
    <w:p w14:paraId="6B916BB2" w14:textId="77777777" w:rsidR="00DA2E95" w:rsidRDefault="00DA2E95" w:rsidP="00DA2E95">
      <w:pPr>
        <w:pStyle w:val="Paragrafoelenco"/>
        <w:numPr>
          <w:ilvl w:val="1"/>
          <w:numId w:val="1"/>
        </w:numPr>
      </w:pPr>
      <w:r>
        <w:t>Si</w:t>
      </w:r>
    </w:p>
    <w:p w14:paraId="44DD698D" w14:textId="77777777" w:rsidR="00DA2E95" w:rsidRDefault="00DA2E95" w:rsidP="00DA2E95"/>
    <w:p w14:paraId="7D27109F" w14:textId="77777777" w:rsidR="00DA2E95" w:rsidRDefault="00DA2E95" w:rsidP="00DA2E95">
      <w:pPr>
        <w:pStyle w:val="Paragrafoelenco"/>
        <w:numPr>
          <w:ilvl w:val="0"/>
          <w:numId w:val="1"/>
        </w:numPr>
      </w:pPr>
      <w:r w:rsidRPr="00140103">
        <w:t>Se sto prendendo accordi con un'azienda ma non ho ancora confermato lo stage e quindi redatto almeno una bozza di piano di lavoro, posso comunque cercare un prof che mi faccia da tutor interno?</w:t>
      </w:r>
    </w:p>
    <w:p w14:paraId="5EB5B220" w14:textId="77777777" w:rsidR="00DA2E95" w:rsidRDefault="00DA2E95" w:rsidP="00DA2E95">
      <w:pPr>
        <w:pStyle w:val="Paragrafoelenco"/>
        <w:numPr>
          <w:ilvl w:val="1"/>
          <w:numId w:val="1"/>
        </w:numPr>
      </w:pPr>
      <w:r>
        <w:t>Si</w:t>
      </w:r>
    </w:p>
    <w:p w14:paraId="7B7F53F5" w14:textId="77777777" w:rsidR="00DA2E95" w:rsidRDefault="00DA2E95" w:rsidP="00DA2E95"/>
    <w:p w14:paraId="5EC4D224" w14:textId="77777777" w:rsidR="00DA2E95" w:rsidRDefault="00DA2E95" w:rsidP="00DA2E95">
      <w:pPr>
        <w:pStyle w:val="Paragrafoelenco"/>
        <w:numPr>
          <w:ilvl w:val="0"/>
          <w:numId w:val="1"/>
        </w:numPr>
      </w:pPr>
      <w:r>
        <w:t>C</w:t>
      </w:r>
      <w:r w:rsidRPr="00413800">
        <w:t>he differenza c'è tra stage interno e</w:t>
      </w:r>
      <w:r>
        <w:t>d</w:t>
      </w:r>
      <w:r w:rsidRPr="00413800">
        <w:t xml:space="preserve"> esterno?</w:t>
      </w:r>
    </w:p>
    <w:p w14:paraId="3FBE9DE6" w14:textId="77777777" w:rsidR="00DA2E95" w:rsidRDefault="00DA2E95" w:rsidP="00DA2E95">
      <w:pPr>
        <w:pStyle w:val="Paragrafoelenco"/>
        <w:numPr>
          <w:ilvl w:val="1"/>
          <w:numId w:val="1"/>
        </w:numPr>
      </w:pPr>
      <w:r>
        <w:t xml:space="preserve">Nello stage </w:t>
      </w:r>
      <w:r w:rsidRPr="00413800">
        <w:t>interno fai un progetto da solo con il tutor</w:t>
      </w:r>
      <w:r>
        <w:t>, mentre nello stage esterno vai a lavorare in azienda da.</w:t>
      </w:r>
    </w:p>
    <w:p w14:paraId="0A226C55" w14:textId="65A2B4BF" w:rsidR="00DA2E95" w:rsidRDefault="00DA2E95">
      <w:pPr>
        <w:spacing w:after="160" w:line="259" w:lineRule="auto"/>
      </w:pPr>
      <w:r>
        <w:br w:type="page"/>
      </w:r>
    </w:p>
    <w:p w14:paraId="1E393C3C" w14:textId="74F027DB" w:rsidR="00E031B3" w:rsidRDefault="00DA2E95" w:rsidP="00035E68">
      <w:pPr>
        <w:pStyle w:val="Titolo1"/>
      </w:pPr>
      <w:bookmarkStart w:id="8" w:name="_Toc127959814"/>
      <w:r>
        <w:lastRenderedPageBreak/>
        <w:t>Tesi</w:t>
      </w:r>
      <w:r w:rsidR="00035E68">
        <w:t>: informazioni generali</w:t>
      </w:r>
      <w:bookmarkEnd w:id="8"/>
    </w:p>
    <w:p w14:paraId="3C3605FA" w14:textId="77777777" w:rsidR="00035E68" w:rsidRPr="00035E68" w:rsidRDefault="00035E68" w:rsidP="00035E68"/>
    <w:p w14:paraId="637F92C2" w14:textId="77777777" w:rsidR="00860C09" w:rsidRDefault="00860C09" w:rsidP="00860C09">
      <w:pPr>
        <w:spacing w:after="160" w:line="259" w:lineRule="auto"/>
      </w:pPr>
      <w:r>
        <w:t xml:space="preserve">Il documento che caricherete dovrà </w:t>
      </w:r>
    </w:p>
    <w:p w14:paraId="302E1317" w14:textId="77777777" w:rsidR="00860C09" w:rsidRDefault="00860C09" w:rsidP="00860C09">
      <w:pPr>
        <w:spacing w:after="160" w:line="259" w:lineRule="auto"/>
      </w:pPr>
      <w:r>
        <w:t xml:space="preserve">1) essere denominato "Cognome_Nome.pdf" (istanziato al vostro nome), </w:t>
      </w:r>
    </w:p>
    <w:p w14:paraId="729F216F" w14:textId="77777777" w:rsidR="00860C09" w:rsidRDefault="00860C09" w:rsidP="00860C09">
      <w:pPr>
        <w:spacing w:after="160" w:line="259" w:lineRule="auto"/>
      </w:pPr>
      <w:r>
        <w:t xml:space="preserve">2) essere in formato PDF/A, </w:t>
      </w:r>
    </w:p>
    <w:p w14:paraId="5DD2957C" w14:textId="2003C7D6" w:rsidR="00860C09" w:rsidRDefault="00860C09" w:rsidP="00860C09">
      <w:pPr>
        <w:spacing w:after="160" w:line="259" w:lineRule="auto"/>
      </w:pPr>
      <w:r>
        <w:t>3) avere dimensione non superiore a 40 MB.</w:t>
      </w:r>
    </w:p>
    <w:p w14:paraId="72BDA11E" w14:textId="2B03651F" w:rsidR="00860C09" w:rsidRDefault="00860C09" w:rsidP="00860C09">
      <w:pPr>
        <w:spacing w:after="160" w:line="259" w:lineRule="auto"/>
      </w:pPr>
      <w:r>
        <w:t>Non per forza deve essere scritta in LaTeX.</w:t>
      </w:r>
    </w:p>
    <w:p w14:paraId="6FDAEB64" w14:textId="77777777" w:rsidR="00860C09" w:rsidRDefault="00860C09" w:rsidP="00860C09">
      <w:pPr>
        <w:spacing w:after="160" w:line="259" w:lineRule="auto"/>
      </w:pPr>
      <w:r>
        <w:t>Farete quel caricamento solo dopo che il vostro relatore, il docente che ha approvato la vostra domanda di laurea, ne avrà approvato i contenuti, perché il sistema non consente modifiche di quanto già caricato.</w:t>
      </w:r>
    </w:p>
    <w:p w14:paraId="3C853FF5" w14:textId="77777777" w:rsidR="00860C09" w:rsidRDefault="00860C09" w:rsidP="00860C09">
      <w:pPr>
        <w:spacing w:after="160" w:line="259" w:lineRule="auto"/>
      </w:pPr>
      <w:r>
        <w:t>Dopo tale caricamento, il vostro relatore dovrà confermare la sua approvazione, sempre tramite Uniweb.</w:t>
      </w:r>
    </w:p>
    <w:p w14:paraId="35F56488" w14:textId="75DBCDD6" w:rsidR="00860C09" w:rsidRDefault="00860C09" w:rsidP="00860C09">
      <w:pPr>
        <w:spacing w:after="160" w:line="259" w:lineRule="auto"/>
      </w:pPr>
      <w:r>
        <w:t>Ricordate che il titolo del documento (tesi) dovrà essere lo stesso dichiarato nella domanda di laurea. Tale caricamento in Uniweb con accesso autenticato sostituisce consegna e firma della versione cartacea del vostro elaborato.</w:t>
      </w:r>
    </w:p>
    <w:p w14:paraId="37718298" w14:textId="6BC73152" w:rsidR="00860C09" w:rsidRDefault="00860C09" w:rsidP="00860C09">
      <w:pPr>
        <w:spacing w:after="160" w:line="259" w:lineRule="auto"/>
      </w:pPr>
      <w:r>
        <w:t xml:space="preserve">Stante la digitalizzazione della procedura, non servirà neppure ripetere iscrizione e caricamento sul portale SIAGAS. Il frontespizio della tesi di laurea deve riportare nella parte alta il nome del Dipartimento di riferimento del corso di studio e il nome del corso di studio stesso. </w:t>
      </w:r>
    </w:p>
    <w:p w14:paraId="18ABD404" w14:textId="77777777" w:rsidR="00860C09" w:rsidRDefault="00860C09" w:rsidP="00860C09">
      <w:pPr>
        <w:spacing w:after="160" w:line="259" w:lineRule="auto"/>
      </w:pPr>
      <w:r>
        <w:t xml:space="preserve">Per voi questo significa: </w:t>
      </w:r>
    </w:p>
    <w:p w14:paraId="12F16C48" w14:textId="17095618" w:rsidR="00860C09" w:rsidRDefault="00950445" w:rsidP="00860C09">
      <w:pPr>
        <w:spacing w:after="160" w:line="259" w:lineRule="auto"/>
      </w:pPr>
      <w:r>
        <w:t>“</w:t>
      </w:r>
      <w:r w:rsidR="00860C09">
        <w:t>Dipartimento di Matematica "Tullio Levi-Civita"</w:t>
      </w:r>
    </w:p>
    <w:p w14:paraId="6E24AA20" w14:textId="31143F1E" w:rsidR="00860C09" w:rsidRDefault="00860C09" w:rsidP="00860C09">
      <w:pPr>
        <w:spacing w:after="160" w:line="259" w:lineRule="auto"/>
      </w:pPr>
      <w:r>
        <w:t>Corso di Laurea in Informatica</w:t>
      </w:r>
      <w:r w:rsidR="00950445">
        <w:t>”</w:t>
      </w:r>
    </w:p>
    <w:p w14:paraId="4D135900" w14:textId="073E2FC5" w:rsidR="00950445" w:rsidRDefault="00950445" w:rsidP="00860C09">
      <w:pPr>
        <w:spacing w:after="160" w:line="259" w:lineRule="auto"/>
      </w:pPr>
      <w:r>
        <w:t>Link utili:</w:t>
      </w:r>
    </w:p>
    <w:p w14:paraId="06F550EF" w14:textId="0AE77315" w:rsidR="00950445" w:rsidRDefault="00107082" w:rsidP="00950445">
      <w:pPr>
        <w:pStyle w:val="Paragrafoelenco"/>
        <w:numPr>
          <w:ilvl w:val="0"/>
          <w:numId w:val="1"/>
        </w:numPr>
        <w:spacing w:after="160" w:line="259" w:lineRule="auto"/>
      </w:pPr>
      <w:r>
        <w:t>Guide sul caricamento della tesi in Uniweb</w:t>
      </w:r>
      <w:r w:rsidR="00950445">
        <w:t xml:space="preserve"> (sezione apposita, ma con questo almeno se il link cambia beccate il corrispondente link):</w:t>
      </w:r>
    </w:p>
    <w:p w14:paraId="7DAFBAFB" w14:textId="44B9537F" w:rsidR="00950445" w:rsidRDefault="00000000" w:rsidP="00950445">
      <w:pPr>
        <w:pStyle w:val="Paragrafoelenco"/>
        <w:numPr>
          <w:ilvl w:val="1"/>
          <w:numId w:val="1"/>
        </w:numPr>
        <w:spacing w:after="160" w:line="259" w:lineRule="auto"/>
      </w:pPr>
      <w:hyperlink r:id="rId18" w:history="1">
        <w:r w:rsidR="00950445" w:rsidRPr="00547AE3">
          <w:rPr>
            <w:rStyle w:val="Collegamentoipertestuale"/>
          </w:rPr>
          <w:t>https://www.unipd.it/manuali-uniweb</w:t>
        </w:r>
      </w:hyperlink>
      <w:r w:rsidR="00107082">
        <w:t xml:space="preserve"> </w:t>
      </w:r>
      <w:r w:rsidR="00A56FAA">
        <w:t xml:space="preserve"> </w:t>
      </w:r>
    </w:p>
    <w:p w14:paraId="5DBE59FA" w14:textId="77777777" w:rsidR="00950445" w:rsidRDefault="00950445" w:rsidP="00950445">
      <w:pPr>
        <w:pStyle w:val="Paragrafoelenco"/>
        <w:numPr>
          <w:ilvl w:val="0"/>
          <w:numId w:val="1"/>
        </w:numPr>
        <w:spacing w:after="160" w:line="259" w:lineRule="auto"/>
      </w:pPr>
      <w:r>
        <w:t xml:space="preserve">Esempio presentazione (documenti e video): </w:t>
      </w:r>
    </w:p>
    <w:p w14:paraId="4416CD68" w14:textId="77777777" w:rsidR="0042242A" w:rsidRDefault="00000000" w:rsidP="00950445">
      <w:pPr>
        <w:pStyle w:val="Paragrafoelenco"/>
        <w:numPr>
          <w:ilvl w:val="1"/>
          <w:numId w:val="1"/>
        </w:numPr>
        <w:spacing w:after="160" w:line="259" w:lineRule="auto"/>
      </w:pPr>
      <w:hyperlink r:id="rId19" w:history="1">
        <w:r w:rsidR="00950445" w:rsidRPr="00547AE3">
          <w:rPr>
            <w:rStyle w:val="Collegamentoipertestuale"/>
          </w:rPr>
          <w:t>https://drive.google.com/drive/folders/1nv-4mDdOmSVr1funiYwdOzpK2R6bl1th</w:t>
        </w:r>
      </w:hyperlink>
      <w:r w:rsidR="00950445">
        <w:t xml:space="preserve"> </w:t>
      </w:r>
    </w:p>
    <w:p w14:paraId="5A8AD360" w14:textId="77777777" w:rsidR="0042242A" w:rsidRDefault="0042242A" w:rsidP="0042242A">
      <w:pPr>
        <w:pStyle w:val="Paragrafoelenco"/>
        <w:numPr>
          <w:ilvl w:val="0"/>
          <w:numId w:val="1"/>
        </w:numPr>
        <w:spacing w:after="160" w:line="259" w:lineRule="auto"/>
      </w:pPr>
      <w:r>
        <w:t>Link slide in LaTeX:</w:t>
      </w:r>
    </w:p>
    <w:p w14:paraId="1E3E41D6" w14:textId="77777777" w:rsidR="0042242A" w:rsidRDefault="00000000" w:rsidP="0042242A">
      <w:pPr>
        <w:pStyle w:val="Paragrafoelenco"/>
        <w:numPr>
          <w:ilvl w:val="1"/>
          <w:numId w:val="1"/>
        </w:numPr>
        <w:spacing w:after="160" w:line="259" w:lineRule="auto"/>
      </w:pPr>
      <w:hyperlink r:id="rId20" w:history="1">
        <w:r w:rsidR="0042242A" w:rsidRPr="00547AE3">
          <w:rPr>
            <w:rStyle w:val="Collegamentoipertestuale"/>
          </w:rPr>
          <w:t>http://www.math.unipd.it/~burattin/other/tema-latex-beamer-padova/</w:t>
        </w:r>
      </w:hyperlink>
      <w:r w:rsidR="0042242A">
        <w:t xml:space="preserve"> </w:t>
      </w:r>
    </w:p>
    <w:p w14:paraId="7B1B9EE5" w14:textId="77777777" w:rsidR="0042242A" w:rsidRDefault="00000000" w:rsidP="0042242A">
      <w:pPr>
        <w:pStyle w:val="Paragrafoelenco"/>
        <w:numPr>
          <w:ilvl w:val="1"/>
          <w:numId w:val="1"/>
        </w:numPr>
        <w:spacing w:after="160" w:line="259" w:lineRule="auto"/>
      </w:pPr>
      <w:hyperlink r:id="rId21" w:anchor=".WcfT_8upXqA" w:history="1">
        <w:r w:rsidR="0042242A" w:rsidRPr="00547AE3">
          <w:rPr>
            <w:rStyle w:val="Collegamentoipertestuale"/>
          </w:rPr>
          <w:t>https://www.overleaf.com/gallery/tagged/presentation#.WcfT_8upXqA</w:t>
        </w:r>
      </w:hyperlink>
      <w:r w:rsidR="0042242A">
        <w:t xml:space="preserve"> </w:t>
      </w:r>
    </w:p>
    <w:p w14:paraId="582B9945" w14:textId="77777777" w:rsidR="00035E68" w:rsidRDefault="00000000" w:rsidP="0042242A">
      <w:pPr>
        <w:pStyle w:val="Paragrafoelenco"/>
        <w:numPr>
          <w:ilvl w:val="1"/>
          <w:numId w:val="1"/>
        </w:numPr>
        <w:spacing w:after="160" w:line="259" w:lineRule="auto"/>
      </w:pPr>
      <w:hyperlink r:id="rId22" w:history="1">
        <w:r w:rsidR="0042242A" w:rsidRPr="00547AE3">
          <w:rPr>
            <w:rStyle w:val="Collegamentoipertestuale"/>
          </w:rPr>
          <w:t>https://tex.stackexchange.com/questions/69483/create-a-local-texmf-tree-in-miktex</w:t>
        </w:r>
      </w:hyperlink>
      <w:r w:rsidR="0042242A">
        <w:t xml:space="preserve"> </w:t>
      </w:r>
    </w:p>
    <w:p w14:paraId="60FA6279" w14:textId="77777777" w:rsidR="00035E68" w:rsidRDefault="00035E68">
      <w:pPr>
        <w:spacing w:after="160" w:line="259" w:lineRule="auto"/>
      </w:pPr>
      <w:r>
        <w:br w:type="page"/>
      </w:r>
    </w:p>
    <w:p w14:paraId="00A09DBE" w14:textId="322A45EF" w:rsidR="00035E68" w:rsidRDefault="00035E68" w:rsidP="00035E68">
      <w:pPr>
        <w:pStyle w:val="Titolo1"/>
      </w:pPr>
      <w:bookmarkStart w:id="9" w:name="_Toc127959815"/>
      <w:r>
        <w:lastRenderedPageBreak/>
        <w:t>Tesi: Cosa fare esattamente</w:t>
      </w:r>
      <w:bookmarkEnd w:id="9"/>
    </w:p>
    <w:p w14:paraId="4CA97A5F" w14:textId="1FE2F5BF" w:rsidR="00DA2E95" w:rsidRPr="0042242A" w:rsidRDefault="00DA2E95" w:rsidP="00035E68">
      <w:pPr>
        <w:spacing w:after="160" w:line="259" w:lineRule="auto"/>
      </w:pPr>
      <w:r w:rsidRPr="0042242A">
        <w:br w:type="page"/>
      </w:r>
    </w:p>
    <w:p w14:paraId="1EB50EB0" w14:textId="0A7AD63D" w:rsidR="000D4968" w:rsidRDefault="00DA2E95" w:rsidP="00DA2E95">
      <w:pPr>
        <w:pStyle w:val="Titolo1"/>
      </w:pPr>
      <w:bookmarkStart w:id="10" w:name="_Toc127959816"/>
      <w:r>
        <w:lastRenderedPageBreak/>
        <w:t>Domande Varie Tesi</w:t>
      </w:r>
      <w:bookmarkEnd w:id="10"/>
    </w:p>
    <w:p w14:paraId="02B20A3D" w14:textId="77777777" w:rsidR="00DA2E95" w:rsidRDefault="00DA2E95" w:rsidP="000D4968"/>
    <w:p w14:paraId="31E3BB4F" w14:textId="772F86BD" w:rsidR="000D4968" w:rsidRDefault="000D4968" w:rsidP="000D4968">
      <w:pPr>
        <w:pStyle w:val="Paragrafoelenco"/>
        <w:numPr>
          <w:ilvl w:val="0"/>
          <w:numId w:val="1"/>
        </w:numPr>
      </w:pPr>
      <w:r>
        <w:t>Esiste un template per la tesi?</w:t>
      </w:r>
    </w:p>
    <w:p w14:paraId="00E46B97" w14:textId="582A3899" w:rsidR="009671B6" w:rsidRDefault="000D4968" w:rsidP="00484F64">
      <w:pPr>
        <w:pStyle w:val="Paragrafoelenco"/>
        <w:numPr>
          <w:ilvl w:val="1"/>
          <w:numId w:val="1"/>
        </w:numPr>
      </w:pPr>
      <w:r>
        <w:t xml:space="preserve">Sì, al link </w:t>
      </w:r>
      <w:hyperlink r:id="rId23" w:history="1">
        <w:r w:rsidRPr="0082453B">
          <w:rPr>
            <w:rStyle w:val="Collegamentoipertestuale"/>
          </w:rPr>
          <w:t>https://github.com/FIUP/Thesis-template</w:t>
        </w:r>
      </w:hyperlink>
      <w:r>
        <w:t xml:space="preserve"> </w:t>
      </w:r>
    </w:p>
    <w:p w14:paraId="29CCA1B4" w14:textId="77777777" w:rsidR="00484F64" w:rsidRDefault="00484F64" w:rsidP="00484F64"/>
    <w:p w14:paraId="3C30EC32" w14:textId="77777777" w:rsidR="00484F64" w:rsidRDefault="00484F64" w:rsidP="00484F64">
      <w:pPr>
        <w:pStyle w:val="Paragrafoelenco"/>
        <w:numPr>
          <w:ilvl w:val="0"/>
          <w:numId w:val="1"/>
        </w:numPr>
      </w:pPr>
      <w:r>
        <w:t>Dove posso vedere le tesi passate?</w:t>
      </w:r>
    </w:p>
    <w:p w14:paraId="072DAFF3" w14:textId="77777777" w:rsidR="00140103" w:rsidRDefault="00000000" w:rsidP="00484F64">
      <w:pPr>
        <w:pStyle w:val="Paragrafoelenco"/>
        <w:numPr>
          <w:ilvl w:val="1"/>
          <w:numId w:val="1"/>
        </w:numPr>
      </w:pPr>
      <w:hyperlink r:id="rId24" w:history="1">
        <w:r w:rsidR="00484F64" w:rsidRPr="0082453B">
          <w:rPr>
            <w:rStyle w:val="Collegamentoipertestuale"/>
          </w:rPr>
          <w:t>https://siagas.math.unipd.it/siagas/visione_tesi.php</w:t>
        </w:r>
      </w:hyperlink>
      <w:r w:rsidR="00484F64">
        <w:t xml:space="preserve"> </w:t>
      </w:r>
    </w:p>
    <w:p w14:paraId="0A1FC7C4" w14:textId="77777777" w:rsidR="00FD18D6" w:rsidRDefault="00FD18D6" w:rsidP="00FD18D6"/>
    <w:p w14:paraId="0DA28606" w14:textId="77777777" w:rsidR="00FD18D6" w:rsidRDefault="00FD18D6" w:rsidP="00FD18D6">
      <w:pPr>
        <w:pStyle w:val="Paragrafoelenco"/>
        <w:numPr>
          <w:ilvl w:val="0"/>
          <w:numId w:val="1"/>
        </w:numPr>
      </w:pPr>
      <w:r>
        <w:t>L</w:t>
      </w:r>
      <w:r w:rsidRPr="00FD18D6">
        <w:t>a presentazione ppt da esporre alla discussione deve essere per forza 6 pagine (come nel template su Mega) o anche di più o di meno?</w:t>
      </w:r>
    </w:p>
    <w:p w14:paraId="15244334" w14:textId="77777777" w:rsidR="00FD18D6" w:rsidRDefault="00FD18D6" w:rsidP="00FD18D6">
      <w:pPr>
        <w:pStyle w:val="Paragrafoelenco"/>
        <w:numPr>
          <w:ilvl w:val="1"/>
          <w:numId w:val="1"/>
        </w:numPr>
      </w:pPr>
      <w:r w:rsidRPr="00FD18D6">
        <w:t>Assolutamente arbitrario</w:t>
      </w:r>
    </w:p>
    <w:p w14:paraId="56044912" w14:textId="64DC2239" w:rsidR="00484F64" w:rsidRDefault="00FD18D6" w:rsidP="00FD18D6">
      <w:pPr>
        <w:pStyle w:val="Paragrafoelenco"/>
        <w:numPr>
          <w:ilvl w:val="1"/>
          <w:numId w:val="1"/>
        </w:numPr>
      </w:pPr>
      <w:r w:rsidRPr="00FD18D6">
        <w:t>Per la discussione della tesi ti conviene sentire il relatore se ha indicazioni da darti</w:t>
      </w:r>
      <w:r w:rsidR="00484F64">
        <w:br/>
      </w:r>
    </w:p>
    <w:p w14:paraId="6C19BF4B" w14:textId="6987727D" w:rsidR="00FD18D6" w:rsidRDefault="00FD18D6" w:rsidP="00FD18D6">
      <w:pPr>
        <w:pStyle w:val="Paragrafoelenco"/>
        <w:numPr>
          <w:ilvl w:val="0"/>
          <w:numId w:val="1"/>
        </w:numPr>
      </w:pPr>
      <w:r>
        <w:t>La scelta del relatore influisce sul processo della tesi?</w:t>
      </w:r>
    </w:p>
    <w:p w14:paraId="0C401C53" w14:textId="24179E99" w:rsidR="00FD18D6" w:rsidRDefault="00FD18D6" w:rsidP="00FD18D6">
      <w:pPr>
        <w:pStyle w:val="Paragrafoelenco"/>
        <w:numPr>
          <w:ilvl w:val="1"/>
          <w:numId w:val="1"/>
        </w:numPr>
      </w:pPr>
      <w:r>
        <w:t>A quanto pare no (ma sarebbe irragionevole pensare il contrario), stando ai vecchi messaggi</w:t>
      </w:r>
    </w:p>
    <w:p w14:paraId="392C276D" w14:textId="62895EA6" w:rsidR="00FD18D6" w:rsidRDefault="00FD18D6" w:rsidP="00FD18D6"/>
    <w:p w14:paraId="4B00F62C" w14:textId="65B6B209" w:rsidR="00FD18D6" w:rsidRDefault="006F1774" w:rsidP="00FD18D6">
      <w:pPr>
        <w:pStyle w:val="Paragrafoelenco"/>
        <w:numPr>
          <w:ilvl w:val="0"/>
          <w:numId w:val="1"/>
        </w:numPr>
      </w:pPr>
      <w:r>
        <w:t>Esiste una lista dei prof che possono fare da relatori?</w:t>
      </w:r>
    </w:p>
    <w:p w14:paraId="5819757B" w14:textId="0E4866B4" w:rsidR="006F1774" w:rsidRDefault="006F1774" w:rsidP="006F1774">
      <w:pPr>
        <w:pStyle w:val="Paragrafoelenco"/>
        <w:numPr>
          <w:ilvl w:val="1"/>
          <w:numId w:val="1"/>
        </w:numPr>
      </w:pPr>
      <w:r>
        <w:t>Dovrebbero essere tutti i prof del css di informatica:</w:t>
      </w:r>
    </w:p>
    <w:p w14:paraId="63BCE2C6" w14:textId="77777777" w:rsidR="006F1774" w:rsidRDefault="006F1774" w:rsidP="006F1774">
      <w:pPr>
        <w:pStyle w:val="Paragrafoelenco"/>
        <w:numPr>
          <w:ilvl w:val="2"/>
          <w:numId w:val="1"/>
        </w:numPr>
      </w:pPr>
      <w:r>
        <w:t>Sperduti</w:t>
      </w:r>
    </w:p>
    <w:p w14:paraId="60549FC4" w14:textId="6FAAE37E" w:rsidR="006F1774" w:rsidRDefault="006F1774" w:rsidP="006F1774">
      <w:pPr>
        <w:pStyle w:val="Paragrafoelenco"/>
        <w:numPr>
          <w:ilvl w:val="2"/>
          <w:numId w:val="1"/>
        </w:numPr>
      </w:pPr>
      <w:r>
        <w:t>Maietti (?, non si sa per certo, ma credo di sì, stia nel nostro CCS, un p</w:t>
      </w:r>
      <w:r w:rsidR="00227DA6">
        <w:t>o’ come la Parmeggiani)</w:t>
      </w:r>
    </w:p>
    <w:p w14:paraId="29821A3D" w14:textId="77777777" w:rsidR="006F1774" w:rsidRDefault="006F1774" w:rsidP="006F1774">
      <w:pPr>
        <w:pStyle w:val="Paragrafoelenco"/>
        <w:numPr>
          <w:ilvl w:val="2"/>
          <w:numId w:val="1"/>
        </w:numPr>
      </w:pPr>
      <w:r>
        <w:t>San Martino (quello nuovo di programmazione)</w:t>
      </w:r>
    </w:p>
    <w:p w14:paraId="7F356F8C" w14:textId="77777777" w:rsidR="006F1774" w:rsidRDefault="006F1774" w:rsidP="006F1774">
      <w:pPr>
        <w:pStyle w:val="Paragrafoelenco"/>
        <w:numPr>
          <w:ilvl w:val="2"/>
          <w:numId w:val="1"/>
        </w:numPr>
      </w:pPr>
      <w:r>
        <w:t>Palazzi</w:t>
      </w:r>
    </w:p>
    <w:p w14:paraId="40054273" w14:textId="77777777" w:rsidR="006F1774" w:rsidRDefault="006F1774" w:rsidP="006F1774">
      <w:pPr>
        <w:pStyle w:val="Paragrafoelenco"/>
        <w:numPr>
          <w:ilvl w:val="2"/>
          <w:numId w:val="1"/>
        </w:numPr>
      </w:pPr>
      <w:r>
        <w:t>Baldan</w:t>
      </w:r>
    </w:p>
    <w:p w14:paraId="24D30188" w14:textId="77777777" w:rsidR="006F1774" w:rsidRDefault="006F1774" w:rsidP="006F1774">
      <w:pPr>
        <w:pStyle w:val="Paragrafoelenco"/>
        <w:numPr>
          <w:ilvl w:val="2"/>
          <w:numId w:val="1"/>
        </w:numPr>
      </w:pPr>
      <w:r>
        <w:t>Conti</w:t>
      </w:r>
    </w:p>
    <w:p w14:paraId="4DEE8A62" w14:textId="77777777" w:rsidR="006F1774" w:rsidRDefault="006F1774" w:rsidP="006F1774">
      <w:pPr>
        <w:pStyle w:val="Paragrafoelenco"/>
        <w:numPr>
          <w:ilvl w:val="2"/>
          <w:numId w:val="1"/>
        </w:numPr>
      </w:pPr>
      <w:r>
        <w:t>Ranzato</w:t>
      </w:r>
    </w:p>
    <w:p w14:paraId="533FB27C" w14:textId="77777777" w:rsidR="006F1774" w:rsidRDefault="006F1774" w:rsidP="006F1774">
      <w:pPr>
        <w:pStyle w:val="Paragrafoelenco"/>
        <w:numPr>
          <w:ilvl w:val="2"/>
          <w:numId w:val="1"/>
        </w:numPr>
      </w:pPr>
      <w:r>
        <w:t>Marchiori</w:t>
      </w:r>
    </w:p>
    <w:p w14:paraId="4DAF1391" w14:textId="77777777" w:rsidR="006F1774" w:rsidRDefault="006F1774" w:rsidP="006F1774">
      <w:pPr>
        <w:pStyle w:val="Paragrafoelenco"/>
        <w:numPr>
          <w:ilvl w:val="2"/>
          <w:numId w:val="1"/>
        </w:numPr>
      </w:pPr>
      <w:r>
        <w:t>De Leoni</w:t>
      </w:r>
    </w:p>
    <w:p w14:paraId="508E7751" w14:textId="77777777" w:rsidR="006F1774" w:rsidRDefault="006F1774" w:rsidP="006F1774">
      <w:pPr>
        <w:pStyle w:val="Paragrafoelenco"/>
        <w:numPr>
          <w:ilvl w:val="2"/>
          <w:numId w:val="1"/>
        </w:numPr>
      </w:pPr>
      <w:r>
        <w:t>Ballan</w:t>
      </w:r>
    </w:p>
    <w:p w14:paraId="04844FDF" w14:textId="77777777" w:rsidR="006F1774" w:rsidRDefault="006F1774" w:rsidP="006F1774">
      <w:pPr>
        <w:pStyle w:val="Paragrafoelenco"/>
        <w:numPr>
          <w:ilvl w:val="2"/>
          <w:numId w:val="1"/>
        </w:numPr>
      </w:pPr>
      <w:r>
        <w:t>Tullio</w:t>
      </w:r>
    </w:p>
    <w:p w14:paraId="62F8D1A3" w14:textId="77777777" w:rsidR="006F1774" w:rsidRDefault="006F1774" w:rsidP="006F1774">
      <w:pPr>
        <w:pStyle w:val="Paragrafoelenco"/>
        <w:numPr>
          <w:ilvl w:val="2"/>
          <w:numId w:val="1"/>
        </w:numPr>
      </w:pPr>
      <w:r>
        <w:t>Gaggi</w:t>
      </w:r>
    </w:p>
    <w:p w14:paraId="2CD9014D" w14:textId="057E2D3F" w:rsidR="006F1774" w:rsidRDefault="006F1774" w:rsidP="00DA2E95">
      <w:pPr>
        <w:pStyle w:val="Paragrafoelenco"/>
        <w:numPr>
          <w:ilvl w:val="2"/>
          <w:numId w:val="1"/>
        </w:numPr>
      </w:pPr>
      <w:r>
        <w:t>De Giovanni</w:t>
      </w:r>
    </w:p>
    <w:p w14:paraId="549A6AB4" w14:textId="2298CEA5" w:rsidR="0034276E" w:rsidRDefault="0034276E" w:rsidP="0034276E"/>
    <w:p w14:paraId="5B3C5001" w14:textId="06D4560C" w:rsidR="0034276E" w:rsidRDefault="0034276E" w:rsidP="0034276E">
      <w:pPr>
        <w:pStyle w:val="Paragrafoelenco"/>
        <w:numPr>
          <w:ilvl w:val="0"/>
          <w:numId w:val="1"/>
        </w:numPr>
      </w:pPr>
      <w:r>
        <w:t>S</w:t>
      </w:r>
      <w:r w:rsidRPr="0034276E">
        <w:t>apete se serve ancora portare la tesi stampata alla discussione? Se sì, quante copie?</w:t>
      </w:r>
    </w:p>
    <w:p w14:paraId="1AF5C328" w14:textId="3EEDF90C" w:rsidR="0034276E" w:rsidRDefault="0034276E" w:rsidP="0034276E">
      <w:pPr>
        <w:pStyle w:val="Paragrafoelenco"/>
        <w:numPr>
          <w:ilvl w:val="1"/>
          <w:numId w:val="1"/>
        </w:numPr>
      </w:pPr>
      <w:r>
        <w:t>Non serve</w:t>
      </w:r>
    </w:p>
    <w:p w14:paraId="4A7812CE" w14:textId="0AE54C6D" w:rsidR="0034276E" w:rsidRDefault="0034276E" w:rsidP="0034276E"/>
    <w:p w14:paraId="19B1A321" w14:textId="280DFC1D" w:rsidR="0034276E" w:rsidRDefault="008D4CBE" w:rsidP="0034276E">
      <w:pPr>
        <w:pStyle w:val="Paragrafoelenco"/>
        <w:numPr>
          <w:ilvl w:val="0"/>
          <w:numId w:val="1"/>
        </w:numPr>
      </w:pPr>
      <w:r>
        <w:t>A</w:t>
      </w:r>
      <w:r w:rsidRPr="008D4CBE">
        <w:t>lla discussione vengono fatte domande su quanto presentato nelle slide, quindi detto a voce, o su tutto quello che si è scritto nella tesi</w:t>
      </w:r>
      <w:r>
        <w:t>?</w:t>
      </w:r>
    </w:p>
    <w:p w14:paraId="6FC5D842" w14:textId="0AD805A8" w:rsidR="008D4CBE" w:rsidRDefault="008D4CBE" w:rsidP="008D4CBE">
      <w:pPr>
        <w:pStyle w:val="Paragrafoelenco"/>
        <w:numPr>
          <w:ilvl w:val="1"/>
          <w:numId w:val="1"/>
        </w:numPr>
      </w:pPr>
      <w:r>
        <w:t>Con molta probabilità l’unica persona che legge per intero la tua tesi è il tuo relatore.</w:t>
      </w:r>
    </w:p>
    <w:p w14:paraId="140658CF" w14:textId="77777777" w:rsidR="008D4CBE" w:rsidRDefault="008D4CBE" w:rsidP="008D4CBE">
      <w:pPr>
        <w:pStyle w:val="Paragrafoelenco"/>
        <w:numPr>
          <w:ilvl w:val="1"/>
          <w:numId w:val="1"/>
        </w:numPr>
      </w:pPr>
      <w:r>
        <w:t>Pertanto domande specifiche su tutto l’elaborato tendenzialmente non ti vengono poste. Il senso dei lucidi è presentare quanto hai fatto allo stage/il contenuto della tesi riassumendolo nelle sue parti essenziali e importanti, con lo scopo che anche gli altri membri della commissione possano capire il tuo lavoro.</w:t>
      </w:r>
    </w:p>
    <w:p w14:paraId="3B8D9BC2" w14:textId="1C5DB328" w:rsidR="008D4CBE" w:rsidRDefault="008D4CBE" w:rsidP="008D4CBE">
      <w:pPr>
        <w:pStyle w:val="Paragrafoelenco"/>
        <w:numPr>
          <w:ilvl w:val="1"/>
          <w:numId w:val="1"/>
        </w:numPr>
      </w:pPr>
      <w:r>
        <w:t>Di conseguenza le domande che ti vengono poste sono su quanto hai presentato o in generale su alcuni aspetti del tuo progetto/tirocinio, oppure di semplice interesse</w:t>
      </w:r>
    </w:p>
    <w:p w14:paraId="51AED70D" w14:textId="056A7058" w:rsidR="008D4CBE" w:rsidRDefault="008D4CBE" w:rsidP="008D4CBE"/>
    <w:p w14:paraId="5F648355" w14:textId="7EF3489A" w:rsidR="008D4CBE" w:rsidRDefault="008D4CBE" w:rsidP="008D4CBE">
      <w:pPr>
        <w:pStyle w:val="Paragrafoelenco"/>
        <w:numPr>
          <w:ilvl w:val="0"/>
          <w:numId w:val="1"/>
        </w:numPr>
      </w:pPr>
      <w:r w:rsidRPr="008D4CBE">
        <w:t>l momento dell'esposizione della tesi davanti alla commissione si è in un'aula particolare con tante persone che ti ascoltano (oppure no)...potete descrivermi?</w:t>
      </w:r>
    </w:p>
    <w:p w14:paraId="73579713" w14:textId="7F7EFBAC" w:rsidR="008D4CBE" w:rsidRDefault="008D4CBE" w:rsidP="008D4CBE">
      <w:pPr>
        <w:pStyle w:val="Paragrafoelenco"/>
        <w:numPr>
          <w:ilvl w:val="1"/>
          <w:numId w:val="1"/>
        </w:numPr>
      </w:pPr>
      <w:r>
        <w:t xml:space="preserve">Solitamente si è con </w:t>
      </w:r>
      <w:r w:rsidRPr="008D4CBE">
        <w:t>due professori della commissione e i parenti/amici che vogliono assistere.</w:t>
      </w:r>
      <w:r>
        <w:t xml:space="preserve"> Possono entrare fino ad un massimo di 10 persone, ma non sembra contino quante siano effettivamente</w:t>
      </w:r>
    </w:p>
    <w:p w14:paraId="4589E534" w14:textId="5AC30F01" w:rsidR="008D4CBE" w:rsidRDefault="00162806" w:rsidP="008D4CBE">
      <w:pPr>
        <w:pStyle w:val="Paragrafoelenco"/>
        <w:numPr>
          <w:ilvl w:val="0"/>
          <w:numId w:val="1"/>
        </w:numPr>
      </w:pPr>
      <w:r w:rsidRPr="00162806">
        <w:lastRenderedPageBreak/>
        <w:t>La tesi deve essere caricata entro una settimana prima dell'appello di laurea?</w:t>
      </w:r>
    </w:p>
    <w:p w14:paraId="08238DCE" w14:textId="1A29F026" w:rsidR="00162806" w:rsidRDefault="00162806" w:rsidP="00162806">
      <w:pPr>
        <w:pStyle w:val="Paragrafoelenco"/>
        <w:numPr>
          <w:ilvl w:val="1"/>
          <w:numId w:val="1"/>
        </w:numPr>
      </w:pPr>
      <w:r w:rsidRPr="00162806">
        <w:t>Generalmente si, ma dovreste (gli iscritti all'appello di laurea) ricevere una mail dal professor Vardanega con tutte le istruzioni e la scadenza finale circa un mesetto prima</w:t>
      </w:r>
    </w:p>
    <w:p w14:paraId="55EE93EE" w14:textId="6D4B455A" w:rsidR="00162806" w:rsidRDefault="00162806" w:rsidP="00162806"/>
    <w:p w14:paraId="7BB080B5" w14:textId="07A0B4F2" w:rsidR="00162806" w:rsidRDefault="00707C54" w:rsidP="00707C54">
      <w:pPr>
        <w:pStyle w:val="Paragrafoelenco"/>
        <w:numPr>
          <w:ilvl w:val="0"/>
          <w:numId w:val="1"/>
        </w:numPr>
      </w:pPr>
      <w:r w:rsidRPr="00707C54">
        <w:t>Le slide vanno consegnate con la tesi?</w:t>
      </w:r>
    </w:p>
    <w:p w14:paraId="3B4A67FA" w14:textId="1F0615A3" w:rsidR="00707C54" w:rsidRDefault="00707C54" w:rsidP="00707C54">
      <w:pPr>
        <w:pStyle w:val="Paragrafoelenco"/>
        <w:numPr>
          <w:ilvl w:val="1"/>
          <w:numId w:val="1"/>
        </w:numPr>
      </w:pPr>
      <w:r w:rsidRPr="00707C54">
        <w:t>No, al massimo le mostri al tuo relatore</w:t>
      </w:r>
    </w:p>
    <w:p w14:paraId="4778C344" w14:textId="103F262F" w:rsidR="00107082" w:rsidRDefault="00107082" w:rsidP="00107082"/>
    <w:p w14:paraId="61A88E0C" w14:textId="52FAA993" w:rsidR="00107082" w:rsidRDefault="00107082" w:rsidP="00107082">
      <w:pPr>
        <w:pStyle w:val="Paragrafoelenco"/>
        <w:numPr>
          <w:ilvl w:val="0"/>
          <w:numId w:val="1"/>
        </w:numPr>
      </w:pPr>
      <w:r w:rsidRPr="00107082">
        <w:t>Esistono delle linee guida per l'interlinea e lo spaziamento da applicare alla tesi?</w:t>
      </w:r>
    </w:p>
    <w:p w14:paraId="75484D48" w14:textId="74152305" w:rsidR="00473E35" w:rsidRDefault="00473E35" w:rsidP="00473E35"/>
    <w:p w14:paraId="02F92505" w14:textId="3EA44F73" w:rsidR="00473E35" w:rsidRDefault="00473E35" w:rsidP="00473E35">
      <w:pPr>
        <w:pStyle w:val="Paragrafoelenco"/>
        <w:numPr>
          <w:ilvl w:val="0"/>
          <w:numId w:val="1"/>
        </w:numPr>
      </w:pPr>
      <w:r>
        <w:t>La</w:t>
      </w:r>
      <w:r w:rsidRPr="00473E35">
        <w:t xml:space="preserve"> presentazione della tesi/discussione va consegnata assieme alla tesi o non va consegnata affatto e ci si può pensare dopo?</w:t>
      </w:r>
    </w:p>
    <w:p w14:paraId="252B2362" w14:textId="4C63E879" w:rsidR="00473E35" w:rsidRDefault="00473E35" w:rsidP="00473E35">
      <w:pPr>
        <w:pStyle w:val="Paragrafoelenco"/>
        <w:numPr>
          <w:ilvl w:val="1"/>
          <w:numId w:val="1"/>
        </w:numPr>
      </w:pPr>
      <w:r w:rsidRPr="00473E35">
        <w:t>Non va consegnata, però puoi chiedere al tuo relatore se ha piacere di visionarla per darti qualche dritta</w:t>
      </w:r>
    </w:p>
    <w:p w14:paraId="2FDA4FB6" w14:textId="6A18BFB9" w:rsidR="00473E35" w:rsidRDefault="00473E35" w:rsidP="00473E35"/>
    <w:p w14:paraId="528017EA" w14:textId="1988057D" w:rsidR="00473E35" w:rsidRDefault="00473E35" w:rsidP="00473E35">
      <w:pPr>
        <w:pStyle w:val="Paragrafoelenco"/>
        <w:numPr>
          <w:ilvl w:val="0"/>
          <w:numId w:val="1"/>
        </w:numPr>
      </w:pPr>
    </w:p>
    <w:p w14:paraId="6163E8DD" w14:textId="168FDCCC" w:rsidR="00707C54" w:rsidRDefault="00707C54" w:rsidP="00707C54"/>
    <w:p w14:paraId="281643B8" w14:textId="77777777" w:rsidR="00707C54" w:rsidRPr="000D4968" w:rsidRDefault="00707C54" w:rsidP="00707C54"/>
    <w:sectPr w:rsidR="00707C54" w:rsidRPr="000D4968">
      <w:headerReference w:type="default" r:id="rId25"/>
      <w:footerReference w:type="default" r:id="rId2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18A80" w14:textId="77777777" w:rsidR="00E9093F" w:rsidRDefault="00E9093F" w:rsidP="00DE7E88">
      <w:r>
        <w:separator/>
      </w:r>
    </w:p>
  </w:endnote>
  <w:endnote w:type="continuationSeparator" w:id="0">
    <w:p w14:paraId="5A24236D" w14:textId="77777777" w:rsidR="00E9093F" w:rsidRDefault="00E9093F" w:rsidP="00DE7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664819"/>
      <w:docPartObj>
        <w:docPartGallery w:val="Page Numbers (Bottom of Page)"/>
        <w:docPartUnique/>
      </w:docPartObj>
    </w:sdtPr>
    <w:sdtContent>
      <w:p w14:paraId="2FE307F4" w14:textId="3E55AD9A" w:rsidR="008A3F08" w:rsidRDefault="008A3F08">
        <w:pPr>
          <w:pStyle w:val="Pidipagina"/>
          <w:jc w:val="right"/>
        </w:pPr>
        <w:r>
          <w:fldChar w:fldCharType="begin"/>
        </w:r>
        <w:r>
          <w:instrText>PAGE   \* MERGEFORMAT</w:instrText>
        </w:r>
        <w:r>
          <w:fldChar w:fldCharType="separate"/>
        </w:r>
        <w:r>
          <w:t>2</w:t>
        </w:r>
        <w:r>
          <w:fldChar w:fldCharType="end"/>
        </w:r>
      </w:p>
    </w:sdtContent>
  </w:sdt>
  <w:p w14:paraId="74E7F02D" w14:textId="7EC392C8" w:rsidR="00DE7E88" w:rsidRPr="00DE7E88" w:rsidRDefault="00DE7E88">
    <w:pPr>
      <w:pStyle w:val="Pidipagina"/>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FB6ED" w14:textId="77777777" w:rsidR="00E9093F" w:rsidRDefault="00E9093F" w:rsidP="00DE7E88">
      <w:r>
        <w:separator/>
      </w:r>
    </w:p>
  </w:footnote>
  <w:footnote w:type="continuationSeparator" w:id="0">
    <w:p w14:paraId="065203F8" w14:textId="77777777" w:rsidR="00E9093F" w:rsidRDefault="00E9093F" w:rsidP="00DE7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EB91D" w14:textId="2907396B" w:rsidR="00DE7E88" w:rsidRPr="00DE7E88" w:rsidRDefault="00EE20F0">
    <w:pPr>
      <w:pStyle w:val="Intestazione"/>
      <w:rPr>
        <w:i/>
        <w:iCs/>
      </w:rPr>
    </w:pPr>
    <w:sdt>
      <w:sdtPr>
        <w:rPr>
          <w:i/>
          <w:iCs/>
        </w:rPr>
        <w:id w:val="711303773"/>
        <w:docPartObj>
          <w:docPartGallery w:val="Page Numbers (Margins)"/>
          <w:docPartUnique/>
        </w:docPartObj>
      </w:sdtPr>
      <w:sdtContent>
        <w:r w:rsidRPr="00EE20F0">
          <w:rPr>
            <w:i/>
            <w:iCs/>
            <w:noProof/>
          </w:rPr>
          <mc:AlternateContent>
            <mc:Choice Requires="wps">
              <w:drawing>
                <wp:anchor distT="0" distB="0" distL="114300" distR="114300" simplePos="0" relativeHeight="251659264" behindDoc="0" locked="0" layoutInCell="0" allowOverlap="1" wp14:anchorId="088B9C34" wp14:editId="1C5E1D33">
                  <wp:simplePos x="0" y="0"/>
                  <wp:positionH relativeFrom="rightMargin">
                    <wp:align>center</wp:align>
                  </wp:positionH>
                  <wp:positionV relativeFrom="margin">
                    <wp:align>top</wp:align>
                  </wp:positionV>
                  <wp:extent cx="581025" cy="409575"/>
                  <wp:effectExtent l="0" t="0" r="0" b="0"/>
                  <wp:wrapNone/>
                  <wp:docPr id="6" name="Freccia a destra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14:paraId="6EF4256B" w14:textId="77777777" w:rsidR="00EE20F0" w:rsidRDefault="00EE20F0">
                              <w:pPr>
                                <w:pStyle w:val="Pidipagina"/>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274C725C" w14:textId="77777777" w:rsidR="00EE20F0" w:rsidRDefault="00EE20F0"/>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w14:anchorId="088B9C3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6" o:spid="_x0000_s1026" type="#_x0000_t13" style="position:absolute;margin-left:0;margin-top:0;width:45.75pt;height:32.25pt;rotation:180;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" o:allowincell="f" adj="13609,5370" fillcolor="#c0504d" stroked="f" strokecolor="#5c83b4">
                  <v:textbox inset=",0,,0">
                    <w:txbxContent>
                      <w:p w14:paraId="6EF4256B" w14:textId="77777777" w:rsidR="00EE20F0" w:rsidRDefault="00EE20F0">
                        <w:pPr>
                          <w:pStyle w:val="Pidipagina"/>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274C725C" w14:textId="77777777" w:rsidR="00EE20F0" w:rsidRDefault="00EE20F0"/>
                    </w:txbxContent>
                  </v:textbox>
                  <w10:wrap anchorx="margin" anchory="margin"/>
                </v:shape>
              </w:pict>
            </mc:Fallback>
          </mc:AlternateContent>
        </w:r>
      </w:sdtContent>
    </w:sdt>
    <w:r w:rsidR="00DE7E88">
      <w:rPr>
        <w:i/>
        <w:iCs/>
      </w:rPr>
      <w:t>FAQ Stage</w:t>
    </w:r>
    <w:r w:rsidR="00DA2E95">
      <w:rPr>
        <w:i/>
        <w:iCs/>
      </w:rPr>
      <w:t xml:space="preserve"> e Tesi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43AD3"/>
    <w:multiLevelType w:val="hybridMultilevel"/>
    <w:tmpl w:val="DD602EA2"/>
    <w:lvl w:ilvl="0" w:tplc="B220EB1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30599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43"/>
    <w:rsid w:val="00035E68"/>
    <w:rsid w:val="00036D52"/>
    <w:rsid w:val="000C7987"/>
    <w:rsid w:val="000D4968"/>
    <w:rsid w:val="000F2E53"/>
    <w:rsid w:val="001049A8"/>
    <w:rsid w:val="00107082"/>
    <w:rsid w:val="00120751"/>
    <w:rsid w:val="00140103"/>
    <w:rsid w:val="00162806"/>
    <w:rsid w:val="00227DA6"/>
    <w:rsid w:val="0025226D"/>
    <w:rsid w:val="0032372F"/>
    <w:rsid w:val="0034276E"/>
    <w:rsid w:val="00381891"/>
    <w:rsid w:val="00413800"/>
    <w:rsid w:val="0042242A"/>
    <w:rsid w:val="00473E35"/>
    <w:rsid w:val="00484F64"/>
    <w:rsid w:val="0051475D"/>
    <w:rsid w:val="00596BD5"/>
    <w:rsid w:val="005B0FB8"/>
    <w:rsid w:val="006C7A22"/>
    <w:rsid w:val="006D327F"/>
    <w:rsid w:val="006F1774"/>
    <w:rsid w:val="00707C54"/>
    <w:rsid w:val="00727563"/>
    <w:rsid w:val="0075329E"/>
    <w:rsid w:val="007E0B1F"/>
    <w:rsid w:val="00860C09"/>
    <w:rsid w:val="00861D02"/>
    <w:rsid w:val="008A3F08"/>
    <w:rsid w:val="008D4CBE"/>
    <w:rsid w:val="00950445"/>
    <w:rsid w:val="009671B6"/>
    <w:rsid w:val="00992668"/>
    <w:rsid w:val="00992BC4"/>
    <w:rsid w:val="009A381E"/>
    <w:rsid w:val="009F0171"/>
    <w:rsid w:val="00A3747F"/>
    <w:rsid w:val="00A56FAA"/>
    <w:rsid w:val="00AD7871"/>
    <w:rsid w:val="00B47D19"/>
    <w:rsid w:val="00CF7877"/>
    <w:rsid w:val="00D22A43"/>
    <w:rsid w:val="00DA2E95"/>
    <w:rsid w:val="00DE7E88"/>
    <w:rsid w:val="00E031B3"/>
    <w:rsid w:val="00E07D82"/>
    <w:rsid w:val="00E760D3"/>
    <w:rsid w:val="00E9093F"/>
    <w:rsid w:val="00EE20F0"/>
    <w:rsid w:val="00EF1960"/>
    <w:rsid w:val="00FA10A4"/>
    <w:rsid w:val="00FB13A1"/>
    <w:rsid w:val="00FD18D6"/>
    <w:rsid w:val="00FE11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F423C"/>
  <w15:chartTrackingRefBased/>
  <w15:docId w15:val="{5592F475-6F0B-466B-BB9C-C412C535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22A43"/>
    <w:pPr>
      <w:spacing w:after="0" w:line="240" w:lineRule="auto"/>
    </w:pPr>
  </w:style>
  <w:style w:type="paragraph" w:styleId="Titolo1">
    <w:name w:val="heading 1"/>
    <w:basedOn w:val="Normale"/>
    <w:next w:val="Normale"/>
    <w:link w:val="Titolo1Carattere"/>
    <w:uiPriority w:val="9"/>
    <w:qFormat/>
    <w:rsid w:val="00DE7E8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22A43"/>
    <w:pPr>
      <w:ind w:left="720"/>
      <w:contextualSpacing/>
    </w:pPr>
  </w:style>
  <w:style w:type="character" w:styleId="Collegamentoipertestuale">
    <w:name w:val="Hyperlink"/>
    <w:basedOn w:val="Carpredefinitoparagrafo"/>
    <w:uiPriority w:val="99"/>
    <w:unhideWhenUsed/>
    <w:rsid w:val="00D22A43"/>
    <w:rPr>
      <w:color w:val="0563C1" w:themeColor="hyperlink"/>
      <w:u w:val="single"/>
    </w:rPr>
  </w:style>
  <w:style w:type="character" w:styleId="Menzionenonrisolta">
    <w:name w:val="Unresolved Mention"/>
    <w:basedOn w:val="Carpredefinitoparagrafo"/>
    <w:uiPriority w:val="99"/>
    <w:semiHidden/>
    <w:unhideWhenUsed/>
    <w:rsid w:val="0075329E"/>
    <w:rPr>
      <w:color w:val="605E5C"/>
      <w:shd w:val="clear" w:color="auto" w:fill="E1DFDD"/>
    </w:rPr>
  </w:style>
  <w:style w:type="character" w:customStyle="1" w:styleId="Titolo1Carattere">
    <w:name w:val="Titolo 1 Carattere"/>
    <w:basedOn w:val="Carpredefinitoparagrafo"/>
    <w:link w:val="Titolo1"/>
    <w:uiPriority w:val="9"/>
    <w:rsid w:val="00DE7E88"/>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DE7E88"/>
    <w:pPr>
      <w:tabs>
        <w:tab w:val="center" w:pos="4819"/>
        <w:tab w:val="right" w:pos="9638"/>
      </w:tabs>
    </w:pPr>
  </w:style>
  <w:style w:type="character" w:customStyle="1" w:styleId="IntestazioneCarattere">
    <w:name w:val="Intestazione Carattere"/>
    <w:basedOn w:val="Carpredefinitoparagrafo"/>
    <w:link w:val="Intestazione"/>
    <w:uiPriority w:val="99"/>
    <w:rsid w:val="00DE7E88"/>
  </w:style>
  <w:style w:type="paragraph" w:styleId="Pidipagina">
    <w:name w:val="footer"/>
    <w:basedOn w:val="Normale"/>
    <w:link w:val="PidipaginaCarattere"/>
    <w:uiPriority w:val="99"/>
    <w:unhideWhenUsed/>
    <w:rsid w:val="00DE7E88"/>
    <w:pPr>
      <w:tabs>
        <w:tab w:val="center" w:pos="4819"/>
        <w:tab w:val="right" w:pos="9638"/>
      </w:tabs>
    </w:pPr>
  </w:style>
  <w:style w:type="character" w:customStyle="1" w:styleId="PidipaginaCarattere">
    <w:name w:val="Piè di pagina Carattere"/>
    <w:basedOn w:val="Carpredefinitoparagrafo"/>
    <w:link w:val="Pidipagina"/>
    <w:uiPriority w:val="99"/>
    <w:rsid w:val="00DE7E88"/>
  </w:style>
  <w:style w:type="paragraph" w:styleId="Titolosommario">
    <w:name w:val="TOC Heading"/>
    <w:basedOn w:val="Titolo1"/>
    <w:next w:val="Normale"/>
    <w:uiPriority w:val="39"/>
    <w:unhideWhenUsed/>
    <w:qFormat/>
    <w:rsid w:val="00DE7E88"/>
    <w:pPr>
      <w:spacing w:line="259" w:lineRule="auto"/>
      <w:outlineLvl w:val="9"/>
    </w:pPr>
    <w:rPr>
      <w:lang w:eastAsia="it-IT"/>
    </w:rPr>
  </w:style>
  <w:style w:type="paragraph" w:styleId="Sommario1">
    <w:name w:val="toc 1"/>
    <w:basedOn w:val="Normale"/>
    <w:next w:val="Normale"/>
    <w:autoRedefine/>
    <w:uiPriority w:val="39"/>
    <w:unhideWhenUsed/>
    <w:rsid w:val="00DE7E8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20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rmatica.math.unipd.it/laurea/laurea/" TargetMode="External"/><Relationship Id="rId13" Type="http://schemas.openxmlformats.org/officeDocument/2006/relationships/image" Target="media/image2.png"/><Relationship Id="rId18" Type="http://schemas.openxmlformats.org/officeDocument/2006/relationships/hyperlink" Target="https://www.unipd.it/manuali-uniweb"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overleaf.com/gallery/tagged/presentation"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eb.unipd.it/prenotazionicareerservice/"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math.unipd.it/~burattin/other/tema-latex-beamer-pado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earning.unipd.it/formazione/course/view.php?id=121" TargetMode="External"/><Relationship Id="rId24" Type="http://schemas.openxmlformats.org/officeDocument/2006/relationships/hyperlink" Target="https://siagas.math.unipd.it/siagas/visione_tesi.php"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FIUP/Thesis-template" TargetMode="External"/><Relationship Id="rId28" Type="http://schemas.openxmlformats.org/officeDocument/2006/relationships/theme" Target="theme/theme1.xml"/><Relationship Id="rId10" Type="http://schemas.openxmlformats.org/officeDocument/2006/relationships/hyperlink" Target="https://siagas.math.unipd.it/siagas/" TargetMode="External"/><Relationship Id="rId19" Type="http://schemas.openxmlformats.org/officeDocument/2006/relationships/hyperlink" Target="https://drive.google.com/drive/folders/1nv-4mDdOmSVr1funiYwdOzpK2R6bl1th" TargetMode="External"/><Relationship Id="rId4" Type="http://schemas.openxmlformats.org/officeDocument/2006/relationships/settings" Target="settings.xml"/><Relationship Id="rId9" Type="http://schemas.openxmlformats.org/officeDocument/2006/relationships/hyperlink" Target="https://informatica.math.unipd.it/laurea/laurea/" TargetMode="External"/><Relationship Id="rId14" Type="http://schemas.openxmlformats.org/officeDocument/2006/relationships/image" Target="media/image3.png"/><Relationship Id="rId22" Type="http://schemas.openxmlformats.org/officeDocument/2006/relationships/hyperlink" Target="https://tex.stackexchange.com/questions/69483/create-a-local-texmf-tree-in-miktex"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E6128-BF87-4DFA-9783-373FDE113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3067</Words>
  <Characters>17482</Characters>
  <Application>Microsoft Office Word</Application>
  <DocSecurity>0</DocSecurity>
  <Lines>145</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47</cp:revision>
  <cp:lastPrinted>2023-02-22T11:03:00Z</cp:lastPrinted>
  <dcterms:created xsi:type="dcterms:W3CDTF">2023-01-24T11:08:00Z</dcterms:created>
  <dcterms:modified xsi:type="dcterms:W3CDTF">2023-02-22T11:08:00Z</dcterms:modified>
</cp:coreProperties>
</file>