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2140A602" w14:textId="66332428" w:rsidR="00C805FC"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0461021" w:history="1">
            <w:r w:rsidR="00C805FC" w:rsidRPr="004B68CA">
              <w:rPr>
                <w:rStyle w:val="Collegamentoipertestuale"/>
                <w:noProof/>
              </w:rPr>
              <w:t>Blockchain: concetti di base</w:t>
            </w:r>
            <w:r w:rsidR="00C805FC">
              <w:rPr>
                <w:noProof/>
                <w:webHidden/>
              </w:rPr>
              <w:tab/>
            </w:r>
            <w:r w:rsidR="00C805FC">
              <w:rPr>
                <w:noProof/>
                <w:webHidden/>
              </w:rPr>
              <w:fldChar w:fldCharType="begin"/>
            </w:r>
            <w:r w:rsidR="00C805FC">
              <w:rPr>
                <w:noProof/>
                <w:webHidden/>
              </w:rPr>
              <w:instrText xml:space="preserve"> PAGEREF _Toc130461021 \h </w:instrText>
            </w:r>
            <w:r w:rsidR="00C805FC">
              <w:rPr>
                <w:noProof/>
                <w:webHidden/>
              </w:rPr>
            </w:r>
            <w:r w:rsidR="00C805FC">
              <w:rPr>
                <w:noProof/>
                <w:webHidden/>
              </w:rPr>
              <w:fldChar w:fldCharType="separate"/>
            </w:r>
            <w:r w:rsidR="00C805FC">
              <w:rPr>
                <w:noProof/>
                <w:webHidden/>
              </w:rPr>
              <w:t>2</w:t>
            </w:r>
            <w:r w:rsidR="00C805FC">
              <w:rPr>
                <w:noProof/>
                <w:webHidden/>
              </w:rPr>
              <w:fldChar w:fldCharType="end"/>
            </w:r>
          </w:hyperlink>
        </w:p>
        <w:p w14:paraId="482D4C7B" w14:textId="618C9323" w:rsidR="00C805FC" w:rsidRDefault="00C805FC">
          <w:pPr>
            <w:pStyle w:val="Sommario2"/>
            <w:tabs>
              <w:tab w:val="right" w:leader="dot" w:pos="9628"/>
            </w:tabs>
            <w:rPr>
              <w:rFonts w:eastAsiaTheme="minorEastAsia"/>
              <w:noProof/>
              <w:kern w:val="0"/>
              <w:lang w:eastAsia="it-IT"/>
              <w14:ligatures w14:val="none"/>
            </w:rPr>
          </w:pPr>
          <w:hyperlink w:anchor="_Toc130461022" w:history="1">
            <w:r w:rsidRPr="004B68CA">
              <w:rPr>
                <w:rStyle w:val="Collegamentoipertestuale"/>
                <w:noProof/>
              </w:rPr>
              <w:t>Problemi di sicurezza nelle blockchain</w:t>
            </w:r>
            <w:r>
              <w:rPr>
                <w:noProof/>
                <w:webHidden/>
              </w:rPr>
              <w:tab/>
            </w:r>
            <w:r>
              <w:rPr>
                <w:noProof/>
                <w:webHidden/>
              </w:rPr>
              <w:fldChar w:fldCharType="begin"/>
            </w:r>
            <w:r>
              <w:rPr>
                <w:noProof/>
                <w:webHidden/>
              </w:rPr>
              <w:instrText xml:space="preserve"> PAGEREF _Toc130461022 \h </w:instrText>
            </w:r>
            <w:r>
              <w:rPr>
                <w:noProof/>
                <w:webHidden/>
              </w:rPr>
            </w:r>
            <w:r>
              <w:rPr>
                <w:noProof/>
                <w:webHidden/>
              </w:rPr>
              <w:fldChar w:fldCharType="separate"/>
            </w:r>
            <w:r>
              <w:rPr>
                <w:noProof/>
                <w:webHidden/>
              </w:rPr>
              <w:t>4</w:t>
            </w:r>
            <w:r>
              <w:rPr>
                <w:noProof/>
                <w:webHidden/>
              </w:rPr>
              <w:fldChar w:fldCharType="end"/>
            </w:r>
          </w:hyperlink>
        </w:p>
        <w:p w14:paraId="0CDBD58A" w14:textId="4AA4CB9D" w:rsidR="00C805FC" w:rsidRDefault="00C805FC">
          <w:pPr>
            <w:pStyle w:val="Sommario2"/>
            <w:tabs>
              <w:tab w:val="right" w:leader="dot" w:pos="9628"/>
            </w:tabs>
            <w:rPr>
              <w:rFonts w:eastAsiaTheme="minorEastAsia"/>
              <w:noProof/>
              <w:kern w:val="0"/>
              <w:lang w:eastAsia="it-IT"/>
              <w14:ligatures w14:val="none"/>
            </w:rPr>
          </w:pPr>
          <w:hyperlink w:anchor="_Toc130461023" w:history="1">
            <w:r w:rsidRPr="004B68CA">
              <w:rPr>
                <w:rStyle w:val="Collegamentoipertestuale"/>
                <w:noProof/>
              </w:rPr>
              <w:t>Come avviene una transazione</w:t>
            </w:r>
            <w:r>
              <w:rPr>
                <w:noProof/>
                <w:webHidden/>
              </w:rPr>
              <w:tab/>
            </w:r>
            <w:r>
              <w:rPr>
                <w:noProof/>
                <w:webHidden/>
              </w:rPr>
              <w:fldChar w:fldCharType="begin"/>
            </w:r>
            <w:r>
              <w:rPr>
                <w:noProof/>
                <w:webHidden/>
              </w:rPr>
              <w:instrText xml:space="preserve"> PAGEREF _Toc130461023 \h </w:instrText>
            </w:r>
            <w:r>
              <w:rPr>
                <w:noProof/>
                <w:webHidden/>
              </w:rPr>
            </w:r>
            <w:r>
              <w:rPr>
                <w:noProof/>
                <w:webHidden/>
              </w:rPr>
              <w:fldChar w:fldCharType="separate"/>
            </w:r>
            <w:r>
              <w:rPr>
                <w:noProof/>
                <w:webHidden/>
              </w:rPr>
              <w:t>8</w:t>
            </w:r>
            <w:r>
              <w:rPr>
                <w:noProof/>
                <w:webHidden/>
              </w:rPr>
              <w:fldChar w:fldCharType="end"/>
            </w:r>
          </w:hyperlink>
        </w:p>
        <w:p w14:paraId="689BD437" w14:textId="0D72C9E0" w:rsidR="00C805FC" w:rsidRDefault="00C805FC">
          <w:pPr>
            <w:pStyle w:val="Sommario3"/>
            <w:tabs>
              <w:tab w:val="right" w:leader="dot" w:pos="9628"/>
            </w:tabs>
            <w:rPr>
              <w:rFonts w:eastAsiaTheme="minorEastAsia"/>
              <w:noProof/>
              <w:kern w:val="0"/>
              <w:lang w:eastAsia="it-IT"/>
              <w14:ligatures w14:val="none"/>
            </w:rPr>
          </w:pPr>
          <w:hyperlink w:anchor="_Toc130461024" w:history="1">
            <w:r w:rsidRPr="004B68CA">
              <w:rPr>
                <w:rStyle w:val="Collegamentoipertestuale"/>
                <w:noProof/>
              </w:rPr>
              <w:t>Tipi di transazioni</w:t>
            </w:r>
            <w:r>
              <w:rPr>
                <w:noProof/>
                <w:webHidden/>
              </w:rPr>
              <w:tab/>
            </w:r>
            <w:r>
              <w:rPr>
                <w:noProof/>
                <w:webHidden/>
              </w:rPr>
              <w:fldChar w:fldCharType="begin"/>
            </w:r>
            <w:r>
              <w:rPr>
                <w:noProof/>
                <w:webHidden/>
              </w:rPr>
              <w:instrText xml:space="preserve"> PAGEREF _Toc130461024 \h </w:instrText>
            </w:r>
            <w:r>
              <w:rPr>
                <w:noProof/>
                <w:webHidden/>
              </w:rPr>
            </w:r>
            <w:r>
              <w:rPr>
                <w:noProof/>
                <w:webHidden/>
              </w:rPr>
              <w:fldChar w:fldCharType="separate"/>
            </w:r>
            <w:r>
              <w:rPr>
                <w:noProof/>
                <w:webHidden/>
              </w:rPr>
              <w:t>10</w:t>
            </w:r>
            <w:r>
              <w:rPr>
                <w:noProof/>
                <w:webHidden/>
              </w:rPr>
              <w:fldChar w:fldCharType="end"/>
            </w:r>
          </w:hyperlink>
        </w:p>
        <w:p w14:paraId="3D292DF4" w14:textId="3D17549F" w:rsidR="00C805FC" w:rsidRDefault="00C805FC">
          <w:pPr>
            <w:pStyle w:val="Sommario2"/>
            <w:tabs>
              <w:tab w:val="right" w:leader="dot" w:pos="9628"/>
            </w:tabs>
            <w:rPr>
              <w:rFonts w:eastAsiaTheme="minorEastAsia"/>
              <w:noProof/>
              <w:kern w:val="0"/>
              <w:lang w:eastAsia="it-IT"/>
              <w14:ligatures w14:val="none"/>
            </w:rPr>
          </w:pPr>
          <w:hyperlink w:anchor="_Toc130461025" w:history="1">
            <w:r w:rsidRPr="004B68CA">
              <w:rPr>
                <w:rStyle w:val="Collegamentoipertestuale"/>
                <w:noProof/>
              </w:rPr>
              <w:t>Decentralizzazione</w:t>
            </w:r>
            <w:r>
              <w:rPr>
                <w:noProof/>
                <w:webHidden/>
              </w:rPr>
              <w:tab/>
            </w:r>
            <w:r>
              <w:rPr>
                <w:noProof/>
                <w:webHidden/>
              </w:rPr>
              <w:fldChar w:fldCharType="begin"/>
            </w:r>
            <w:r>
              <w:rPr>
                <w:noProof/>
                <w:webHidden/>
              </w:rPr>
              <w:instrText xml:space="preserve"> PAGEREF _Toc130461025 \h </w:instrText>
            </w:r>
            <w:r>
              <w:rPr>
                <w:noProof/>
                <w:webHidden/>
              </w:rPr>
            </w:r>
            <w:r>
              <w:rPr>
                <w:noProof/>
                <w:webHidden/>
              </w:rPr>
              <w:fldChar w:fldCharType="separate"/>
            </w:r>
            <w:r>
              <w:rPr>
                <w:noProof/>
                <w:webHidden/>
              </w:rPr>
              <w:t>10</w:t>
            </w:r>
            <w:r>
              <w:rPr>
                <w:noProof/>
                <w:webHidden/>
              </w:rPr>
              <w:fldChar w:fldCharType="end"/>
            </w:r>
          </w:hyperlink>
        </w:p>
        <w:p w14:paraId="6FD4B9A9" w14:textId="6F358B9E" w:rsidR="00C805FC" w:rsidRDefault="00C805FC">
          <w:pPr>
            <w:pStyle w:val="Sommario2"/>
            <w:tabs>
              <w:tab w:val="right" w:leader="dot" w:pos="9628"/>
            </w:tabs>
            <w:rPr>
              <w:rFonts w:eastAsiaTheme="minorEastAsia"/>
              <w:noProof/>
              <w:kern w:val="0"/>
              <w:lang w:eastAsia="it-IT"/>
              <w14:ligatures w14:val="none"/>
            </w:rPr>
          </w:pPr>
          <w:hyperlink w:anchor="_Toc130461026" w:history="1">
            <w:r w:rsidRPr="004B68CA">
              <w:rPr>
                <w:rStyle w:val="Collegamentoipertestuale"/>
                <w:noProof/>
              </w:rPr>
              <w:t>Tipi di criptovalute</w:t>
            </w:r>
            <w:r>
              <w:rPr>
                <w:noProof/>
                <w:webHidden/>
              </w:rPr>
              <w:tab/>
            </w:r>
            <w:r>
              <w:rPr>
                <w:noProof/>
                <w:webHidden/>
              </w:rPr>
              <w:fldChar w:fldCharType="begin"/>
            </w:r>
            <w:r>
              <w:rPr>
                <w:noProof/>
                <w:webHidden/>
              </w:rPr>
              <w:instrText xml:space="preserve"> PAGEREF _Toc130461026 \h </w:instrText>
            </w:r>
            <w:r>
              <w:rPr>
                <w:noProof/>
                <w:webHidden/>
              </w:rPr>
            </w:r>
            <w:r>
              <w:rPr>
                <w:noProof/>
                <w:webHidden/>
              </w:rPr>
              <w:fldChar w:fldCharType="separate"/>
            </w:r>
            <w:r>
              <w:rPr>
                <w:noProof/>
                <w:webHidden/>
              </w:rPr>
              <w:t>12</w:t>
            </w:r>
            <w:r>
              <w:rPr>
                <w:noProof/>
                <w:webHidden/>
              </w:rPr>
              <w:fldChar w:fldCharType="end"/>
            </w:r>
          </w:hyperlink>
        </w:p>
        <w:p w14:paraId="4EE3884C" w14:textId="556104C6" w:rsidR="00C805FC" w:rsidRDefault="00C805FC">
          <w:pPr>
            <w:pStyle w:val="Sommario2"/>
            <w:tabs>
              <w:tab w:val="right" w:leader="dot" w:pos="9628"/>
            </w:tabs>
            <w:rPr>
              <w:rFonts w:eastAsiaTheme="minorEastAsia"/>
              <w:noProof/>
              <w:kern w:val="0"/>
              <w:lang w:eastAsia="it-IT"/>
              <w14:ligatures w14:val="none"/>
            </w:rPr>
          </w:pPr>
          <w:hyperlink w:anchor="_Toc130461027" w:history="1">
            <w:r w:rsidRPr="004B68CA">
              <w:rPr>
                <w:rStyle w:val="Collegamentoipertestuale"/>
                <w:noProof/>
              </w:rPr>
              <w:t>Wallet: tipi, chiavi, crittografia a chiave pubblica</w:t>
            </w:r>
            <w:r>
              <w:rPr>
                <w:noProof/>
                <w:webHidden/>
              </w:rPr>
              <w:tab/>
            </w:r>
            <w:r>
              <w:rPr>
                <w:noProof/>
                <w:webHidden/>
              </w:rPr>
              <w:fldChar w:fldCharType="begin"/>
            </w:r>
            <w:r>
              <w:rPr>
                <w:noProof/>
                <w:webHidden/>
              </w:rPr>
              <w:instrText xml:space="preserve"> PAGEREF _Toc130461027 \h </w:instrText>
            </w:r>
            <w:r>
              <w:rPr>
                <w:noProof/>
                <w:webHidden/>
              </w:rPr>
            </w:r>
            <w:r>
              <w:rPr>
                <w:noProof/>
                <w:webHidden/>
              </w:rPr>
              <w:fldChar w:fldCharType="separate"/>
            </w:r>
            <w:r>
              <w:rPr>
                <w:noProof/>
                <w:webHidden/>
              </w:rPr>
              <w:t>14</w:t>
            </w:r>
            <w:r>
              <w:rPr>
                <w:noProof/>
                <w:webHidden/>
              </w:rPr>
              <w:fldChar w:fldCharType="end"/>
            </w:r>
          </w:hyperlink>
        </w:p>
        <w:p w14:paraId="09F0A7DA" w14:textId="65E32C1E" w:rsidR="00C805FC" w:rsidRDefault="00C805FC">
          <w:pPr>
            <w:pStyle w:val="Sommario3"/>
            <w:tabs>
              <w:tab w:val="right" w:leader="dot" w:pos="9628"/>
            </w:tabs>
            <w:rPr>
              <w:rFonts w:eastAsiaTheme="minorEastAsia"/>
              <w:noProof/>
              <w:kern w:val="0"/>
              <w:lang w:eastAsia="it-IT"/>
              <w14:ligatures w14:val="none"/>
            </w:rPr>
          </w:pPr>
          <w:hyperlink w:anchor="_Toc130461028" w:history="1">
            <w:r w:rsidRPr="004B68CA">
              <w:rPr>
                <w:rStyle w:val="Collegamentoipertestuale"/>
                <w:noProof/>
              </w:rPr>
              <w:t>Crittografia nelle blockchain</w:t>
            </w:r>
            <w:r>
              <w:rPr>
                <w:noProof/>
                <w:webHidden/>
              </w:rPr>
              <w:tab/>
            </w:r>
            <w:r>
              <w:rPr>
                <w:noProof/>
                <w:webHidden/>
              </w:rPr>
              <w:fldChar w:fldCharType="begin"/>
            </w:r>
            <w:r>
              <w:rPr>
                <w:noProof/>
                <w:webHidden/>
              </w:rPr>
              <w:instrText xml:space="preserve"> PAGEREF _Toc130461028 \h </w:instrText>
            </w:r>
            <w:r>
              <w:rPr>
                <w:noProof/>
                <w:webHidden/>
              </w:rPr>
            </w:r>
            <w:r>
              <w:rPr>
                <w:noProof/>
                <w:webHidden/>
              </w:rPr>
              <w:fldChar w:fldCharType="separate"/>
            </w:r>
            <w:r>
              <w:rPr>
                <w:noProof/>
                <w:webHidden/>
              </w:rPr>
              <w:t>16</w:t>
            </w:r>
            <w:r>
              <w:rPr>
                <w:noProof/>
                <w:webHidden/>
              </w:rPr>
              <w:fldChar w:fldCharType="end"/>
            </w:r>
          </w:hyperlink>
        </w:p>
        <w:p w14:paraId="7063FA4F" w14:textId="49277FF0" w:rsidR="00C805FC" w:rsidRDefault="00C805FC">
          <w:pPr>
            <w:pStyle w:val="Sommario2"/>
            <w:tabs>
              <w:tab w:val="right" w:leader="dot" w:pos="9628"/>
            </w:tabs>
            <w:rPr>
              <w:rFonts w:eastAsiaTheme="minorEastAsia"/>
              <w:noProof/>
              <w:kern w:val="0"/>
              <w:lang w:eastAsia="it-IT"/>
              <w14:ligatures w14:val="none"/>
            </w:rPr>
          </w:pPr>
          <w:hyperlink w:anchor="_Toc130461029" w:history="1">
            <w:r w:rsidRPr="004B68CA">
              <w:rPr>
                <w:rStyle w:val="Collegamentoipertestuale"/>
                <w:noProof/>
              </w:rPr>
              <w:t>Mining dei blocchi</w:t>
            </w:r>
            <w:r>
              <w:rPr>
                <w:noProof/>
                <w:webHidden/>
              </w:rPr>
              <w:tab/>
            </w:r>
            <w:r>
              <w:rPr>
                <w:noProof/>
                <w:webHidden/>
              </w:rPr>
              <w:fldChar w:fldCharType="begin"/>
            </w:r>
            <w:r>
              <w:rPr>
                <w:noProof/>
                <w:webHidden/>
              </w:rPr>
              <w:instrText xml:space="preserve"> PAGEREF _Toc130461029 \h </w:instrText>
            </w:r>
            <w:r>
              <w:rPr>
                <w:noProof/>
                <w:webHidden/>
              </w:rPr>
            </w:r>
            <w:r>
              <w:rPr>
                <w:noProof/>
                <w:webHidden/>
              </w:rPr>
              <w:fldChar w:fldCharType="separate"/>
            </w:r>
            <w:r>
              <w:rPr>
                <w:noProof/>
                <w:webHidden/>
              </w:rPr>
              <w:t>19</w:t>
            </w:r>
            <w:r>
              <w:rPr>
                <w:noProof/>
                <w:webHidden/>
              </w:rPr>
              <w:fldChar w:fldCharType="end"/>
            </w:r>
          </w:hyperlink>
        </w:p>
        <w:p w14:paraId="468697AB" w14:textId="2769449A" w:rsidR="00C805FC" w:rsidRDefault="00C805FC">
          <w:pPr>
            <w:pStyle w:val="Sommario3"/>
            <w:tabs>
              <w:tab w:val="right" w:leader="dot" w:pos="9628"/>
            </w:tabs>
            <w:rPr>
              <w:rFonts w:eastAsiaTheme="minorEastAsia"/>
              <w:noProof/>
              <w:kern w:val="0"/>
              <w:lang w:eastAsia="it-IT"/>
              <w14:ligatures w14:val="none"/>
            </w:rPr>
          </w:pPr>
          <w:hyperlink w:anchor="_Toc130461030" w:history="1">
            <w:r w:rsidRPr="004B68CA">
              <w:rPr>
                <w:rStyle w:val="Collegamentoipertestuale"/>
                <w:noProof/>
              </w:rPr>
              <w:t>Perché fare mining</w:t>
            </w:r>
            <w:r>
              <w:rPr>
                <w:noProof/>
                <w:webHidden/>
              </w:rPr>
              <w:tab/>
            </w:r>
            <w:r>
              <w:rPr>
                <w:noProof/>
                <w:webHidden/>
              </w:rPr>
              <w:fldChar w:fldCharType="begin"/>
            </w:r>
            <w:r>
              <w:rPr>
                <w:noProof/>
                <w:webHidden/>
              </w:rPr>
              <w:instrText xml:space="preserve"> PAGEREF _Toc130461030 \h </w:instrText>
            </w:r>
            <w:r>
              <w:rPr>
                <w:noProof/>
                <w:webHidden/>
              </w:rPr>
            </w:r>
            <w:r>
              <w:rPr>
                <w:noProof/>
                <w:webHidden/>
              </w:rPr>
              <w:fldChar w:fldCharType="separate"/>
            </w:r>
            <w:r>
              <w:rPr>
                <w:noProof/>
                <w:webHidden/>
              </w:rPr>
              <w:t>20</w:t>
            </w:r>
            <w:r>
              <w:rPr>
                <w:noProof/>
                <w:webHidden/>
              </w:rPr>
              <w:fldChar w:fldCharType="end"/>
            </w:r>
          </w:hyperlink>
        </w:p>
        <w:p w14:paraId="34755569" w14:textId="3B8663CE" w:rsidR="00C805FC" w:rsidRDefault="00C805FC">
          <w:pPr>
            <w:pStyle w:val="Sommario3"/>
            <w:tabs>
              <w:tab w:val="right" w:leader="dot" w:pos="9628"/>
            </w:tabs>
            <w:rPr>
              <w:rFonts w:eastAsiaTheme="minorEastAsia"/>
              <w:noProof/>
              <w:kern w:val="0"/>
              <w:lang w:eastAsia="it-IT"/>
              <w14:ligatures w14:val="none"/>
            </w:rPr>
          </w:pPr>
          <w:hyperlink w:anchor="_Toc130461031" w:history="1">
            <w:r w:rsidRPr="004B68CA">
              <w:rPr>
                <w:rStyle w:val="Collegamentoipertestuale"/>
                <w:noProof/>
              </w:rPr>
              <w:t>Come si realizza il mining</w:t>
            </w:r>
            <w:r>
              <w:rPr>
                <w:noProof/>
                <w:webHidden/>
              </w:rPr>
              <w:tab/>
            </w:r>
            <w:r>
              <w:rPr>
                <w:noProof/>
                <w:webHidden/>
              </w:rPr>
              <w:fldChar w:fldCharType="begin"/>
            </w:r>
            <w:r>
              <w:rPr>
                <w:noProof/>
                <w:webHidden/>
              </w:rPr>
              <w:instrText xml:space="preserve"> PAGEREF _Toc130461031 \h </w:instrText>
            </w:r>
            <w:r>
              <w:rPr>
                <w:noProof/>
                <w:webHidden/>
              </w:rPr>
            </w:r>
            <w:r>
              <w:rPr>
                <w:noProof/>
                <w:webHidden/>
              </w:rPr>
              <w:fldChar w:fldCharType="separate"/>
            </w:r>
            <w:r>
              <w:rPr>
                <w:noProof/>
                <w:webHidden/>
              </w:rPr>
              <w:t>21</w:t>
            </w:r>
            <w:r>
              <w:rPr>
                <w:noProof/>
                <w:webHidden/>
              </w:rPr>
              <w:fldChar w:fldCharType="end"/>
            </w:r>
          </w:hyperlink>
        </w:p>
        <w:p w14:paraId="145A7244" w14:textId="1953874B" w:rsidR="00C805FC" w:rsidRDefault="00C805FC">
          <w:pPr>
            <w:pStyle w:val="Sommario3"/>
            <w:tabs>
              <w:tab w:val="right" w:leader="dot" w:pos="9628"/>
            </w:tabs>
            <w:rPr>
              <w:rFonts w:eastAsiaTheme="minorEastAsia"/>
              <w:noProof/>
              <w:kern w:val="0"/>
              <w:lang w:eastAsia="it-IT"/>
              <w14:ligatures w14:val="none"/>
            </w:rPr>
          </w:pPr>
          <w:hyperlink w:anchor="_Toc130461032" w:history="1">
            <w:r w:rsidRPr="004B68CA">
              <w:rPr>
                <w:rStyle w:val="Collegamentoipertestuale"/>
                <w:noProof/>
              </w:rPr>
              <w:t>Considerazioni sul mining</w:t>
            </w:r>
            <w:r>
              <w:rPr>
                <w:noProof/>
                <w:webHidden/>
              </w:rPr>
              <w:tab/>
            </w:r>
            <w:r>
              <w:rPr>
                <w:noProof/>
                <w:webHidden/>
              </w:rPr>
              <w:fldChar w:fldCharType="begin"/>
            </w:r>
            <w:r>
              <w:rPr>
                <w:noProof/>
                <w:webHidden/>
              </w:rPr>
              <w:instrText xml:space="preserve"> PAGEREF _Toc130461032 \h </w:instrText>
            </w:r>
            <w:r>
              <w:rPr>
                <w:noProof/>
                <w:webHidden/>
              </w:rPr>
            </w:r>
            <w:r>
              <w:rPr>
                <w:noProof/>
                <w:webHidden/>
              </w:rPr>
              <w:fldChar w:fldCharType="separate"/>
            </w:r>
            <w:r>
              <w:rPr>
                <w:noProof/>
                <w:webHidden/>
              </w:rPr>
              <w:t>22</w:t>
            </w:r>
            <w:r>
              <w:rPr>
                <w:noProof/>
                <w:webHidden/>
              </w:rPr>
              <w:fldChar w:fldCharType="end"/>
            </w:r>
          </w:hyperlink>
        </w:p>
        <w:p w14:paraId="6CDE5B5D" w14:textId="62ED7DF9" w:rsidR="00C805FC" w:rsidRDefault="00C805FC">
          <w:pPr>
            <w:pStyle w:val="Sommario2"/>
            <w:tabs>
              <w:tab w:val="right" w:leader="dot" w:pos="9628"/>
            </w:tabs>
            <w:rPr>
              <w:rFonts w:eastAsiaTheme="minorEastAsia"/>
              <w:noProof/>
              <w:kern w:val="0"/>
              <w:lang w:eastAsia="it-IT"/>
              <w14:ligatures w14:val="none"/>
            </w:rPr>
          </w:pPr>
          <w:hyperlink w:anchor="_Toc130461033" w:history="1">
            <w:r w:rsidRPr="004B68CA">
              <w:rPr>
                <w:rStyle w:val="Collegamentoipertestuale"/>
                <w:noProof/>
              </w:rPr>
              <w:t>Algoritmi di consenso</w:t>
            </w:r>
            <w:r>
              <w:rPr>
                <w:noProof/>
                <w:webHidden/>
              </w:rPr>
              <w:tab/>
            </w:r>
            <w:r>
              <w:rPr>
                <w:noProof/>
                <w:webHidden/>
              </w:rPr>
              <w:fldChar w:fldCharType="begin"/>
            </w:r>
            <w:r>
              <w:rPr>
                <w:noProof/>
                <w:webHidden/>
              </w:rPr>
              <w:instrText xml:space="preserve"> PAGEREF _Toc130461033 \h </w:instrText>
            </w:r>
            <w:r>
              <w:rPr>
                <w:noProof/>
                <w:webHidden/>
              </w:rPr>
            </w:r>
            <w:r>
              <w:rPr>
                <w:noProof/>
                <w:webHidden/>
              </w:rPr>
              <w:fldChar w:fldCharType="separate"/>
            </w:r>
            <w:r>
              <w:rPr>
                <w:noProof/>
                <w:webHidden/>
              </w:rPr>
              <w:t>22</w:t>
            </w:r>
            <w:r>
              <w:rPr>
                <w:noProof/>
                <w:webHidden/>
              </w:rPr>
              <w:fldChar w:fldCharType="end"/>
            </w:r>
          </w:hyperlink>
        </w:p>
        <w:p w14:paraId="2963F5A0" w14:textId="5711C9B8" w:rsidR="00C805FC" w:rsidRDefault="00C805FC">
          <w:pPr>
            <w:pStyle w:val="Sommario3"/>
            <w:tabs>
              <w:tab w:val="right" w:leader="dot" w:pos="9628"/>
            </w:tabs>
            <w:rPr>
              <w:rFonts w:eastAsiaTheme="minorEastAsia"/>
              <w:noProof/>
              <w:kern w:val="0"/>
              <w:lang w:eastAsia="it-IT"/>
              <w14:ligatures w14:val="none"/>
            </w:rPr>
          </w:pPr>
          <w:hyperlink w:anchor="_Toc130461034" w:history="1">
            <w:r w:rsidRPr="004B68CA">
              <w:rPr>
                <w:rStyle w:val="Collegamentoipertestuale"/>
                <w:noProof/>
              </w:rPr>
              <w:t>Proof of Work</w:t>
            </w:r>
            <w:r>
              <w:rPr>
                <w:noProof/>
                <w:webHidden/>
              </w:rPr>
              <w:tab/>
            </w:r>
            <w:r>
              <w:rPr>
                <w:noProof/>
                <w:webHidden/>
              </w:rPr>
              <w:fldChar w:fldCharType="begin"/>
            </w:r>
            <w:r>
              <w:rPr>
                <w:noProof/>
                <w:webHidden/>
              </w:rPr>
              <w:instrText xml:space="preserve"> PAGEREF _Toc130461034 \h </w:instrText>
            </w:r>
            <w:r>
              <w:rPr>
                <w:noProof/>
                <w:webHidden/>
              </w:rPr>
            </w:r>
            <w:r>
              <w:rPr>
                <w:noProof/>
                <w:webHidden/>
              </w:rPr>
              <w:fldChar w:fldCharType="separate"/>
            </w:r>
            <w:r>
              <w:rPr>
                <w:noProof/>
                <w:webHidden/>
              </w:rPr>
              <w:t>22</w:t>
            </w:r>
            <w:r>
              <w:rPr>
                <w:noProof/>
                <w:webHidden/>
              </w:rPr>
              <w:fldChar w:fldCharType="end"/>
            </w:r>
          </w:hyperlink>
        </w:p>
        <w:p w14:paraId="7AD2B1E5" w14:textId="63414816" w:rsidR="00C805FC" w:rsidRDefault="00C805FC">
          <w:pPr>
            <w:pStyle w:val="Sommario3"/>
            <w:tabs>
              <w:tab w:val="right" w:leader="dot" w:pos="9628"/>
            </w:tabs>
            <w:rPr>
              <w:rFonts w:eastAsiaTheme="minorEastAsia"/>
              <w:noProof/>
              <w:kern w:val="0"/>
              <w:lang w:eastAsia="it-IT"/>
              <w14:ligatures w14:val="none"/>
            </w:rPr>
          </w:pPr>
          <w:hyperlink w:anchor="_Toc130461035" w:history="1">
            <w:r w:rsidRPr="004B68CA">
              <w:rPr>
                <w:rStyle w:val="Collegamentoipertestuale"/>
                <w:noProof/>
              </w:rPr>
              <w:t>Proof of Stake</w:t>
            </w:r>
            <w:r>
              <w:rPr>
                <w:noProof/>
                <w:webHidden/>
              </w:rPr>
              <w:tab/>
            </w:r>
            <w:r>
              <w:rPr>
                <w:noProof/>
                <w:webHidden/>
              </w:rPr>
              <w:fldChar w:fldCharType="begin"/>
            </w:r>
            <w:r>
              <w:rPr>
                <w:noProof/>
                <w:webHidden/>
              </w:rPr>
              <w:instrText xml:space="preserve"> PAGEREF _Toc130461035 \h </w:instrText>
            </w:r>
            <w:r>
              <w:rPr>
                <w:noProof/>
                <w:webHidden/>
              </w:rPr>
            </w:r>
            <w:r>
              <w:rPr>
                <w:noProof/>
                <w:webHidden/>
              </w:rPr>
              <w:fldChar w:fldCharType="separate"/>
            </w:r>
            <w:r>
              <w:rPr>
                <w:noProof/>
                <w:webHidden/>
              </w:rPr>
              <w:t>26</w:t>
            </w:r>
            <w:r>
              <w:rPr>
                <w:noProof/>
                <w:webHidden/>
              </w:rPr>
              <w:fldChar w:fldCharType="end"/>
            </w:r>
          </w:hyperlink>
        </w:p>
        <w:p w14:paraId="7FFF95EC" w14:textId="76DB5C08" w:rsidR="00C805FC" w:rsidRDefault="00C805FC">
          <w:pPr>
            <w:pStyle w:val="Sommario3"/>
            <w:tabs>
              <w:tab w:val="right" w:leader="dot" w:pos="9628"/>
            </w:tabs>
            <w:rPr>
              <w:rFonts w:eastAsiaTheme="minorEastAsia"/>
              <w:noProof/>
              <w:kern w:val="0"/>
              <w:lang w:eastAsia="it-IT"/>
              <w14:ligatures w14:val="none"/>
            </w:rPr>
          </w:pPr>
          <w:hyperlink w:anchor="_Toc130461036" w:history="1">
            <w:r w:rsidRPr="004B68CA">
              <w:rPr>
                <w:rStyle w:val="Collegamentoipertestuale"/>
                <w:noProof/>
              </w:rPr>
              <w:t>Alcune tipologie di consenso</w:t>
            </w:r>
            <w:r>
              <w:rPr>
                <w:noProof/>
                <w:webHidden/>
              </w:rPr>
              <w:tab/>
            </w:r>
            <w:r>
              <w:rPr>
                <w:noProof/>
                <w:webHidden/>
              </w:rPr>
              <w:fldChar w:fldCharType="begin"/>
            </w:r>
            <w:r>
              <w:rPr>
                <w:noProof/>
                <w:webHidden/>
              </w:rPr>
              <w:instrText xml:space="preserve"> PAGEREF _Toc130461036 \h </w:instrText>
            </w:r>
            <w:r>
              <w:rPr>
                <w:noProof/>
                <w:webHidden/>
              </w:rPr>
            </w:r>
            <w:r>
              <w:rPr>
                <w:noProof/>
                <w:webHidden/>
              </w:rPr>
              <w:fldChar w:fldCharType="separate"/>
            </w:r>
            <w:r>
              <w:rPr>
                <w:noProof/>
                <w:webHidden/>
              </w:rPr>
              <w:t>29</w:t>
            </w:r>
            <w:r>
              <w:rPr>
                <w:noProof/>
                <w:webHidden/>
              </w:rPr>
              <w:fldChar w:fldCharType="end"/>
            </w:r>
          </w:hyperlink>
        </w:p>
        <w:p w14:paraId="0B278921" w14:textId="3DB6E216" w:rsidR="00C805FC" w:rsidRDefault="00C805FC">
          <w:pPr>
            <w:pStyle w:val="Sommario2"/>
            <w:tabs>
              <w:tab w:val="right" w:leader="dot" w:pos="9628"/>
            </w:tabs>
            <w:rPr>
              <w:rFonts w:eastAsiaTheme="minorEastAsia"/>
              <w:noProof/>
              <w:kern w:val="0"/>
              <w:lang w:eastAsia="it-IT"/>
              <w14:ligatures w14:val="none"/>
            </w:rPr>
          </w:pPr>
          <w:hyperlink w:anchor="_Toc130461037" w:history="1">
            <w:r w:rsidRPr="004B68CA">
              <w:rPr>
                <w:rStyle w:val="Collegamentoipertestuale"/>
                <w:noProof/>
              </w:rPr>
              <w:t>Tipi di blockchain</w:t>
            </w:r>
            <w:r>
              <w:rPr>
                <w:noProof/>
                <w:webHidden/>
              </w:rPr>
              <w:tab/>
            </w:r>
            <w:r>
              <w:rPr>
                <w:noProof/>
                <w:webHidden/>
              </w:rPr>
              <w:fldChar w:fldCharType="begin"/>
            </w:r>
            <w:r>
              <w:rPr>
                <w:noProof/>
                <w:webHidden/>
              </w:rPr>
              <w:instrText xml:space="preserve"> PAGEREF _Toc130461037 \h </w:instrText>
            </w:r>
            <w:r>
              <w:rPr>
                <w:noProof/>
                <w:webHidden/>
              </w:rPr>
            </w:r>
            <w:r>
              <w:rPr>
                <w:noProof/>
                <w:webHidden/>
              </w:rPr>
              <w:fldChar w:fldCharType="separate"/>
            </w:r>
            <w:r>
              <w:rPr>
                <w:noProof/>
                <w:webHidden/>
              </w:rPr>
              <w:t>36</w:t>
            </w:r>
            <w:r>
              <w:rPr>
                <w:noProof/>
                <w:webHidden/>
              </w:rPr>
              <w:fldChar w:fldCharType="end"/>
            </w:r>
          </w:hyperlink>
        </w:p>
        <w:p w14:paraId="06C47D5A" w14:textId="56CD114E" w:rsidR="00C805FC" w:rsidRDefault="00C805FC">
          <w:pPr>
            <w:pStyle w:val="Sommario3"/>
            <w:tabs>
              <w:tab w:val="right" w:leader="dot" w:pos="9628"/>
            </w:tabs>
            <w:rPr>
              <w:rFonts w:eastAsiaTheme="minorEastAsia"/>
              <w:noProof/>
              <w:kern w:val="0"/>
              <w:lang w:eastAsia="it-IT"/>
              <w14:ligatures w14:val="none"/>
            </w:rPr>
          </w:pPr>
          <w:hyperlink w:anchor="_Toc130461038" w:history="1">
            <w:r w:rsidRPr="004B68CA">
              <w:rPr>
                <w:rStyle w:val="Collegamentoipertestuale"/>
                <w:noProof/>
              </w:rPr>
              <w:t>Sidechain</w:t>
            </w:r>
            <w:r>
              <w:rPr>
                <w:noProof/>
                <w:webHidden/>
              </w:rPr>
              <w:tab/>
            </w:r>
            <w:r>
              <w:rPr>
                <w:noProof/>
                <w:webHidden/>
              </w:rPr>
              <w:fldChar w:fldCharType="begin"/>
            </w:r>
            <w:r>
              <w:rPr>
                <w:noProof/>
                <w:webHidden/>
              </w:rPr>
              <w:instrText xml:space="preserve"> PAGEREF _Toc130461038 \h </w:instrText>
            </w:r>
            <w:r>
              <w:rPr>
                <w:noProof/>
                <w:webHidden/>
              </w:rPr>
            </w:r>
            <w:r>
              <w:rPr>
                <w:noProof/>
                <w:webHidden/>
              </w:rPr>
              <w:fldChar w:fldCharType="separate"/>
            </w:r>
            <w:r>
              <w:rPr>
                <w:noProof/>
                <w:webHidden/>
              </w:rPr>
              <w:t>39</w:t>
            </w:r>
            <w:r>
              <w:rPr>
                <w:noProof/>
                <w:webHidden/>
              </w:rPr>
              <w:fldChar w:fldCharType="end"/>
            </w:r>
          </w:hyperlink>
        </w:p>
        <w:p w14:paraId="3B098850" w14:textId="2E54D6FF" w:rsidR="00C805FC" w:rsidRDefault="00C805FC">
          <w:pPr>
            <w:pStyle w:val="Sommario2"/>
            <w:tabs>
              <w:tab w:val="right" w:leader="dot" w:pos="9628"/>
            </w:tabs>
            <w:rPr>
              <w:rFonts w:eastAsiaTheme="minorEastAsia"/>
              <w:noProof/>
              <w:kern w:val="0"/>
              <w:lang w:eastAsia="it-IT"/>
              <w14:ligatures w14:val="none"/>
            </w:rPr>
          </w:pPr>
          <w:hyperlink w:anchor="_Toc130461039" w:history="1">
            <w:r w:rsidRPr="004B68CA">
              <w:rPr>
                <w:rStyle w:val="Collegamentoipertestuale"/>
                <w:noProof/>
              </w:rPr>
              <w:t>Scalabilità nelle blockchain</w:t>
            </w:r>
            <w:r>
              <w:rPr>
                <w:noProof/>
                <w:webHidden/>
              </w:rPr>
              <w:tab/>
            </w:r>
            <w:r>
              <w:rPr>
                <w:noProof/>
                <w:webHidden/>
              </w:rPr>
              <w:fldChar w:fldCharType="begin"/>
            </w:r>
            <w:r>
              <w:rPr>
                <w:noProof/>
                <w:webHidden/>
              </w:rPr>
              <w:instrText xml:space="preserve"> PAGEREF _Toc130461039 \h </w:instrText>
            </w:r>
            <w:r>
              <w:rPr>
                <w:noProof/>
                <w:webHidden/>
              </w:rPr>
            </w:r>
            <w:r>
              <w:rPr>
                <w:noProof/>
                <w:webHidden/>
              </w:rPr>
              <w:fldChar w:fldCharType="separate"/>
            </w:r>
            <w:r>
              <w:rPr>
                <w:noProof/>
                <w:webHidden/>
              </w:rPr>
              <w:t>42</w:t>
            </w:r>
            <w:r>
              <w:rPr>
                <w:noProof/>
                <w:webHidden/>
              </w:rPr>
              <w:fldChar w:fldCharType="end"/>
            </w:r>
          </w:hyperlink>
        </w:p>
        <w:p w14:paraId="77BF3BC0" w14:textId="1A784984" w:rsidR="00C805FC" w:rsidRDefault="00C805FC">
          <w:pPr>
            <w:pStyle w:val="Sommario3"/>
            <w:tabs>
              <w:tab w:val="right" w:leader="dot" w:pos="9628"/>
            </w:tabs>
            <w:rPr>
              <w:rFonts w:eastAsiaTheme="minorEastAsia"/>
              <w:noProof/>
              <w:kern w:val="0"/>
              <w:lang w:eastAsia="it-IT"/>
              <w14:ligatures w14:val="none"/>
            </w:rPr>
          </w:pPr>
          <w:hyperlink w:anchor="_Toc130461040" w:history="1">
            <w:r w:rsidRPr="004B68CA">
              <w:rPr>
                <w:rStyle w:val="Collegamentoipertestuale"/>
                <w:noProof/>
              </w:rPr>
              <w:t>Directed Acyclic Graphs (DAG)</w:t>
            </w:r>
            <w:r>
              <w:rPr>
                <w:noProof/>
                <w:webHidden/>
              </w:rPr>
              <w:tab/>
            </w:r>
            <w:r>
              <w:rPr>
                <w:noProof/>
                <w:webHidden/>
              </w:rPr>
              <w:fldChar w:fldCharType="begin"/>
            </w:r>
            <w:r>
              <w:rPr>
                <w:noProof/>
                <w:webHidden/>
              </w:rPr>
              <w:instrText xml:space="preserve"> PAGEREF _Toc130461040 \h </w:instrText>
            </w:r>
            <w:r>
              <w:rPr>
                <w:noProof/>
                <w:webHidden/>
              </w:rPr>
            </w:r>
            <w:r>
              <w:rPr>
                <w:noProof/>
                <w:webHidden/>
              </w:rPr>
              <w:fldChar w:fldCharType="separate"/>
            </w:r>
            <w:r>
              <w:rPr>
                <w:noProof/>
                <w:webHidden/>
              </w:rPr>
              <w:t>44</w:t>
            </w:r>
            <w:r>
              <w:rPr>
                <w:noProof/>
                <w:webHidden/>
              </w:rPr>
              <w:fldChar w:fldCharType="end"/>
            </w:r>
          </w:hyperlink>
        </w:p>
        <w:p w14:paraId="7E643B05" w14:textId="3F541481" w:rsidR="00C805FC" w:rsidRDefault="00C805FC">
          <w:pPr>
            <w:pStyle w:val="Sommario1"/>
            <w:tabs>
              <w:tab w:val="right" w:leader="dot" w:pos="9628"/>
            </w:tabs>
            <w:rPr>
              <w:rFonts w:eastAsiaTheme="minorEastAsia"/>
              <w:noProof/>
              <w:kern w:val="0"/>
              <w:lang w:eastAsia="it-IT"/>
              <w14:ligatures w14:val="none"/>
            </w:rPr>
          </w:pPr>
          <w:hyperlink w:anchor="_Toc130461041" w:history="1">
            <w:r w:rsidRPr="004B68CA">
              <w:rPr>
                <w:rStyle w:val="Collegamentoipertestuale"/>
                <w:noProof/>
              </w:rPr>
              <w:t>Riferimenti usati</w:t>
            </w:r>
            <w:r>
              <w:rPr>
                <w:noProof/>
                <w:webHidden/>
              </w:rPr>
              <w:tab/>
            </w:r>
            <w:r>
              <w:rPr>
                <w:noProof/>
                <w:webHidden/>
              </w:rPr>
              <w:fldChar w:fldCharType="begin"/>
            </w:r>
            <w:r>
              <w:rPr>
                <w:noProof/>
                <w:webHidden/>
              </w:rPr>
              <w:instrText xml:space="preserve"> PAGEREF _Toc130461041 \h </w:instrText>
            </w:r>
            <w:r>
              <w:rPr>
                <w:noProof/>
                <w:webHidden/>
              </w:rPr>
            </w:r>
            <w:r>
              <w:rPr>
                <w:noProof/>
                <w:webHidden/>
              </w:rPr>
              <w:fldChar w:fldCharType="separate"/>
            </w:r>
            <w:r>
              <w:rPr>
                <w:noProof/>
                <w:webHidden/>
              </w:rPr>
              <w:t>47</w:t>
            </w:r>
            <w:r>
              <w:rPr>
                <w:noProof/>
                <w:webHidden/>
              </w:rPr>
              <w:fldChar w:fldCharType="end"/>
            </w:r>
          </w:hyperlink>
        </w:p>
        <w:p w14:paraId="27509C1B" w14:textId="66391BD6"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0461021"/>
      <w:r>
        <w:lastRenderedPageBreak/>
        <w:t>Blockchain</w:t>
      </w:r>
      <w:r w:rsidR="00244F36">
        <w:t>: concetti di base</w:t>
      </w:r>
      <w:bookmarkEnd w:id="0"/>
    </w:p>
    <w:p w14:paraId="5088BEE6" w14:textId="2B9F82F8" w:rsidR="00D84DBC" w:rsidRDefault="0071230A" w:rsidP="00664233">
      <w:pPr>
        <w:pStyle w:val="Paragrafoelenco"/>
        <w:numPr>
          <w:ilvl w:val="0"/>
          <w:numId w:val="4"/>
        </w:numPr>
      </w:pPr>
      <w:r>
        <w:t xml:space="preserve">La </w:t>
      </w:r>
      <w:r w:rsidRPr="00664233">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Pr>
          <w:i/>
          <w:iCs/>
        </w:rPr>
        <w:t xml:space="preserve">peer-to-peer (p2p), </w:t>
      </w:r>
      <w:r w:rsidR="008D5C79">
        <w:t>in quanto trasferisce valore tra due utenti senza un intermediario</w:t>
      </w:r>
    </w:p>
    <w:p w14:paraId="7BC004BE" w14:textId="77777777" w:rsidR="00664233" w:rsidRDefault="00664233" w:rsidP="00664233">
      <w:pPr>
        <w:pStyle w:val="Paragrafoelenco"/>
      </w:pP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77777777" w:rsidR="00244F36" w:rsidRDefault="00244F36" w:rsidP="00244F36">
      <w:pPr>
        <w:pStyle w:val="Paragrafoelenco"/>
      </w:pPr>
    </w:p>
    <w:p w14:paraId="50DAFD72" w14:textId="490E91A9" w:rsidR="00D84DBC" w:rsidRDefault="00D84DBC" w:rsidP="00D84DBC">
      <w:pPr>
        <w:pStyle w:val="Paragrafoelenco"/>
        <w:numPr>
          <w:ilvl w:val="0"/>
          <w:numId w:val="3"/>
        </w:numPr>
      </w:pPr>
      <w:r>
        <w:t xml:space="preserve">I dati sono strutturati a </w:t>
      </w:r>
      <w:r>
        <w:rPr>
          <w:u w:val="single"/>
        </w:rPr>
        <w:t>blocchi</w:t>
      </w:r>
      <w:r>
        <w:t xml:space="preserve">, ciascuno contenente un set di informazioni. Essi hanno alcune capacità di memoria e, quando riempiti, sono chiuso e collegati al blocco precedente. </w:t>
      </w:r>
      <w:r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5218B8D8" w14:textId="77777777" w:rsidR="00AB2552" w:rsidRDefault="00AB2552" w:rsidP="00012043">
      <w:pPr>
        <w:pStyle w:val="Paragrafoelenco"/>
        <w:numPr>
          <w:ilvl w:val="0"/>
          <w:numId w:val="3"/>
        </w:numPr>
      </w:pPr>
      <w:r>
        <w:t xml:space="preserve">Come detto, l’informazione non deve essere alterata; per questo sono anche noti come </w:t>
      </w:r>
      <w:r>
        <w:rPr>
          <w:i/>
          <w:iCs/>
        </w:rPr>
        <w:t xml:space="preserve">distributed ledger technology (DLT) </w:t>
      </w:r>
      <w:r>
        <w:t xml:space="preserve">(in italiano </w:t>
      </w:r>
      <w:r w:rsidRPr="00AB2552">
        <w:rPr>
          <w:i/>
          <w:iCs/>
        </w:rPr>
        <w:t>libro mastro distribuito</w:t>
      </w:r>
      <w:r>
        <w:t xml:space="preserve">), tecnologia alla base delle blockchain. </w:t>
      </w:r>
    </w:p>
    <w:p w14:paraId="1978207F" w14:textId="77777777" w:rsidR="00AB2552" w:rsidRDefault="00AB2552" w:rsidP="00AB2552">
      <w:pPr>
        <w:pStyle w:val="Paragrafoelenco"/>
      </w:pPr>
    </w:p>
    <w:p w14:paraId="67B5665E" w14:textId="0BE4786D" w:rsidR="00AB2552" w:rsidRDefault="00AB2552" w:rsidP="00AB2552">
      <w:pPr>
        <w:pStyle w:val="Paragrafoelenco"/>
        <w:numPr>
          <w:ilvl w:val="0"/>
          <w:numId w:val="3"/>
        </w:numPr>
      </w:pPr>
      <w:r w:rsidRPr="00AB2552">
        <w:lastRenderedPageBreak/>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1461F6AA" w14:textId="77777777" w:rsidR="00ED1F24" w:rsidRDefault="00ED1F24" w:rsidP="00ED1F24">
      <w:pPr>
        <w:pStyle w:val="Paragrafoelenco"/>
        <w:ind w:left="1440"/>
      </w:pPr>
    </w:p>
    <w:p w14:paraId="3E00DB32" w14:textId="0D40A157" w:rsidR="00ED1F24" w:rsidRDefault="00ED1F24" w:rsidP="00ED1F24">
      <w:pPr>
        <w:pStyle w:val="Paragrafoelenco"/>
        <w:numPr>
          <w:ilvl w:val="0"/>
          <w:numId w:val="3"/>
        </w:numPr>
      </w:pPr>
      <w:r w:rsidRPr="00ED1F24">
        <w:t xml:space="preserve">Esistono le cosiddette </w:t>
      </w:r>
      <w:r w:rsidRPr="00ED1F24">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ED1F24">
      <w:pPr>
        <w:pStyle w:val="Paragrafoelenco"/>
        <w:numPr>
          <w:ilvl w:val="1"/>
          <w:numId w:val="3"/>
        </w:numPr>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ED1F24">
      <w:pPr>
        <w:pStyle w:val="Paragrafoelenco"/>
        <w:ind w:left="1440"/>
      </w:pPr>
    </w:p>
    <w:p w14:paraId="037A4852" w14:textId="0A25BB90" w:rsidR="00ED1F24" w:rsidRDefault="00ED1F24" w:rsidP="00ED1F24">
      <w:pPr>
        <w:pStyle w:val="Paragrafoelenco"/>
        <w:numPr>
          <w:ilvl w:val="1"/>
          <w:numId w:val="3"/>
        </w:numPr>
      </w:pPr>
      <w:r>
        <w:t xml:space="preserve">Quando si crea una </w:t>
      </w:r>
      <w:r w:rsidRPr="00ED1F24">
        <w:t>biforcazione intenzionale</w:t>
      </w:r>
      <w:r>
        <w:t xml:space="preserve">, la rete non si riconverte su una singola catena. Questo tipo di fork viene utilizzato dagli sviluppatori di blockchain per implementare modifiche 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ED1F24">
      <w:pPr>
        <w:pStyle w:val="Paragrafoelenco"/>
      </w:pPr>
    </w:p>
    <w:p w14:paraId="3543CD64" w14:textId="77777777" w:rsidR="00ED1F24" w:rsidRDefault="00ED1F24" w:rsidP="00ED1F24">
      <w:pPr>
        <w:pStyle w:val="Paragrafoelenco"/>
        <w:numPr>
          <w:ilvl w:val="2"/>
          <w:numId w:val="3"/>
        </w:numPr>
      </w:pPr>
      <w:r>
        <w:lastRenderedPageBreak/>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ED1F24">
      <w:pPr>
        <w:pStyle w:val="Paragrafoelenco"/>
        <w:numPr>
          <w:ilvl w:val="3"/>
          <w:numId w:val="3"/>
        </w:numPr>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ED1F24">
      <w:pPr>
        <w:pStyle w:val="Paragrafoelenco"/>
        <w:ind w:left="2880"/>
      </w:pPr>
    </w:p>
    <w:p w14:paraId="14660B3B" w14:textId="77777777" w:rsidR="00ED1F24" w:rsidRDefault="00ED1F24" w:rsidP="00ED1F24">
      <w:pPr>
        <w:pStyle w:val="Paragrafoelenco"/>
        <w:numPr>
          <w:ilvl w:val="2"/>
          <w:numId w:val="3"/>
        </w:numPr>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5F4C7D0B" w:rsidR="00ED1F24" w:rsidRDefault="00ED1F24" w:rsidP="00ED1F24">
      <w:pPr>
        <w:pStyle w:val="Paragrafoelenco"/>
        <w:numPr>
          <w:ilvl w:val="3"/>
          <w:numId w:val="3"/>
        </w:numPr>
      </w:pPr>
      <w:r w:rsidRPr="00ED1F24">
        <w:t>Le soft fork possono essere attivate dagli utenti (UASF, ovvero user activated soft fork) o dai miner (MASF, ovvero miner activated soft fork).</w:t>
      </w:r>
    </w:p>
    <w:p w14:paraId="6C58913F" w14:textId="6CCA030F" w:rsidR="005005A8" w:rsidRDefault="00242F8F" w:rsidP="00242F8F">
      <w:pPr>
        <w:pStyle w:val="Titolo2"/>
      </w:pPr>
      <w:bookmarkStart w:id="1" w:name="_Toc130461022"/>
      <w:r>
        <w:t xml:space="preserve">Problemi </w:t>
      </w:r>
      <w:r w:rsidR="0050310A">
        <w:t xml:space="preserve">di sicurezza </w:t>
      </w:r>
      <w:r>
        <w:t>nelle blockchain</w:t>
      </w:r>
      <w:bookmarkEnd w:id="1"/>
    </w:p>
    <w:p w14:paraId="776FF072" w14:textId="6F17A678" w:rsidR="00DA0FD4" w:rsidRDefault="00242F8F" w:rsidP="00242F8F">
      <w:r>
        <w:t xml:space="preserve">Un problema rilevante è il </w:t>
      </w:r>
      <w:r w:rsidR="00DA0FD4" w:rsidRPr="00242F8F">
        <w:rPr>
          <w:u w:val="single"/>
        </w:rPr>
        <w:t>double spend</w:t>
      </w:r>
      <w:r w:rsidRPr="00242F8F">
        <w:rPr>
          <w:u w:val="single"/>
        </w:rPr>
        <w:t xml:space="preserve">ing </w:t>
      </w:r>
      <w:r w:rsidR="00DA0FD4" w:rsidRPr="00242F8F">
        <w:rPr>
          <w:u w:val="single"/>
        </w:rPr>
        <w:t>problem</w:t>
      </w:r>
      <w:r>
        <w:t xml:space="preserve"> </w:t>
      </w:r>
      <w:r w:rsidR="00DA0FD4">
        <w:t xml:space="preserve">(detto anche </w:t>
      </w:r>
      <w:r w:rsidR="00DA0FD4" w:rsidRPr="00242F8F">
        <w:rPr>
          <w:i/>
          <w:iCs/>
        </w:rPr>
        <w:t>problema della doppia spesa</w:t>
      </w:r>
      <w:r w:rsidR="00DA0FD4">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1C682ACB" w14:textId="77777777" w:rsidR="00DA0FD4" w:rsidRDefault="00DA0FD4" w:rsidP="00DA0FD4">
      <w:r>
        <w:rPr>
          <w:noProof/>
        </w:rPr>
        <w:drawing>
          <wp:inline distT="0" distB="0" distL="0" distR="0" wp14:anchorId="6DB54D4B" wp14:editId="5BEDB76D">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633E7E71" w14:textId="77777777" w:rsidR="00DA0FD4" w:rsidRPr="00012043" w:rsidRDefault="00DA0FD4" w:rsidP="00DA0FD4">
      <w:r w:rsidRPr="00012043">
        <w:t xml:space="preserve">Riferimento: </w:t>
      </w:r>
      <w:hyperlink r:id="rId9"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6F85A6F0" w14:textId="77777777" w:rsidR="00DA0FD4" w:rsidRDefault="00DA0FD4" w:rsidP="00DA0FD4">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756248FC" w14:textId="77777777" w:rsidR="00DA0FD4" w:rsidRDefault="00DA0FD4" w:rsidP="00DA0FD4">
      <w:pPr>
        <w:pStyle w:val="Paragrafoelenco"/>
      </w:pPr>
    </w:p>
    <w:p w14:paraId="5696D8DE" w14:textId="77777777" w:rsidR="00DA0FD4" w:rsidRDefault="00DA0FD4" w:rsidP="00DA0FD4">
      <w:pPr>
        <w:pStyle w:val="Paragrafoelenco"/>
        <w:numPr>
          <w:ilvl w:val="1"/>
          <w:numId w:val="3"/>
        </w:numPr>
      </w:pPr>
      <w:r>
        <w:lastRenderedPageBreak/>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740A9716" w14:textId="77777777" w:rsidR="00DA0FD4" w:rsidRDefault="00DA0FD4" w:rsidP="00DA0FD4">
      <w:pPr>
        <w:pStyle w:val="Paragrafoelenco"/>
      </w:pPr>
    </w:p>
    <w:p w14:paraId="51DC26A9" w14:textId="033920B5" w:rsidR="00242F8F" w:rsidRDefault="00DA0FD4" w:rsidP="002644B4">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1DCE748D" w14:textId="77777777" w:rsidR="00242F8F" w:rsidRDefault="00242F8F">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EAFB16C" w14:textId="29B5FE93" w:rsidR="00242F8F" w:rsidRDefault="00242F8F" w:rsidP="00242F8F">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w:t>
      </w:r>
      <w:r w:rsidR="00150120">
        <w:t>, formandosi un branch segreto.</w:t>
      </w:r>
    </w:p>
    <w:p w14:paraId="44B9DE5B" w14:textId="1B198EA7" w:rsidR="00150120" w:rsidRDefault="00150120" w:rsidP="00150120">
      <w:r>
        <w:rPr>
          <w:noProof/>
        </w:rPr>
        <w:drawing>
          <wp:inline distT="0" distB="0" distL="0" distR="0" wp14:anchorId="766873FF" wp14:editId="17906FB1">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E825CBB" w14:textId="56F9899E" w:rsidR="00150120" w:rsidRPr="00150120" w:rsidRDefault="00150120" w:rsidP="00150120">
      <w:r w:rsidRPr="00150120">
        <w:t xml:space="preserve">Riferimento: </w:t>
      </w:r>
      <w:hyperlink r:id="rId11" w:history="1">
        <w:r w:rsidRPr="00E85EFB">
          <w:rPr>
            <w:rStyle w:val="Collegamentoipertestuale"/>
          </w:rPr>
          <w:t>https://decentralizedthoughts.github.io/2020-02-26-selfish-mining/</w:t>
        </w:r>
      </w:hyperlink>
      <w:r>
        <w:t xml:space="preserve"> </w:t>
      </w:r>
    </w:p>
    <w:p w14:paraId="1510883A" w14:textId="77777777" w:rsidR="00242F8F" w:rsidRPr="00150120" w:rsidRDefault="00242F8F" w:rsidP="00242F8F">
      <w:pPr>
        <w:pStyle w:val="Paragrafoelenco"/>
      </w:pPr>
    </w:p>
    <w:p w14:paraId="50E44D8F" w14:textId="721467A4" w:rsidR="00242F8F" w:rsidRDefault="00242F8F" w:rsidP="00242F8F">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w:t>
      </w:r>
      <w:r w:rsidR="00150120">
        <w:t xml:space="preserve"> In pratica, continua ad estendere il suo branch segreto finché la catena pubblica non è ad un passo indietro. Allora viene pubblicato; essendo più lungo della catena principale, viene considerata come tale e i blocchi degli altri utenti vengono ignorati.</w:t>
      </w:r>
      <w:r w:rsidR="005E17AE">
        <w:t xml:space="preserve"> Deve però essere il primo a pubblicare il blocco quando la catena è più lunga, altrimenti la strategia non funziona.</w:t>
      </w:r>
    </w:p>
    <w:p w14:paraId="13D90215" w14:textId="77777777" w:rsidR="005E17AE" w:rsidRDefault="005E17AE" w:rsidP="005E17AE">
      <w:pPr>
        <w:pStyle w:val="Paragrafoelenco"/>
      </w:pPr>
    </w:p>
    <w:p w14:paraId="17AA9FE2" w14:textId="14B41191" w:rsidR="00150120" w:rsidRDefault="005E17AE" w:rsidP="005E17AE">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0DE8D168" w14:textId="16593797" w:rsidR="00150120" w:rsidRDefault="00150120" w:rsidP="00150120">
      <w:r w:rsidRPr="00150120">
        <w:rPr>
          <w:u w:val="single"/>
        </w:rPr>
        <w:t>L'attacco del 51%</w:t>
      </w:r>
      <w:r>
        <w:t xml:space="preserve"> </w:t>
      </w:r>
      <w:r>
        <w:t>(</w:t>
      </w:r>
      <w:r w:rsidRPr="00150120">
        <w:rPr>
          <w:u w:val="single"/>
        </w:rPr>
        <w:t>51 percent attack</w:t>
      </w:r>
      <w:r>
        <w:t xml:space="preserve">) </w:t>
      </w:r>
      <w:r>
        <w:t>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67882E67" w14:textId="484C56AD" w:rsidR="00150120" w:rsidRDefault="00150120" w:rsidP="002457DA">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33A602BD" w14:textId="77777777" w:rsidR="00C075FA" w:rsidRDefault="00C075FA" w:rsidP="00C075FA">
      <w:pPr>
        <w:pStyle w:val="Paragrafoelenco"/>
        <w:ind w:left="1440"/>
      </w:pPr>
    </w:p>
    <w:p w14:paraId="32E86C05" w14:textId="6D2A8E68" w:rsidR="00C075FA" w:rsidRDefault="00C075FA" w:rsidP="002644B4">
      <w:pPr>
        <w:pStyle w:val="Paragrafoelenco"/>
        <w:numPr>
          <w:ilvl w:val="1"/>
          <w:numId w:val="3"/>
        </w:numPr>
      </w:pPr>
      <w:r w:rsidRPr="00C075FA">
        <w:lastRenderedPageBreak/>
        <w:t>L'</w:t>
      </w:r>
      <w:r w:rsidRPr="00C075FA">
        <w:rPr>
          <w:u w:val="single"/>
        </w:rPr>
        <w:t xml:space="preserve">attacco Finney </w:t>
      </w:r>
      <w:r w:rsidRPr="00C075FA">
        <w:rPr>
          <w:u w:val="single"/>
        </w:rPr>
        <w:t>(Finney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4D601549" w14:textId="4F4205E1" w:rsidR="00150120" w:rsidRDefault="00150120" w:rsidP="002457DA">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7A1D72D9" w14:textId="77777777" w:rsidR="00150120" w:rsidRDefault="00150120" w:rsidP="00150120">
      <w:pPr>
        <w:pStyle w:val="Paragrafoelenco"/>
        <w:numPr>
          <w:ilvl w:val="0"/>
          <w:numId w:val="3"/>
        </w:numPr>
      </w:pPr>
      <w:r>
        <w:t>Ne distinguiamo due tipi:</w:t>
      </w:r>
    </w:p>
    <w:p w14:paraId="56CBED29" w14:textId="57D3B845" w:rsidR="00150120" w:rsidRDefault="00150120" w:rsidP="00150120">
      <w:pPr>
        <w:pStyle w:val="Paragrafoelenco"/>
        <w:numPr>
          <w:ilvl w:val="1"/>
          <w:numId w:val="3"/>
        </w:numPr>
      </w:pPr>
      <w:r w:rsidRPr="007E3D27">
        <w:rPr>
          <w:i/>
          <w:iCs/>
        </w:rPr>
        <w:t>Direct Sybil Attack</w:t>
      </w:r>
      <w:r>
        <w:t>, che si verifica quando un nodo maligno interagisce direttamente con i nodi onesti del protocollo. Questo tipo di attacco è particolarmente efficace perché i nodi autentici non sono in grado di rilevare che i nodi falsi non sono legittimi. Di conseguenza, l'attaccante può manipolare i nodi autentici inducendoli a intraprendere azioni in linea con i propri interessi.</w:t>
      </w:r>
    </w:p>
    <w:p w14:paraId="70510FCC" w14:textId="77777777" w:rsidR="00C045C1" w:rsidRPr="007E3D27" w:rsidRDefault="00C045C1" w:rsidP="00C045C1">
      <w:pPr>
        <w:pStyle w:val="Paragrafoelenco"/>
        <w:ind w:left="1440"/>
      </w:pPr>
    </w:p>
    <w:p w14:paraId="68562152" w14:textId="77777777" w:rsidR="00150120" w:rsidRDefault="00150120" w:rsidP="00150120">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4B49486A" w14:textId="77777777" w:rsidR="00150120" w:rsidRDefault="00150120" w:rsidP="00150120">
      <w:pPr>
        <w:pStyle w:val="Paragrafoelenco"/>
      </w:pPr>
    </w:p>
    <w:p w14:paraId="556BED7D" w14:textId="77777777" w:rsidR="00150120" w:rsidRDefault="00150120" w:rsidP="00150120">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2882AC3A" w14:textId="77777777" w:rsidR="00150120" w:rsidRDefault="00150120" w:rsidP="00150120">
      <w:pPr>
        <w:pStyle w:val="Paragrafoelenco"/>
      </w:pPr>
    </w:p>
    <w:p w14:paraId="3816026A" w14:textId="2B6AF2C6" w:rsidR="00150120" w:rsidRDefault="00150120" w:rsidP="00150120">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608166D1" w14:textId="77777777" w:rsidR="007A578C" w:rsidRDefault="007A578C" w:rsidP="007A578C">
      <w:pPr>
        <w:pStyle w:val="Paragrafoelenco"/>
      </w:pPr>
    </w:p>
    <w:p w14:paraId="40F05F36" w14:textId="5FAE8F36" w:rsidR="007A578C" w:rsidRDefault="007A578C" w:rsidP="007A578C">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3F677214" w14:textId="77777777" w:rsidR="00150120" w:rsidRDefault="00150120" w:rsidP="00150120">
      <w:pPr>
        <w:pStyle w:val="Paragrafoelenco"/>
      </w:pPr>
    </w:p>
    <w:p w14:paraId="46766E58" w14:textId="77777777" w:rsidR="002644B4" w:rsidRDefault="002644B4">
      <w:r>
        <w:br w:type="page"/>
      </w:r>
    </w:p>
    <w:p w14:paraId="7D7FF734" w14:textId="14A62F6F" w:rsidR="00C045C1" w:rsidRDefault="00C045C1" w:rsidP="00C045C1">
      <w:r>
        <w:lastRenderedPageBreak/>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40CC5CC9" w14:textId="38AEF8F3" w:rsidR="00C045C1" w:rsidRDefault="00C045C1" w:rsidP="00C045C1">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2B914869" w14:textId="77777777" w:rsidR="00C045C1" w:rsidRDefault="00C045C1" w:rsidP="00C045C1">
      <w:pPr>
        <w:pStyle w:val="Paragrafoelenco"/>
      </w:pPr>
    </w:p>
    <w:p w14:paraId="1564020A" w14:textId="5FBA9EF5" w:rsidR="00C045C1" w:rsidRDefault="00C045C1" w:rsidP="00C045C1">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2BF97447" w14:textId="77777777" w:rsidR="00C045C1" w:rsidRDefault="00C045C1" w:rsidP="00C045C1">
      <w:pPr>
        <w:pStyle w:val="Paragrafoelenco"/>
      </w:pPr>
    </w:p>
    <w:p w14:paraId="157105D5" w14:textId="3E97C7E9" w:rsidR="00C045C1" w:rsidRDefault="00C045C1" w:rsidP="00C045C1">
      <w:r>
        <w:rPr>
          <w:noProof/>
        </w:rPr>
        <w:drawing>
          <wp:inline distT="0" distB="0" distL="0" distR="0" wp14:anchorId="6B775032" wp14:editId="157EDAAC">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5FDCFDCD" w14:textId="734CDD74" w:rsidR="00C045C1" w:rsidRPr="00C045C1" w:rsidRDefault="00C045C1" w:rsidP="00C045C1">
      <w:r w:rsidRPr="00C045C1">
        <w:t xml:space="preserve">Riferimento: </w:t>
      </w:r>
      <w:hyperlink r:id="rId13" w:history="1">
        <w:r w:rsidRPr="00E85EFB">
          <w:rPr>
            <w:rStyle w:val="Collegamentoipertestuale"/>
          </w:rPr>
          <w:t>https://wesecureapp.com/blog/attacks-on-blockchain/</w:t>
        </w:r>
      </w:hyperlink>
      <w:r>
        <w:t xml:space="preserve"> </w:t>
      </w:r>
    </w:p>
    <w:p w14:paraId="27772BC7" w14:textId="77777777" w:rsidR="007A578C" w:rsidRPr="007A578C" w:rsidRDefault="007A578C" w:rsidP="007A578C">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02848FA4" w14:textId="6A49C72D" w:rsidR="002C2118" w:rsidRPr="007A578C" w:rsidRDefault="002C2118" w:rsidP="007A578C">
      <w:pPr>
        <w:rPr>
          <w:rFonts w:asciiTheme="majorHAnsi" w:eastAsiaTheme="majorEastAsia" w:hAnsiTheme="majorHAnsi" w:cstheme="majorBidi"/>
          <w:color w:val="2F5496" w:themeColor="accent1" w:themeShade="BF"/>
          <w:sz w:val="26"/>
          <w:szCs w:val="26"/>
        </w:rPr>
      </w:pPr>
      <w:r w:rsidRPr="007A578C">
        <w:br w:type="page"/>
      </w:r>
    </w:p>
    <w:p w14:paraId="0C8743C7" w14:textId="539126A6" w:rsidR="00AB2552" w:rsidRDefault="00AB2552" w:rsidP="00AB2552">
      <w:pPr>
        <w:pStyle w:val="Titolo2"/>
      </w:pPr>
      <w:bookmarkStart w:id="2" w:name="_Toc130461023"/>
      <w:r>
        <w:lastRenderedPageBreak/>
        <w:t>Come avviene una transazione</w:t>
      </w:r>
      <w:bookmarkEnd w:id="2"/>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15"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08831FFF" w14:textId="77777777" w:rsidR="002C2118" w:rsidRDefault="002C2118">
      <w:r>
        <w:br w:type="page"/>
      </w:r>
    </w:p>
    <w:p w14:paraId="41B810E7" w14:textId="3287382F" w:rsidR="00664233" w:rsidRDefault="00664233" w:rsidP="00664233">
      <w:r>
        <w:lastRenderedPageBreak/>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2AB4F11A"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5D23CA0F" w14:textId="296F379B" w:rsidR="001B2422" w:rsidRDefault="001B2422" w:rsidP="00CC27BC">
      <w:pPr>
        <w:pStyle w:val="Titolo3"/>
      </w:pPr>
      <w:bookmarkStart w:id="3" w:name="_Toc130461024"/>
      <w:r>
        <w:lastRenderedPageBreak/>
        <w:t>Tipi di transazioni</w:t>
      </w:r>
      <w:bookmarkEnd w:id="3"/>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21A6AC7" w14:textId="4DCF3F54" w:rsidR="00664233" w:rsidRDefault="00664233" w:rsidP="005E632C">
      <w:pPr>
        <w:pStyle w:val="Titolo2"/>
      </w:pPr>
      <w:bookmarkStart w:id="4" w:name="_Toc130461025"/>
      <w:r>
        <w:t>Decentralizzazione</w:t>
      </w:r>
      <w:bookmarkEnd w:id="4"/>
    </w:p>
    <w:p w14:paraId="2BAA7C98" w14:textId="3353756F" w:rsidR="00244F36" w:rsidRDefault="00664233" w:rsidP="00244F36">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3CCF838" w14:textId="77777777" w:rsidR="00244F36" w:rsidRDefault="00244F36" w:rsidP="00244F36">
      <w:pPr>
        <w:pStyle w:val="Paragrafoelenco"/>
      </w:pPr>
    </w:p>
    <w:p w14:paraId="1F1B5EC8" w14:textId="77777777" w:rsidR="00244F36" w:rsidRDefault="00244F36" w:rsidP="00244F36">
      <w:pPr>
        <w:pStyle w:val="Paragrafoelenco"/>
        <w:numPr>
          <w:ilvl w:val="0"/>
          <w:numId w:val="3"/>
        </w:numPr>
      </w:pPr>
      <w:r>
        <w:t xml:space="preserve">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w:t>
      </w:r>
      <w:r>
        <w:lastRenderedPageBreak/>
        <w:t>creando una sicurezza intrinseca della blockchain. A ogni partecipante viene assegnato un numero di identificazione alfanumerico unico che indica le sue transazioni.</w:t>
      </w:r>
    </w:p>
    <w:p w14:paraId="780FDBCB" w14:textId="77777777" w:rsidR="00244F36" w:rsidRDefault="00244F36" w:rsidP="00244F36">
      <w:pPr>
        <w:pStyle w:val="Paragrafoelenco"/>
      </w:pPr>
    </w:p>
    <w:p w14:paraId="5ABA5D22" w14:textId="0CB3F248" w:rsidR="00D02FB4" w:rsidRDefault="00244F36" w:rsidP="009424C1">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6E62689B" w14:textId="77777777" w:rsidR="009424C1" w:rsidRDefault="009424C1" w:rsidP="009424C1">
      <w:pPr>
        <w:pStyle w:val="Paragrafoelenco"/>
      </w:pPr>
    </w:p>
    <w:p w14:paraId="777C205E" w14:textId="27012BEA" w:rsidR="00D02FB4" w:rsidRDefault="00D02FB4" w:rsidP="00664233">
      <w:pPr>
        <w:pStyle w:val="Paragrafoelenco"/>
        <w:numPr>
          <w:ilvl w:val="0"/>
          <w:numId w:val="3"/>
        </w:numPr>
      </w:pPr>
      <w:r>
        <w:t>Poniamo alcuni concetti base sulla decentralizzazione:</w:t>
      </w:r>
    </w:p>
    <w:p w14:paraId="6FF2AFD4" w14:textId="77777777" w:rsidR="00D02FB4" w:rsidRDefault="00D02FB4" w:rsidP="00D02FB4">
      <w:pPr>
        <w:pStyle w:val="Paragrafoelenco"/>
      </w:pPr>
    </w:p>
    <w:p w14:paraId="709F98EE" w14:textId="77777777" w:rsidR="00D02FB4" w:rsidRDefault="00D02FB4" w:rsidP="00D02FB4">
      <w:pPr>
        <w:pStyle w:val="Paragrafoelenco"/>
        <w:numPr>
          <w:ilvl w:val="1"/>
          <w:numId w:val="3"/>
        </w:numPr>
      </w:pPr>
      <w:r>
        <w:t>Rete distribuita: Una rete blockchain è costituita da molti nodi o computer che lavorano insieme per convalidare e registrare le transazioni sul libro mastro della blockchain. Ogni nodo mantiene una copia del libro mastro, che viene aggiornato in tempo reale quando vengono aggiunte nuove transazioni. Poiché il libro mastro è distribuito tra molti nodi, non esiste un singolo punto di errore o di controllo.</w:t>
      </w:r>
    </w:p>
    <w:p w14:paraId="35BAD0FB" w14:textId="77777777" w:rsidR="00D02FB4" w:rsidRDefault="00D02FB4" w:rsidP="00D02FB4">
      <w:pPr>
        <w:pStyle w:val="Paragrafoelenco"/>
      </w:pPr>
    </w:p>
    <w:p w14:paraId="5AF00406" w14:textId="77777777" w:rsidR="00D02FB4" w:rsidRDefault="00D02FB4" w:rsidP="00D02FB4">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44D74806" w14:textId="77777777" w:rsidR="00D02FB4" w:rsidRDefault="00D02FB4" w:rsidP="00D02FB4">
      <w:pPr>
        <w:pStyle w:val="Paragrafoelenco"/>
      </w:pPr>
    </w:p>
    <w:p w14:paraId="11F2F2F6" w14:textId="55E4074D" w:rsidR="00D02FB4" w:rsidRDefault="00D02FB4" w:rsidP="00D02FB4">
      <w:pPr>
        <w:pStyle w:val="Paragrafoelenco"/>
        <w:numPr>
          <w:ilvl w:val="1"/>
          <w:numId w:val="3"/>
        </w:numPr>
      </w:pPr>
      <w:r>
        <w:t>Sistema senza fiducia</w:t>
      </w:r>
      <w:r w:rsidR="006A2EAF">
        <w:t xml:space="preserve"> (trustless system)</w:t>
      </w:r>
      <w:r>
        <w:t>: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27F8F5C8" w14:textId="77777777" w:rsidR="008507FB" w:rsidRDefault="008507FB" w:rsidP="008507FB">
      <w:pPr>
        <w:pStyle w:val="Paragrafoelenco"/>
        <w:ind w:left="1440"/>
      </w:pPr>
    </w:p>
    <w:p w14:paraId="5BBBCDD6" w14:textId="10AAE15E" w:rsidR="00D02FB4" w:rsidRDefault="00D02FB4" w:rsidP="00D02FB4">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4ED4694D" w14:textId="77777777" w:rsidR="00D02FB4" w:rsidRDefault="00D02FB4" w:rsidP="00D02FB4">
      <w:pPr>
        <w:pStyle w:val="Paragrafoelenco"/>
      </w:pPr>
    </w:p>
    <w:p w14:paraId="0A8C5951" w14:textId="205D52F9" w:rsidR="000736A6" w:rsidRDefault="00D02FB4" w:rsidP="0004022A">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31A9D049" w:rsidR="00662A8D" w:rsidRDefault="000736A6" w:rsidP="000736A6">
      <w:pPr>
        <w:pStyle w:val="Titolo2"/>
      </w:pPr>
      <w:bookmarkStart w:id="5" w:name="_Toc130461026"/>
      <w:r>
        <w:lastRenderedPageBreak/>
        <w:t>Tipi di criptovalute</w:t>
      </w:r>
      <w:bookmarkEnd w:id="5"/>
    </w:p>
    <w:p w14:paraId="4D5F145F" w14:textId="130870AB" w:rsidR="008D5C79" w:rsidRPr="008D5C79" w:rsidRDefault="00662A8D" w:rsidP="008D5C79">
      <w:r>
        <w:t xml:space="preserve">Le criptovalute sono beni digitali creati e scambiati con tecniche crittografiche, costruite sul sistema blockchain. </w:t>
      </w:r>
    </w:p>
    <w:p w14:paraId="6B7027F0" w14:textId="21702210" w:rsidR="00662A8D" w:rsidRDefault="00662A8D" w:rsidP="00662A8D">
      <w:r>
        <w:t>Listiamo i tipi principali:</w:t>
      </w:r>
    </w:p>
    <w:p w14:paraId="48B91BA5" w14:textId="29C8DAE5" w:rsidR="00662A8D" w:rsidRDefault="00662A8D" w:rsidP="00662A8D">
      <w:pPr>
        <w:pStyle w:val="Paragrafoelenco"/>
        <w:numPr>
          <w:ilvl w:val="0"/>
          <w:numId w:val="3"/>
        </w:numPr>
      </w:pPr>
      <w:r>
        <w:t xml:space="preserve">Il </w:t>
      </w:r>
      <w:r w:rsidRPr="00C345A9">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p>
    <w:p w14:paraId="198239F7" w14:textId="77777777" w:rsidR="00662A8D" w:rsidRDefault="00662A8D" w:rsidP="00662A8D">
      <w:pPr>
        <w:pStyle w:val="Paragrafoelenco"/>
      </w:pPr>
    </w:p>
    <w:p w14:paraId="5990AAD5" w14:textId="08DEE231" w:rsidR="00662A8D" w:rsidRDefault="00662A8D" w:rsidP="00662A8D">
      <w:pPr>
        <w:pStyle w:val="Paragrafoelenco"/>
        <w:numPr>
          <w:ilvl w:val="1"/>
          <w:numId w:val="3"/>
        </w:numPr>
      </w:pPr>
      <w:r w:rsidRPr="00662A8D">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699815FD" w14:textId="77777777" w:rsidR="00C345A9" w:rsidRDefault="00C345A9" w:rsidP="00C345A9">
      <w:pPr>
        <w:pStyle w:val="Paragrafoelenco"/>
        <w:ind w:left="1440"/>
      </w:pPr>
    </w:p>
    <w:p w14:paraId="141CEB54" w14:textId="7DFD33DD" w:rsidR="00662A8D" w:rsidRDefault="00662A8D" w:rsidP="00662A8D">
      <w:pPr>
        <w:pStyle w:val="Paragrafoelenco"/>
        <w:numPr>
          <w:ilvl w:val="1"/>
          <w:numId w:val="3"/>
        </w:numPr>
      </w:pPr>
      <w:r>
        <w:t>Per contro, l</w:t>
      </w:r>
      <w:r w:rsidRPr="00662A8D">
        <w:t>'infrastruttura blockchain di Bitcoin inizia a rallentare una volta superata la velocità di sette transazioni al secondo.</w:t>
      </w:r>
    </w:p>
    <w:p w14:paraId="38083DEB" w14:textId="77777777" w:rsidR="008D5C79" w:rsidRDefault="008D5C79" w:rsidP="008D5C79">
      <w:pPr>
        <w:pStyle w:val="Paragrafoelenco"/>
      </w:pPr>
    </w:p>
    <w:p w14:paraId="7D625FA6" w14:textId="58008573" w:rsidR="008D5C79" w:rsidRDefault="008D5C79" w:rsidP="008D5C79">
      <w:pPr>
        <w:pStyle w:val="Paragrafoelenco"/>
        <w:numPr>
          <w:ilvl w:val="1"/>
          <w:numId w:val="3"/>
        </w:numPr>
      </w:pPr>
      <w:r>
        <w:t>Ci sono alcuni tipi di valute diverse da Bitcoin:</w:t>
      </w:r>
    </w:p>
    <w:p w14:paraId="41FC5280" w14:textId="77777777" w:rsidR="008D5C79" w:rsidRDefault="008D5C79" w:rsidP="008D5C79">
      <w:pPr>
        <w:pStyle w:val="Paragrafoelenco"/>
        <w:numPr>
          <w:ilvl w:val="2"/>
          <w:numId w:val="3"/>
        </w:numPr>
      </w:pPr>
      <w:r>
        <w:t>Le altcoin, tutte le criptovalute che non sono Bitcoin. Di queste distinguiamo:</w:t>
      </w:r>
    </w:p>
    <w:p w14:paraId="07F5C142" w14:textId="77777777" w:rsidR="008D5C79" w:rsidRDefault="008D5C79" w:rsidP="008D5C79">
      <w:pPr>
        <w:pStyle w:val="Paragrafoelenco"/>
        <w:numPr>
          <w:ilvl w:val="2"/>
          <w:numId w:val="3"/>
        </w:numPr>
      </w:pPr>
      <w:r>
        <w:t>Le stablecoins, quindi criptovalute che seguono il prezzo del loro asset; non mantengono lo stesso valore e vengono usate per risparmi o per inviare denaro</w:t>
      </w:r>
    </w:p>
    <w:p w14:paraId="7A03C2C3" w14:textId="77777777" w:rsidR="008D5C79" w:rsidRDefault="008D5C79" w:rsidP="008D5C79">
      <w:pPr>
        <w:pStyle w:val="Paragrafoelenco"/>
        <w:numPr>
          <w:ilvl w:val="2"/>
          <w:numId w:val="3"/>
        </w:numPr>
      </w:pPr>
      <w:r>
        <w:t>Le mining-based, basandosi sul mining per verificare le transazioni</w:t>
      </w:r>
    </w:p>
    <w:p w14:paraId="75BB9321" w14:textId="08FF7164" w:rsidR="008D5C79" w:rsidRDefault="008D5C79" w:rsidP="008D5C79">
      <w:pPr>
        <w:pStyle w:val="Paragrafoelenco"/>
        <w:numPr>
          <w:ilvl w:val="2"/>
          <w:numId w:val="3"/>
        </w:numPr>
      </w:pPr>
      <w:r>
        <w:t>Le staking-based, per verificare transazioni ed aggiungere più monete a quelle disponibili</w:t>
      </w:r>
    </w:p>
    <w:p w14:paraId="4AADB576" w14:textId="77777777" w:rsidR="00E9454C" w:rsidRDefault="00E9454C" w:rsidP="00E9454C">
      <w:pPr>
        <w:pStyle w:val="Paragrafoelenco"/>
        <w:ind w:left="2160"/>
      </w:pPr>
    </w:p>
    <w:p w14:paraId="4D43858D" w14:textId="2381E1D7" w:rsidR="00E9454C" w:rsidRDefault="00E9454C" w:rsidP="00E9454C">
      <w:pPr>
        <w:pStyle w:val="Paragrafoelenco"/>
        <w:numPr>
          <w:ilvl w:val="1"/>
          <w:numId w:val="3"/>
        </w:numPr>
      </w:pPr>
      <w:r>
        <w:t>Alcune precisazioni per quanto riguarda le transazioni bitcoin:</w:t>
      </w:r>
    </w:p>
    <w:p w14:paraId="2F4638C3" w14:textId="77777777" w:rsidR="004E432C" w:rsidRDefault="004E432C" w:rsidP="004E432C">
      <w:pPr>
        <w:pStyle w:val="Paragrafoelenco"/>
        <w:numPr>
          <w:ilvl w:val="2"/>
          <w:numId w:val="3"/>
        </w:numPr>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4E432C">
      <w:pPr>
        <w:pStyle w:val="Paragrafoelenco"/>
        <w:numPr>
          <w:ilvl w:val="3"/>
          <w:numId w:val="3"/>
        </w:numPr>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4E432C">
      <w:pPr>
        <w:pStyle w:val="Paragrafoelenco"/>
        <w:ind w:left="2880"/>
      </w:pPr>
    </w:p>
    <w:p w14:paraId="39A1E865" w14:textId="186E6DD7" w:rsidR="004E432C" w:rsidRDefault="004E432C" w:rsidP="004E432C">
      <w:pPr>
        <w:pStyle w:val="Paragrafoelenco"/>
        <w:numPr>
          <w:ilvl w:val="2"/>
          <w:numId w:val="3"/>
        </w:numPr>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4E432C">
      <w:pPr>
        <w:pStyle w:val="Paragrafoelenco"/>
        <w:ind w:left="2160"/>
      </w:pPr>
    </w:p>
    <w:p w14:paraId="229710DB" w14:textId="2E69B758" w:rsidR="004E432C" w:rsidRDefault="004E432C" w:rsidP="004E432C">
      <w:pPr>
        <w:pStyle w:val="Paragrafoelenco"/>
        <w:numPr>
          <w:ilvl w:val="2"/>
          <w:numId w:val="3"/>
        </w:numPr>
      </w:pPr>
      <w:r w:rsidRPr="004E432C">
        <w:t xml:space="preserve">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w:t>
      </w:r>
      <w:r w:rsidRPr="004E432C">
        <w:lastRenderedPageBreak/>
        <w:t>falso, la transazione viene considerata non valida e i fondi rimangono bloccati nella transazione precedente.</w:t>
      </w:r>
    </w:p>
    <w:p w14:paraId="2F92C9B9" w14:textId="77777777" w:rsidR="00C345A9" w:rsidRDefault="00C345A9" w:rsidP="00C345A9">
      <w:pPr>
        <w:pStyle w:val="Paragrafoelenco"/>
        <w:ind w:left="1440"/>
      </w:pPr>
    </w:p>
    <w:p w14:paraId="424BF429" w14:textId="76E28FD9" w:rsidR="00C345A9" w:rsidRDefault="00C345A9" w:rsidP="00C345A9">
      <w:pPr>
        <w:pStyle w:val="Paragrafoelenco"/>
        <w:numPr>
          <w:ilvl w:val="0"/>
          <w:numId w:val="3"/>
        </w:numPr>
      </w:pPr>
      <w:r w:rsidRPr="00C345A9">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6CB5788E" w14:textId="77777777" w:rsidR="00C345A9" w:rsidRDefault="00C345A9" w:rsidP="00C345A9">
      <w:pPr>
        <w:pStyle w:val="Paragrafoelenco"/>
      </w:pPr>
    </w:p>
    <w:p w14:paraId="5D5325F6" w14:textId="7997740C" w:rsidR="00C345A9" w:rsidRDefault="00C345A9" w:rsidP="00C345A9">
      <w:pPr>
        <w:pStyle w:val="Paragrafoelenco"/>
        <w:numPr>
          <w:ilvl w:val="1"/>
          <w:numId w:val="3"/>
        </w:numPr>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C345A9">
      <w:pPr>
        <w:pStyle w:val="Paragrafoelenco"/>
      </w:pPr>
    </w:p>
    <w:p w14:paraId="25623754" w14:textId="77777777" w:rsidR="00C345A9" w:rsidRDefault="00C345A9" w:rsidP="00C345A9">
      <w:pPr>
        <w:pStyle w:val="Paragrafoelenco"/>
        <w:numPr>
          <w:ilvl w:val="1"/>
          <w:numId w:val="3"/>
        </w:numPr>
      </w:pPr>
      <w:r>
        <w:t>Un'altra differenza significativa è la sua capacità di supportare token personalizzati e DApps, che possono essere sviluppati sulla piattaforma Ethereum. Ciò significa che gli sviluppatori possono creare nuove applicazioni decentralizzate che utilizzano la tecnologia di Ethereum come base, piuttosto che dover creare una propria blockchain da zero.</w:t>
      </w:r>
    </w:p>
    <w:p w14:paraId="43F149DD" w14:textId="77777777" w:rsidR="00C345A9" w:rsidRDefault="00C345A9" w:rsidP="00C345A9">
      <w:pPr>
        <w:pStyle w:val="Paragrafoelenco"/>
      </w:pPr>
    </w:p>
    <w:p w14:paraId="79EF1689" w14:textId="4A896F3B" w:rsidR="00806903" w:rsidRDefault="00C345A9" w:rsidP="00806903">
      <w:pPr>
        <w:pStyle w:val="Paragrafoelenco"/>
        <w:numPr>
          <w:ilvl w:val="1"/>
          <w:numId w:val="3"/>
        </w:numPr>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157CF703" w14:textId="77777777" w:rsidR="00806903" w:rsidRDefault="00806903" w:rsidP="00806903">
      <w:pPr>
        <w:pStyle w:val="Paragrafoelenco"/>
        <w:ind w:left="1440"/>
      </w:pPr>
    </w:p>
    <w:p w14:paraId="21207A78" w14:textId="77777777" w:rsidR="00E73028" w:rsidRDefault="00E73028" w:rsidP="00E73028">
      <w:pPr>
        <w:pStyle w:val="Paragrafoelenco"/>
        <w:numPr>
          <w:ilvl w:val="0"/>
          <w:numId w:val="3"/>
        </w:numPr>
      </w:pPr>
      <w:r w:rsidRPr="007D0441">
        <w:rPr>
          <w:u w:val="single"/>
        </w:rPr>
        <w:t>Ripple</w:t>
      </w:r>
      <w:r>
        <w:t xml:space="preserve"> è una piattaforma di pagamenti globale basata sulla tecnologia blockchain, che utilizza il proprio token nativo XRP per facilitare le transazioni finanziarie transfrontaliere. La piattaforma Ripple consente ai pagamenti internazionali di essere elaborati in modo rapido e conveniente, senza la necessità di intermediari tradizionali come banche corrispondenti.</w:t>
      </w:r>
    </w:p>
    <w:p w14:paraId="76071D04" w14:textId="77777777" w:rsidR="00E73028" w:rsidRDefault="00E73028" w:rsidP="00E73028">
      <w:pPr>
        <w:pStyle w:val="Paragrafoelenco"/>
      </w:pPr>
    </w:p>
    <w:p w14:paraId="09F110FA" w14:textId="77777777" w:rsidR="00E73028" w:rsidRDefault="00E73028" w:rsidP="00E73028">
      <w:pPr>
        <w:pStyle w:val="Paragrafoelenco"/>
        <w:numPr>
          <w:ilvl w:val="1"/>
          <w:numId w:val="3"/>
        </w:numPr>
      </w:pPr>
      <w:r>
        <w:t>Rispetto ad altre valute, Ripple si distingue per il suo focus sulle transazioni finanziarie transfrontaliere. La piattaforma è progettata per fornire una soluzione efficiente ai problemi di liquidità transfrontaliera, che spesso impediscono la rapida elaborazione dei pagamenti internazionali.</w:t>
      </w:r>
    </w:p>
    <w:p w14:paraId="0024F74E" w14:textId="77777777" w:rsidR="00E73028" w:rsidRDefault="00E73028" w:rsidP="00E73028">
      <w:pPr>
        <w:pStyle w:val="Paragrafoelenco"/>
      </w:pPr>
    </w:p>
    <w:p w14:paraId="25300C75" w14:textId="77777777" w:rsidR="00E73028" w:rsidRDefault="00E73028" w:rsidP="00E73028">
      <w:pPr>
        <w:pStyle w:val="Paragrafoelenco"/>
        <w:numPr>
          <w:ilvl w:val="1"/>
          <w:numId w:val="3"/>
        </w:numPr>
      </w:pPr>
      <w:r>
        <w:t>Inoltre, Ripple utilizza un protocollo di consenso unico chiamato Ripple Protocol Consensus Algorithm (RPCA), che consente di validare le transazioni in modo più efficiente rispetto al Proof of Work (PoW) utilizzato da Bitcoin. Ciò significa che la piattaforma Ripple può elaborare un grande volume di transazioni in modo rapido ed efficiente.</w:t>
      </w:r>
    </w:p>
    <w:p w14:paraId="3F5AA2EC" w14:textId="77777777" w:rsidR="00E73028" w:rsidRDefault="00E73028" w:rsidP="00E73028">
      <w:pPr>
        <w:pStyle w:val="Paragrafoelenco"/>
      </w:pPr>
    </w:p>
    <w:p w14:paraId="77E4741C" w14:textId="249E1118" w:rsidR="00E73028" w:rsidRDefault="00E73028" w:rsidP="008D6E98">
      <w:pPr>
        <w:pStyle w:val="Paragrafoelenco"/>
        <w:numPr>
          <w:ilvl w:val="1"/>
          <w:numId w:val="3"/>
        </w:numPr>
      </w:pPr>
      <w:r>
        <w:t>Infine, Ripple ha stretto relazioni con le banche e le istituzioni finanziarie, il che lo rende un'opzione più attraente per le istituzioni finanziarie rispetto ad altre criptovalute che possono essere viste come più rischiose.</w:t>
      </w:r>
    </w:p>
    <w:p w14:paraId="00A4DA2A" w14:textId="77777777" w:rsidR="007D0441" w:rsidRDefault="007D0441" w:rsidP="007D0441">
      <w:pPr>
        <w:pStyle w:val="Paragrafoelenco"/>
      </w:pPr>
    </w:p>
    <w:p w14:paraId="5F0291EB" w14:textId="34C95050" w:rsidR="007D0441" w:rsidRPr="007D0441" w:rsidRDefault="007D0441" w:rsidP="007D0441">
      <w:pPr>
        <w:pStyle w:val="Paragrafoelenco"/>
        <w:numPr>
          <w:ilvl w:val="0"/>
          <w:numId w:val="3"/>
        </w:numPr>
      </w:pPr>
      <w:r>
        <w:rPr>
          <w:u w:val="single"/>
        </w:rPr>
        <w:t>Litecoin</w:t>
      </w:r>
    </w:p>
    <w:p w14:paraId="2A1AECBF" w14:textId="77777777" w:rsidR="007D0441" w:rsidRPr="007D0441" w:rsidRDefault="007D0441" w:rsidP="007D0441">
      <w:pPr>
        <w:pStyle w:val="Paragrafoelenco"/>
      </w:pPr>
    </w:p>
    <w:p w14:paraId="5E9FD55E" w14:textId="71A28247" w:rsidR="007D0441" w:rsidRPr="007D0441" w:rsidRDefault="007D0441" w:rsidP="007D0441">
      <w:pPr>
        <w:pStyle w:val="Paragrafoelenco"/>
        <w:numPr>
          <w:ilvl w:val="0"/>
          <w:numId w:val="3"/>
        </w:numPr>
      </w:pPr>
      <w:r>
        <w:rPr>
          <w:u w:val="single"/>
        </w:rPr>
        <w:t>Dogecoin</w:t>
      </w:r>
    </w:p>
    <w:p w14:paraId="261D0AEB" w14:textId="77777777" w:rsidR="007D0441" w:rsidRDefault="007D0441" w:rsidP="007D0441">
      <w:pPr>
        <w:pStyle w:val="Paragrafoelenco"/>
      </w:pPr>
    </w:p>
    <w:p w14:paraId="026CE1BF" w14:textId="31236A80" w:rsidR="007D0441" w:rsidRPr="007D0441" w:rsidRDefault="007D0441" w:rsidP="007D0441">
      <w:pPr>
        <w:pStyle w:val="Paragrafoelenco"/>
        <w:numPr>
          <w:ilvl w:val="0"/>
          <w:numId w:val="3"/>
        </w:numPr>
        <w:rPr>
          <w:u w:val="single"/>
        </w:rPr>
      </w:pPr>
      <w:r w:rsidRPr="007D0441">
        <w:rPr>
          <w:u w:val="single"/>
        </w:rPr>
        <w:t>Monero</w:t>
      </w:r>
    </w:p>
    <w:p w14:paraId="4F3776F6" w14:textId="756F8903" w:rsidR="0004022A" w:rsidRDefault="0004022A" w:rsidP="0004022A">
      <w:pPr>
        <w:pStyle w:val="Titolo2"/>
      </w:pPr>
      <w:bookmarkStart w:id="6" w:name="_Toc130461027"/>
      <w:r>
        <w:lastRenderedPageBreak/>
        <w:t>Wallet</w:t>
      </w:r>
      <w:r w:rsidR="001136DB">
        <w:t xml:space="preserve">: tipi, chiavi, crittografia </w:t>
      </w:r>
      <w:r w:rsidR="00806903">
        <w:t>a chiave pubblica</w:t>
      </w:r>
      <w:bookmarkEnd w:id="6"/>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w:t>
      </w:r>
      <w:r w:rsidRPr="001136DB">
        <w:lastRenderedPageBreak/>
        <w:t>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w:t>
      </w:r>
      <w:r>
        <w:lastRenderedPageBreak/>
        <w:t xml:space="preserve">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556FE7F9"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7AC46BF0" w14:textId="77777777" w:rsidR="00806903" w:rsidRDefault="00806903" w:rsidP="00806903">
      <w:pPr>
        <w:pStyle w:val="Paragrafoelenco"/>
      </w:pPr>
    </w:p>
    <w:p w14:paraId="446679A0" w14:textId="77777777" w:rsidR="00806903" w:rsidRDefault="00806903" w:rsidP="00806903">
      <w:pPr>
        <w:pStyle w:val="Titolo3"/>
      </w:pPr>
      <w:bookmarkStart w:id="7" w:name="_Toc130461028"/>
      <w:r>
        <w:t>Crittografia nelle blockchain</w:t>
      </w:r>
      <w:bookmarkEnd w:id="7"/>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lastRenderedPageBreak/>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03D47273" w14:textId="77777777" w:rsidR="001B2422" w:rsidRDefault="001B2422" w:rsidP="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valide. Quando un utente desidera generare una chiave pubblica utilizzando la propria chiave privata, moltiplica la propria chiave privata, un numero elevato, per il Punto Generatore, un punto definito sulla curva secp256k1.</w:t>
      </w:r>
    </w:p>
    <w:p w14:paraId="0837457A" w14:textId="77777777"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w:t>
      </w:r>
      <w:r w:rsidRPr="00CC0A1A">
        <w:lastRenderedPageBreak/>
        <w:t>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49FE04DA" w14:textId="77777777" w:rsidR="00953CA8" w:rsidRDefault="00953CA8" w:rsidP="00953CA8">
      <w:pPr>
        <w:pStyle w:val="Paragrafoelenco"/>
        <w:ind w:left="1788"/>
      </w:pPr>
    </w:p>
    <w:p w14:paraId="310CEA93" w14:textId="77777777" w:rsidR="00953CA8" w:rsidRDefault="00953CA8" w:rsidP="00953CA8">
      <w:pPr>
        <w:pStyle w:val="Paragrafoelenco"/>
        <w:numPr>
          <w:ilvl w:val="2"/>
          <w:numId w:val="3"/>
        </w:numPr>
        <w:ind w:left="1788"/>
      </w:pPr>
      <w:r>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77777777" w:rsidR="00953CA8" w:rsidRDefault="00953CA8" w:rsidP="00953CA8">
      <w:pPr>
        <w:pStyle w:val="Paragrafoelenco"/>
        <w:numPr>
          <w:ilvl w:val="1"/>
          <w:numId w:val="3"/>
        </w:numPr>
      </w:pPr>
      <w:r>
        <w:t xml:space="preserve">Sono usate alcune strutture per verificare l’integrità dei dati; un esempio sono gli </w:t>
      </w:r>
      <w:r>
        <w:rPr>
          <w:i/>
          <w:iCs/>
        </w:rPr>
        <w:t>alberi di Merkle</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 L'albero di Merkle può essere rappresentato come un albero binario in cui le foglie rappresentano gli hash dei blocchi e i nodi intermedi rappresentano gli hash delle coppie di blocchi.</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lastRenderedPageBreak/>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6A263547" w14:textId="5B9A3836" w:rsidR="006A2EAF" w:rsidRDefault="006A2EAF" w:rsidP="006A2EAF">
      <w:pPr>
        <w:pStyle w:val="Titolo2"/>
      </w:pPr>
      <w:bookmarkStart w:id="8" w:name="_Toc130461029"/>
      <w:r>
        <w:t>Mining dei blocchi</w:t>
      </w:r>
      <w:bookmarkEnd w:id="8"/>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9" w:name="_Toc130461030"/>
      <w:r>
        <w:lastRenderedPageBreak/>
        <w:t>Perché fare mining</w:t>
      </w:r>
      <w:bookmarkEnd w:id="9"/>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0" w:name="_Toc130461031"/>
      <w:r>
        <w:lastRenderedPageBreak/>
        <w:t>Come si realizza il mining</w:t>
      </w:r>
      <w:bookmarkEnd w:id="10"/>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6"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7"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1" w:name="_Toc130461032"/>
      <w:r w:rsidRPr="00D70BE6">
        <w:lastRenderedPageBreak/>
        <w:t>Considerazioni sul mining</w:t>
      </w:r>
      <w:bookmarkEnd w:id="11"/>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2" w:name="_Toc130461033"/>
      <w:r w:rsidRPr="00D70BE6">
        <w:t>Algoritmi di consenso</w:t>
      </w:r>
      <w:bookmarkEnd w:id="12"/>
    </w:p>
    <w:p w14:paraId="1F70293C" w14:textId="49D10A6D" w:rsidR="008D179B" w:rsidRPr="00D70BE6" w:rsidRDefault="008D179B" w:rsidP="008D179B">
      <w:pPr>
        <w:pStyle w:val="Titolo3"/>
      </w:pPr>
      <w:bookmarkStart w:id="13" w:name="_Toc130461034"/>
      <w:r w:rsidRPr="00D70BE6">
        <w:t>Proof of Work</w:t>
      </w:r>
      <w:bookmarkEnd w:id="13"/>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9"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Default="002C2118">
      <w:pPr>
        <w:rPr>
          <w:rFonts w:asciiTheme="majorHAnsi" w:eastAsiaTheme="majorEastAsia" w:hAnsiTheme="majorHAnsi" w:cstheme="majorBidi"/>
          <w:color w:val="2F5496" w:themeColor="accent1" w:themeShade="BF"/>
          <w:lang w:val="en-US"/>
        </w:rPr>
      </w:pPr>
      <w:r>
        <w:rPr>
          <w:lang w:val="en-US"/>
        </w:rPr>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4" w:name="_Toc130461035"/>
      <w:r>
        <w:t>Proof of S</w:t>
      </w:r>
      <w:r w:rsidR="00C756BC">
        <w:t>t</w:t>
      </w:r>
      <w:r>
        <w:t>ake</w:t>
      </w:r>
      <w:bookmarkEnd w:id="14"/>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722C6FE" w14:textId="77777777" w:rsidR="007E7DA9" w:rsidRDefault="007E7DA9" w:rsidP="007E7DA9">
      <w:pPr>
        <w:pStyle w:val="Paragrafoelenco"/>
      </w:pP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lastRenderedPageBreak/>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509FB2B1" w14:textId="77777777" w:rsidR="002C2118" w:rsidRDefault="002C2118" w:rsidP="002C2118">
      <w:pPr>
        <w:pStyle w:val="Paragrafoelenco"/>
      </w:pPr>
    </w:p>
    <w:p w14:paraId="75AC0928" w14:textId="7283497B" w:rsidR="00015947" w:rsidRDefault="00B242EA" w:rsidP="00B242EA">
      <w:pPr>
        <w:pStyle w:val="Titolo4"/>
        <w:rPr>
          <w:lang w:val="en-US"/>
        </w:rPr>
      </w:pPr>
      <w:r w:rsidRPr="00B242EA">
        <w:rPr>
          <w:lang w:val="en-US"/>
        </w:rPr>
        <w:t>Leased Proof of Stake (L</w:t>
      </w:r>
      <w:r>
        <w:rPr>
          <w:lang w:val="en-US"/>
        </w:rPr>
        <w:t>PoS)</w:t>
      </w:r>
    </w:p>
    <w:p w14:paraId="14E9064B" w14:textId="78D379C7" w:rsidR="00830307" w:rsidRDefault="008507FB" w:rsidP="008507FB">
      <w:r w:rsidRPr="008507FB">
        <w:t xml:space="preserve">La </w:t>
      </w:r>
      <w:r w:rsidR="00830307" w:rsidRPr="008507FB">
        <w:rPr>
          <w:u w:val="single"/>
        </w:rPr>
        <w:t>Leased Proof of Stake (LPoS)</w:t>
      </w:r>
      <w:r w:rsidR="00830307" w:rsidRPr="00830307">
        <w:t xml:space="preserve"> è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6F9388BB" w14:textId="77777777" w:rsidR="00830307" w:rsidRDefault="00830307" w:rsidP="00830307">
      <w:pPr>
        <w:pStyle w:val="Paragrafoelenco"/>
      </w:pP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72823644" w14:textId="61D4BF89" w:rsidR="004E1B38" w:rsidRPr="00B93F98" w:rsidRDefault="004E1B38" w:rsidP="004E1B38">
      <w:pPr>
        <w:pStyle w:val="Titolo3"/>
      </w:pPr>
      <w:bookmarkStart w:id="15" w:name="_Toc130461036"/>
      <w:r>
        <w:lastRenderedPageBreak/>
        <w:t>Alcune tipologie di consenso</w:t>
      </w:r>
      <w:bookmarkEnd w:id="15"/>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4489724E" w14:textId="4BDB988F" w:rsidR="002C2B2A" w:rsidRPr="001C072F" w:rsidRDefault="002C2B2A" w:rsidP="004E1B38">
      <w:pPr>
        <w:pStyle w:val="Titolo4"/>
      </w:pPr>
      <w:r w:rsidRPr="001C072F">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lastRenderedPageBreak/>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31EBFCBC" w14:textId="52DE297B" w:rsidR="002C2B2A" w:rsidRDefault="002C2B2A" w:rsidP="004E1B38">
      <w:pPr>
        <w:pStyle w:val="Titolo4"/>
      </w:pPr>
      <w:r w:rsidRPr="002C2B2A">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21"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 xml:space="preserve">Il problema sorge quando alcuni dei nodi della rete sono difettosi o compromessi e possono inviare messaggi contraddittori o cercare di sabotare il funzionamento della rete. Questo può portare a un'interruzione della capacità della rete di raggiungere un consenso o di </w:t>
      </w:r>
      <w:r>
        <w:lastRenderedPageBreak/>
        <w:t>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lastRenderedPageBreak/>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23"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160E2E26" w14:textId="77777777" w:rsidR="00071171" w:rsidRPr="00071171" w:rsidRDefault="00071171" w:rsidP="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24B8BE36" w14:textId="77777777" w:rsidR="002C2118" w:rsidRDefault="002C2118">
      <w:r>
        <w:br w:type="page"/>
      </w:r>
    </w:p>
    <w:p w14:paraId="457ADABC" w14:textId="0F9365E5" w:rsidR="00071171" w:rsidRPr="00071171" w:rsidRDefault="00071171" w:rsidP="00071171">
      <w:pPr>
        <w:pStyle w:val="Paragrafoelenco"/>
        <w:numPr>
          <w:ilvl w:val="0"/>
          <w:numId w:val="11"/>
        </w:numPr>
      </w:pPr>
      <w:r w:rsidRPr="00071171">
        <w:lastRenderedPageBreak/>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lastRenderedPageBreak/>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w:t>
      </w:r>
      <w:r>
        <w:lastRenderedPageBreak/>
        <w:t>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0D7C5B09" w14:textId="59F83EBB" w:rsidR="001D214A" w:rsidRDefault="001D214A" w:rsidP="001D214A">
      <w:pPr>
        <w:pStyle w:val="Paragrafoelenco"/>
        <w:numPr>
          <w:ilvl w:val="0"/>
          <w:numId w:val="10"/>
        </w:numPr>
      </w:pPr>
      <w:r>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lastRenderedPageBreak/>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6" w:name="_Toc130461037"/>
      <w:r>
        <w:t>Tipi di blockchain</w:t>
      </w:r>
      <w:bookmarkEnd w:id="16"/>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lastRenderedPageBreak/>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5"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lastRenderedPageBreak/>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Una copia dei record della blockchain o del libro mastro digitale è disponibile presso ogni nodo autorizzato. Questo rende l'intero sistema blockchain completamente aperto e trasparente. Nessuno può mostrare una 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582D13BF" w:rsidR="00017643" w:rsidRDefault="00017643" w:rsidP="00017643">
      <w:pPr>
        <w:pStyle w:val="Paragrafoelenco"/>
        <w:numPr>
          <w:ilvl w:val="1"/>
          <w:numId w:val="13"/>
        </w:numPr>
      </w:pPr>
      <w:r>
        <w:t>Sono scalabili, in quanto essendo più controllate 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lastRenderedPageBreak/>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17" w:name="_Toc130461038"/>
      <w:r>
        <w:t>Sidechain</w:t>
      </w:r>
      <w:bookmarkEnd w:id="17"/>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7"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lastRenderedPageBreak/>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xml:space="preserve">: Una sidechain può offrire transazioni più veloci e meno costose grazie a molte ottimizzazioni, ad esempio spostando un certo tipo di transazione su un'altra catena il cui protocollo è costruito appositamente per quel tipo di transazione. Questo dovrebbe </w:t>
      </w:r>
      <w:r>
        <w:lastRenderedPageBreak/>
        <w:t>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w:t>
      </w:r>
      <w:r>
        <w:t xml:space="preserve">(Decentralized Finance) </w:t>
      </w:r>
      <w:r>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9"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lastRenderedPageBreak/>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70C7336B" w:rsidR="005E632C" w:rsidRPr="00480D1A"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minatori, rendendo l'elaborazione delle transazioni meno decentralizzata. Ciò solleva questioni di compatibilità con la natura decentralizzata della blockchain.</w:t>
      </w:r>
    </w:p>
    <w:p w14:paraId="4D417DE2" w14:textId="77777777" w:rsidR="0019662B" w:rsidRDefault="0019662B" w:rsidP="0019662B">
      <w:pPr>
        <w:pStyle w:val="Titolo2"/>
      </w:pPr>
      <w:bookmarkStart w:id="18" w:name="_Toc130461039"/>
      <w:r>
        <w:t>Scalabilità nelle blockchain</w:t>
      </w:r>
      <w:bookmarkEnd w:id="18"/>
    </w:p>
    <w:p w14:paraId="2FCACD03" w14:textId="6911F32B"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70AA9A06" w14:textId="64537F5F" w:rsidR="0055467D" w:rsidRDefault="0055467D" w:rsidP="0055467D">
      <w:r>
        <w:t>Per aumentare il throughput di una blockchain lineare a livello di protocollo si può diminuire la dimensione delle transazioni stesse o l'intervallo in cui vengono creati i blocchi. Un'altra opzione sarebbe quella di aumentare la dimensione dei blocchi.</w:t>
      </w:r>
    </w:p>
    <w:p w14:paraId="5B4284A5" w14:textId="10ABF460" w:rsidR="00EE6F04" w:rsidRDefault="00D5295C" w:rsidP="00EE6F04">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blocchi vecchi non comprenderanno le regole, ma potranno comunque convalidare blocchi e transazioni. </w:t>
      </w:r>
      <w:r w:rsidR="0019662B">
        <w:t>Questa soluzione è stata implementata nel protocollo Bitcoin nel 2017, cercando di aumentare la dimensione massima dei blocchi, allora di 1 MB</w:t>
      </w:r>
      <w:r>
        <w:t>.</w:t>
      </w:r>
      <w:r w:rsidR="00EE6F04">
        <w:t xml:space="preserve"> </w:t>
      </w:r>
    </w:p>
    <w:p w14:paraId="277C9E15" w14:textId="597E1ECC" w:rsidR="00EE6F04" w:rsidRDefault="00EE6F04" w:rsidP="00EE6F04">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3901D356" w14:textId="77777777" w:rsidR="00D5295C" w:rsidRDefault="00D5295C" w:rsidP="00D5295C">
      <w:pPr>
        <w:pStyle w:val="Paragrafoelenco"/>
      </w:pPr>
    </w:p>
    <w:p w14:paraId="40C4B9AC" w14:textId="12E8B6E9" w:rsidR="00D5295C" w:rsidRDefault="00D5295C" w:rsidP="0019662B">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7E1D6079" w14:textId="77777777" w:rsidR="00D5295C" w:rsidRDefault="00D5295C" w:rsidP="00D5295C">
      <w:pPr>
        <w:pStyle w:val="Paragrafoelenco"/>
      </w:pPr>
    </w:p>
    <w:p w14:paraId="402A3DA7" w14:textId="751E6BD8" w:rsidR="00D5295C" w:rsidRDefault="00D5295C" w:rsidP="00D5295C">
      <w:pPr>
        <w:pStyle w:val="Paragrafoelenco"/>
        <w:numPr>
          <w:ilvl w:val="0"/>
          <w:numId w:val="2"/>
        </w:numPr>
      </w:pPr>
      <w:r>
        <w:t xml:space="preserve">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w:t>
      </w:r>
      <w:r>
        <w:lastRenderedPageBreak/>
        <w:t>aumenterebbe affatto le dimensioni dei blocchi, mentre una restrizione di 1GB per i blocchi Segwit aprirebbe un vettore di attacco molto ovvio. Per limitare i blocchi Segwit, i creatori di Segwit hanno invece ideato una restrizione diversa dalla dimensione.</w:t>
      </w:r>
    </w:p>
    <w:p w14:paraId="2B1C2CBD" w14:textId="77777777" w:rsidR="00D5295C" w:rsidRDefault="00D5295C" w:rsidP="00D5295C">
      <w:pPr>
        <w:pStyle w:val="Paragrafoelenco"/>
      </w:pPr>
    </w:p>
    <w:p w14:paraId="2A781059" w14:textId="2E4B4C87" w:rsidR="00D5295C" w:rsidRDefault="00D5295C" w:rsidP="00D5295C">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5B17F4A1" w14:textId="77777777" w:rsidR="00D5295C" w:rsidRDefault="00D5295C" w:rsidP="00D5295C">
      <w:pPr>
        <w:pStyle w:val="Paragrafoelenco"/>
        <w:numPr>
          <w:ilvl w:val="1"/>
          <w:numId w:val="2"/>
        </w:numPr>
      </w:pPr>
      <w:r>
        <w:t>(dimensione della transazione con i dati del testimone rimossi) * 3 + (dimensione della transazione)</w:t>
      </w:r>
    </w:p>
    <w:p w14:paraId="4110BD93" w14:textId="77777777" w:rsidR="00D5295C" w:rsidRDefault="00D5295C" w:rsidP="00D5295C">
      <w:pPr>
        <w:pStyle w:val="Paragrafoelenco"/>
      </w:pPr>
    </w:p>
    <w:p w14:paraId="3A457842" w14:textId="46E51E74" w:rsidR="00D5295C" w:rsidRDefault="00D5295C" w:rsidP="00D5295C">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5613D519" w14:textId="77777777" w:rsidR="00D5295C" w:rsidRDefault="00D5295C" w:rsidP="00D5295C">
      <w:pPr>
        <w:pStyle w:val="Paragrafoelenco"/>
      </w:pPr>
    </w:p>
    <w:p w14:paraId="04207169" w14:textId="77777777" w:rsidR="00B30B18" w:rsidRDefault="00D5295C" w:rsidP="0019662B">
      <w:pPr>
        <w:pStyle w:val="Paragrafoelenco"/>
        <w:numPr>
          <w:ilvl w:val="0"/>
          <w:numId w:val="2"/>
        </w:numPr>
      </w:pPr>
      <w:r w:rsidRPr="00D5295C">
        <w:t>Seg</w:t>
      </w:r>
      <w:r w:rsidR="00413B5F">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7C2C15D2" w14:textId="3BFA4B2D" w:rsidR="00B30B18" w:rsidRDefault="00B30B18" w:rsidP="00B30B18">
      <w:r>
        <w:t xml:space="preserve">Un’altra soluzione pensata in questo senso è </w:t>
      </w:r>
      <w:r w:rsidRPr="0055467D">
        <w:rPr>
          <w:u w:val="single"/>
        </w:rPr>
        <w:t>Blockchain Unlimited</w:t>
      </w:r>
      <w:r>
        <w:t xml:space="preserve">,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w:t>
      </w:r>
      <w:r w:rsidR="009F7288">
        <w:t>può</w:t>
      </w:r>
      <w:r>
        <w:t xml:space="preserve"> favorire la decentralizzazione della rete, permettendo a un maggior numero di nodi di partecipare alla validazione delle transazioni.</w:t>
      </w:r>
    </w:p>
    <w:p w14:paraId="4793FB59" w14:textId="626EF4EC" w:rsidR="00B30B18" w:rsidRDefault="00B30B18" w:rsidP="00B30B18">
      <w:pPr>
        <w:pStyle w:val="Paragrafoelenco"/>
        <w:numPr>
          <w:ilvl w:val="0"/>
          <w:numId w:val="2"/>
        </w:numPr>
      </w:pPr>
      <w:r>
        <w:t>Una delle soluzioni proposte da Blockchain Unlimited per aumentare la dimensione dei blocchi della blockchain di Bitcoin è Bitcoin Unlimited, un software alternativo al software ufficiale di Bitcoin che 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5B6F7E5" w14:textId="77777777" w:rsidR="00B30B18" w:rsidRDefault="00B30B18" w:rsidP="00B30B18">
      <w:pPr>
        <w:pStyle w:val="Paragrafoelenco"/>
      </w:pPr>
    </w:p>
    <w:p w14:paraId="0ECB9172" w14:textId="05105CC8" w:rsidR="00B30B18" w:rsidRDefault="00B30B18" w:rsidP="00B30B18">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30AAF889" w14:textId="77777777" w:rsidR="002C2118" w:rsidRDefault="002C2118">
      <w:r>
        <w:br w:type="page"/>
      </w:r>
    </w:p>
    <w:p w14:paraId="35D663AC" w14:textId="4DBEED85" w:rsidR="0055467D" w:rsidRDefault="0055467D" w:rsidP="0055467D">
      <w:r>
        <w:lastRenderedPageBreak/>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68A0BDD5" w14:textId="77777777" w:rsidR="000825DB" w:rsidRDefault="0055467D" w:rsidP="000825DB">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99F7F13" w14:textId="77777777" w:rsidR="000825DB" w:rsidRDefault="000825DB" w:rsidP="000825DB">
      <w:pPr>
        <w:pStyle w:val="Paragrafoelenco"/>
      </w:pPr>
    </w:p>
    <w:p w14:paraId="0F8E541C" w14:textId="77777777" w:rsidR="008507FB" w:rsidRPr="0055467D" w:rsidRDefault="008507FB" w:rsidP="008507FB">
      <w:pPr>
        <w:pStyle w:val="Titolo3"/>
      </w:pPr>
      <w:bookmarkStart w:id="19" w:name="_Toc130461040"/>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55467D">
        <w:t>Directed Acyclic Graphs (DAG)</w:t>
      </w:r>
      <w:bookmarkEnd w:id="19"/>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w:t>
      </w:r>
      <w:r>
        <w:lastRenderedPageBreak/>
        <w:t>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8507FB">
      <w:pPr>
        <w:pStyle w:val="Titolo4"/>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2"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71A1E0E" w14:textId="77777777" w:rsidR="008507FB" w:rsidRDefault="008507FB" w:rsidP="008507FB">
      <w:pPr>
        <w:pStyle w:val="Paragrafoelenco"/>
      </w:pP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13AA2A18" w14:textId="0D14016D" w:rsidR="0071230A" w:rsidRDefault="00331118" w:rsidP="00331118">
      <w:pPr>
        <w:pStyle w:val="Titolo1"/>
      </w:pPr>
      <w:bookmarkStart w:id="20" w:name="_Toc130461041"/>
      <w:r>
        <w:lastRenderedPageBreak/>
        <w:t>Riferimenti usati</w:t>
      </w:r>
      <w:bookmarkEnd w:id="20"/>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33"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34"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35" w:history="1">
        <w:r w:rsidRPr="00963E75">
          <w:rPr>
            <w:rStyle w:val="Collegamentoipertestuale"/>
          </w:rPr>
          <w:t>https://www.bitpanda.com/</w:t>
        </w:r>
      </w:hyperlink>
      <w:r>
        <w:t xml:space="preserve"> </w:t>
      </w:r>
    </w:p>
    <w:p w14:paraId="0984058C" w14:textId="7B1E1CFD" w:rsidR="00F379CE" w:rsidRDefault="00F379CE" w:rsidP="00331118">
      <w:pPr>
        <w:pStyle w:val="Paragrafoelenco"/>
        <w:numPr>
          <w:ilvl w:val="0"/>
          <w:numId w:val="2"/>
        </w:numPr>
      </w:pPr>
      <w:r>
        <w:t xml:space="preserve">Intellipaat: </w:t>
      </w:r>
      <w:hyperlink r:id="rId36" w:history="1">
        <w:r w:rsidRPr="00963E75">
          <w:rPr>
            <w:rStyle w:val="Collegamentoipertestuale"/>
          </w:rPr>
          <w:t>https://intellipaat.com/</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37"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38" w:history="1">
        <w:r w:rsidRPr="00963E75">
          <w:rPr>
            <w:rStyle w:val="Collegamentoipertestuale"/>
            <w:lang w:val="en-US"/>
          </w:rPr>
          <w:t>https://www.simplilearn.com/</w:t>
        </w:r>
      </w:hyperlink>
      <w:r>
        <w:rPr>
          <w:lang w:val="en-US"/>
        </w:rPr>
        <w:t xml:space="preserve"> </w:t>
      </w:r>
    </w:p>
    <w:p w14:paraId="6FA02FBF" w14:textId="271B8CD4" w:rsidR="0005098A" w:rsidRDefault="0005098A" w:rsidP="00331118">
      <w:pPr>
        <w:pStyle w:val="Paragrafoelenco"/>
        <w:numPr>
          <w:ilvl w:val="0"/>
          <w:numId w:val="2"/>
        </w:numPr>
        <w:rPr>
          <w:lang w:val="de-DE"/>
        </w:rPr>
      </w:pPr>
      <w:r w:rsidRPr="0005098A">
        <w:rPr>
          <w:lang w:val="de-DE"/>
        </w:rPr>
        <w:t xml:space="preserve">Blocktrade: </w:t>
      </w:r>
      <w:hyperlink r:id="rId39" w:history="1">
        <w:r w:rsidRPr="00963E75">
          <w:rPr>
            <w:rStyle w:val="Collegamentoipertestuale"/>
            <w:lang w:val="de-DE"/>
          </w:rPr>
          <w:t>https://blocktrade.com/</w:t>
        </w:r>
      </w:hyperlink>
      <w:r>
        <w:rPr>
          <w:lang w:val="de-DE"/>
        </w:rPr>
        <w:t xml:space="preserve"> </w:t>
      </w:r>
    </w:p>
    <w:p w14:paraId="2F14C2E8" w14:textId="77777777" w:rsidR="00F447AA" w:rsidRDefault="00D5295C" w:rsidP="00331118">
      <w:pPr>
        <w:pStyle w:val="Paragrafoelenco"/>
        <w:numPr>
          <w:ilvl w:val="0"/>
          <w:numId w:val="2"/>
        </w:numPr>
        <w:rPr>
          <w:lang w:val="de-DE"/>
        </w:rPr>
      </w:pPr>
      <w:r>
        <w:rPr>
          <w:lang w:val="de-DE"/>
        </w:rPr>
        <w:t>Blog Medium</w:t>
      </w:r>
    </w:p>
    <w:p w14:paraId="66F662F3" w14:textId="48A96FE2" w:rsidR="00D5295C" w:rsidRDefault="00000000" w:rsidP="00F447AA">
      <w:pPr>
        <w:pStyle w:val="Paragrafoelenco"/>
        <w:numPr>
          <w:ilvl w:val="1"/>
          <w:numId w:val="2"/>
        </w:numPr>
        <w:rPr>
          <w:lang w:val="de-DE"/>
        </w:rPr>
      </w:pPr>
      <w:hyperlink r:id="rId40" w:history="1">
        <w:r w:rsidR="00D5295C" w:rsidRPr="008961A4">
          <w:rPr>
            <w:rStyle w:val="Collegamentoipertestuale"/>
            <w:lang w:val="de-DE"/>
          </w:rPr>
          <w:t>https://jimmysong.medium.com/</w:t>
        </w:r>
      </w:hyperlink>
      <w:r w:rsidR="00D5295C">
        <w:rPr>
          <w:lang w:val="de-DE"/>
        </w:rPr>
        <w:t xml:space="preserve"> </w:t>
      </w:r>
    </w:p>
    <w:p w14:paraId="27361EE0" w14:textId="0D9C1209" w:rsidR="00EE51C8" w:rsidRDefault="00000000" w:rsidP="00F447AA">
      <w:pPr>
        <w:pStyle w:val="Paragrafoelenco"/>
        <w:numPr>
          <w:ilvl w:val="1"/>
          <w:numId w:val="2"/>
        </w:numPr>
        <w:rPr>
          <w:lang w:val="de-DE"/>
        </w:rPr>
      </w:pPr>
      <w:hyperlink r:id="rId41" w:history="1">
        <w:r w:rsidR="00EE51C8" w:rsidRPr="008961A4">
          <w:rPr>
            <w:rStyle w:val="Collegamentoipertestuale"/>
            <w:lang w:val="de-DE"/>
          </w:rPr>
          <w:t>https://medium.com/coinmonks/</w:t>
        </w:r>
      </w:hyperlink>
      <w:r w:rsidR="00EE51C8">
        <w:rPr>
          <w:lang w:val="de-DE"/>
        </w:rPr>
        <w:t xml:space="preserve"> </w:t>
      </w:r>
    </w:p>
    <w:p w14:paraId="116FDBF1" w14:textId="5F8BF76A" w:rsidR="00F447AA" w:rsidRDefault="00000000" w:rsidP="00FA5F2E">
      <w:pPr>
        <w:pStyle w:val="Paragrafoelenco"/>
        <w:numPr>
          <w:ilvl w:val="1"/>
          <w:numId w:val="2"/>
        </w:numPr>
        <w:rPr>
          <w:lang w:val="de-DE"/>
        </w:rPr>
      </w:pPr>
      <w:hyperlink r:id="rId42" w:history="1">
        <w:r w:rsidR="00FA5F2E" w:rsidRPr="00BC59FF">
          <w:rPr>
            <w:rStyle w:val="Collegamentoipertestuale"/>
            <w:lang w:val="de-DE"/>
          </w:rPr>
          <w:t>https://marcomanoppo.medium.com/</w:t>
        </w:r>
      </w:hyperlink>
      <w:r w:rsidR="00FA5F2E">
        <w:rPr>
          <w:lang w:val="de-DE"/>
        </w:rPr>
        <w:t xml:space="preserve"> </w:t>
      </w:r>
    </w:p>
    <w:p w14:paraId="35152F73" w14:textId="7C18CF1D" w:rsidR="00F447AA" w:rsidRDefault="00000000" w:rsidP="00F447AA">
      <w:pPr>
        <w:pStyle w:val="Paragrafoelenco"/>
        <w:numPr>
          <w:ilvl w:val="1"/>
          <w:numId w:val="2"/>
        </w:numPr>
        <w:rPr>
          <w:lang w:val="de-DE"/>
        </w:rPr>
      </w:pPr>
      <w:hyperlink r:id="rId43" w:history="1">
        <w:r w:rsidR="00290138" w:rsidRPr="00B94293">
          <w:rPr>
            <w:rStyle w:val="Collegamentoipertestuale"/>
            <w:lang w:val="de-DE"/>
          </w:rPr>
          <w:t>https://ancapalex.medium.com/</w:t>
        </w:r>
      </w:hyperlink>
      <w:r w:rsidR="00290138">
        <w:rPr>
          <w:lang w:val="de-DE"/>
        </w:rPr>
        <w:t xml:space="preserve"> </w:t>
      </w:r>
    </w:p>
    <w:p w14:paraId="5ECE8272" w14:textId="23F0B052" w:rsidR="00E775CD" w:rsidRDefault="00E775CD" w:rsidP="00E775CD">
      <w:pPr>
        <w:pStyle w:val="Paragrafoelenco"/>
        <w:numPr>
          <w:ilvl w:val="0"/>
          <w:numId w:val="2"/>
        </w:numPr>
        <w:rPr>
          <w:lang w:val="de-DE"/>
        </w:rPr>
      </w:pPr>
      <w:r>
        <w:rPr>
          <w:lang w:val="de-DE"/>
        </w:rPr>
        <w:t>Canali YouTube:</w:t>
      </w:r>
    </w:p>
    <w:p w14:paraId="59E6E4B2" w14:textId="32697CB4" w:rsidR="00E775CD" w:rsidRPr="00290138" w:rsidRDefault="00E775CD" w:rsidP="00E775CD">
      <w:pPr>
        <w:pStyle w:val="Paragrafoelenco"/>
        <w:numPr>
          <w:ilvl w:val="1"/>
          <w:numId w:val="2"/>
        </w:numPr>
        <w:rPr>
          <w:lang w:val="de-DE"/>
        </w:rPr>
      </w:pPr>
      <w:hyperlink r:id="rId44" w:history="1">
        <w:r w:rsidRPr="00E85EFB">
          <w:rPr>
            <w:rStyle w:val="Collegamentoipertestuale"/>
            <w:lang w:val="de-DE"/>
          </w:rPr>
          <w:t>https://www.youtube.com/@DappUniversity</w:t>
        </w:r>
      </w:hyperlink>
      <w:r>
        <w:rPr>
          <w:lang w:val="de-DE"/>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45"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46"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47"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48"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49"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50"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51"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52"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53"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54"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55"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56"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57"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58"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59"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60"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61" w:history="1">
        <w:r w:rsidRPr="00E85EFB">
          <w:rPr>
            <w:rStyle w:val="Collegamentoipertestuale"/>
            <w:lang w:val="fr-FR"/>
          </w:rPr>
          <w:t>https://limechain.tech/blog/</w:t>
        </w:r>
      </w:hyperlink>
      <w:r>
        <w:rPr>
          <w:lang w:val="fr-FR"/>
        </w:rPr>
        <w:t xml:space="preserve"> </w:t>
      </w:r>
    </w:p>
    <w:p w14:paraId="41F7B0D9" w14:textId="35377D3E" w:rsidR="00C045C1" w:rsidRPr="00C045C1" w:rsidRDefault="00C045C1" w:rsidP="00CC27BC">
      <w:pPr>
        <w:pStyle w:val="Paragrafoelenco"/>
        <w:numPr>
          <w:ilvl w:val="0"/>
          <w:numId w:val="2"/>
        </w:numPr>
        <w:rPr>
          <w:lang w:val="en-US"/>
        </w:rPr>
      </w:pPr>
      <w:r w:rsidRPr="00C045C1">
        <w:rPr>
          <w:lang w:val="en-US"/>
        </w:rPr>
        <w:t xml:space="preserve">WeSecureApp: </w:t>
      </w:r>
      <w:hyperlink r:id="rId62" w:history="1">
        <w:r w:rsidRPr="00E85EFB">
          <w:rPr>
            <w:rStyle w:val="Collegamentoipertestuale"/>
            <w:lang w:val="en-US"/>
          </w:rPr>
          <w:t>https://wesecureapp.com/blog/</w:t>
        </w:r>
      </w:hyperlink>
      <w:r>
        <w:rPr>
          <w:lang w:val="en-US"/>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4B7E4B05" w:rsidR="00A26E35" w:rsidRDefault="00000000" w:rsidP="00A26E35">
      <w:pPr>
        <w:pStyle w:val="Paragrafoelenco"/>
        <w:numPr>
          <w:ilvl w:val="0"/>
          <w:numId w:val="2"/>
        </w:numPr>
        <w:rPr>
          <w:lang w:val="en-US"/>
        </w:rPr>
      </w:pPr>
      <w:hyperlink r:id="rId63" w:history="1">
        <w:r w:rsidR="00A26E35" w:rsidRPr="00B94293">
          <w:rPr>
            <w:rStyle w:val="Collegamentoipertestuale"/>
            <w:lang w:val="en-US"/>
          </w:rPr>
          <w:t>https://amslaurea.unibo.it/7934/1/bertani_beatrice_tesi.pdf</w:t>
        </w:r>
      </w:hyperlink>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64" w:history="1">
        <w:r w:rsidR="007361DA" w:rsidRPr="00B94293">
          <w:rPr>
            <w:rStyle w:val="Collegamentoipertestuale"/>
            <w:lang w:val="en-US"/>
          </w:rPr>
          <w:t>https://hacken-3.gitbook.io/l1-security/</w:t>
        </w:r>
      </w:hyperlink>
      <w:r w:rsidR="007361DA">
        <w:rPr>
          <w:lang w:val="en-US"/>
        </w:rPr>
        <w:t xml:space="preserve"> </w:t>
      </w:r>
    </w:p>
    <w:p w14:paraId="5F276A11" w14:textId="7E9B6110" w:rsidR="00A26E35" w:rsidRPr="00A26E35" w:rsidRDefault="00000000" w:rsidP="00A26E35">
      <w:pPr>
        <w:pStyle w:val="Paragrafoelenco"/>
        <w:numPr>
          <w:ilvl w:val="1"/>
          <w:numId w:val="2"/>
        </w:numPr>
        <w:rPr>
          <w:lang w:val="en-US"/>
        </w:rPr>
      </w:pPr>
      <w:hyperlink r:id="rId65" w:history="1">
        <w:r w:rsidR="00A26E35" w:rsidRPr="00A73849">
          <w:rPr>
            <w:rStyle w:val="Collegamentoipertestuale"/>
            <w:lang w:val="en-US"/>
          </w:rPr>
          <w:t>https://tokens-economy.gitbook.io/</w:t>
        </w:r>
      </w:hyperlink>
      <w:r w:rsidR="00A26E35">
        <w:rPr>
          <w:lang w:val="en-US"/>
        </w:rPr>
        <w:t xml:space="preserve"> </w:t>
      </w:r>
    </w:p>
    <w:sectPr w:rsidR="00A26E35" w:rsidRPr="00A26E3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40385" w14:textId="77777777" w:rsidR="00B474DA" w:rsidRDefault="00B474DA" w:rsidP="005B2769">
      <w:pPr>
        <w:spacing w:after="0" w:line="240" w:lineRule="auto"/>
      </w:pPr>
      <w:r>
        <w:separator/>
      </w:r>
    </w:p>
  </w:endnote>
  <w:endnote w:type="continuationSeparator" w:id="0">
    <w:p w14:paraId="44A88CBD" w14:textId="77777777" w:rsidR="00B474DA" w:rsidRDefault="00B474DA"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6716C" w14:textId="77777777" w:rsidR="00B474DA" w:rsidRDefault="00B474DA" w:rsidP="005B2769">
      <w:pPr>
        <w:spacing w:after="0" w:line="240" w:lineRule="auto"/>
      </w:pPr>
      <w:r>
        <w:separator/>
      </w:r>
    </w:p>
  </w:footnote>
  <w:footnote w:type="continuationSeparator" w:id="0">
    <w:p w14:paraId="7ACBF945" w14:textId="77777777" w:rsidR="00B474DA" w:rsidRDefault="00B474DA"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FC039B2"/>
    <w:multiLevelType w:val="hybridMultilevel"/>
    <w:tmpl w:val="62FCEC9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79137A"/>
    <w:multiLevelType w:val="hybridMultilevel"/>
    <w:tmpl w:val="D8B2BF7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36F5FCD"/>
    <w:multiLevelType w:val="hybridMultilevel"/>
    <w:tmpl w:val="92B236A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39144564">
    <w:abstractNumId w:val="8"/>
  </w:num>
  <w:num w:numId="2" w16cid:durableId="518086298">
    <w:abstractNumId w:val="5"/>
  </w:num>
  <w:num w:numId="3" w16cid:durableId="614025226">
    <w:abstractNumId w:val="13"/>
  </w:num>
  <w:num w:numId="4" w16cid:durableId="2095786217">
    <w:abstractNumId w:val="2"/>
  </w:num>
  <w:num w:numId="5" w16cid:durableId="305283445">
    <w:abstractNumId w:val="14"/>
  </w:num>
  <w:num w:numId="6" w16cid:durableId="815298440">
    <w:abstractNumId w:val="12"/>
  </w:num>
  <w:num w:numId="7" w16cid:durableId="2119640209">
    <w:abstractNumId w:val="0"/>
  </w:num>
  <w:num w:numId="8" w16cid:durableId="293100980">
    <w:abstractNumId w:val="1"/>
  </w:num>
  <w:num w:numId="9" w16cid:durableId="881214343">
    <w:abstractNumId w:val="10"/>
  </w:num>
  <w:num w:numId="10" w16cid:durableId="294063613">
    <w:abstractNumId w:val="9"/>
  </w:num>
  <w:num w:numId="11" w16cid:durableId="1323002857">
    <w:abstractNumId w:val="6"/>
  </w:num>
  <w:num w:numId="12" w16cid:durableId="1334331797">
    <w:abstractNumId w:val="4"/>
  </w:num>
  <w:num w:numId="13" w16cid:durableId="1479103560">
    <w:abstractNumId w:val="3"/>
  </w:num>
  <w:num w:numId="14" w16cid:durableId="1933081919">
    <w:abstractNumId w:val="7"/>
  </w:num>
  <w:num w:numId="15" w16cid:durableId="3820201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5947"/>
    <w:rsid w:val="00017643"/>
    <w:rsid w:val="00027575"/>
    <w:rsid w:val="0004022A"/>
    <w:rsid w:val="0005098A"/>
    <w:rsid w:val="000528FE"/>
    <w:rsid w:val="00071171"/>
    <w:rsid w:val="000736A6"/>
    <w:rsid w:val="000825DB"/>
    <w:rsid w:val="000F2E53"/>
    <w:rsid w:val="001136DB"/>
    <w:rsid w:val="00120751"/>
    <w:rsid w:val="00141445"/>
    <w:rsid w:val="00150120"/>
    <w:rsid w:val="00151F97"/>
    <w:rsid w:val="0019409A"/>
    <w:rsid w:val="0019662B"/>
    <w:rsid w:val="001B2422"/>
    <w:rsid w:val="001C072F"/>
    <w:rsid w:val="001C50B1"/>
    <w:rsid w:val="001D214A"/>
    <w:rsid w:val="001E141E"/>
    <w:rsid w:val="001E6EBF"/>
    <w:rsid w:val="00242F8F"/>
    <w:rsid w:val="00244F36"/>
    <w:rsid w:val="002457DA"/>
    <w:rsid w:val="002644B4"/>
    <w:rsid w:val="00276903"/>
    <w:rsid w:val="0028521B"/>
    <w:rsid w:val="00290138"/>
    <w:rsid w:val="002C2118"/>
    <w:rsid w:val="002C2B2A"/>
    <w:rsid w:val="002E67D1"/>
    <w:rsid w:val="00331118"/>
    <w:rsid w:val="003479F9"/>
    <w:rsid w:val="00353210"/>
    <w:rsid w:val="00365504"/>
    <w:rsid w:val="0036647B"/>
    <w:rsid w:val="00413B5F"/>
    <w:rsid w:val="00426095"/>
    <w:rsid w:val="00480D1A"/>
    <w:rsid w:val="004D3723"/>
    <w:rsid w:val="004E1B38"/>
    <w:rsid w:val="004E432C"/>
    <w:rsid w:val="004F431E"/>
    <w:rsid w:val="005005A8"/>
    <w:rsid w:val="0050310A"/>
    <w:rsid w:val="005520AF"/>
    <w:rsid w:val="0055467D"/>
    <w:rsid w:val="00563379"/>
    <w:rsid w:val="005B2769"/>
    <w:rsid w:val="005D06F1"/>
    <w:rsid w:val="005D131A"/>
    <w:rsid w:val="005E17AE"/>
    <w:rsid w:val="005E361D"/>
    <w:rsid w:val="005E632C"/>
    <w:rsid w:val="00605623"/>
    <w:rsid w:val="0064225D"/>
    <w:rsid w:val="00662A8D"/>
    <w:rsid w:val="00664233"/>
    <w:rsid w:val="00694EE1"/>
    <w:rsid w:val="006A2EAF"/>
    <w:rsid w:val="006E2385"/>
    <w:rsid w:val="0071230A"/>
    <w:rsid w:val="007353AD"/>
    <w:rsid w:val="007361DA"/>
    <w:rsid w:val="0073713C"/>
    <w:rsid w:val="007A578C"/>
    <w:rsid w:val="007D0441"/>
    <w:rsid w:val="007E00F8"/>
    <w:rsid w:val="007E3D27"/>
    <w:rsid w:val="007E7DA9"/>
    <w:rsid w:val="00806903"/>
    <w:rsid w:val="00827F4F"/>
    <w:rsid w:val="00830307"/>
    <w:rsid w:val="00845FCA"/>
    <w:rsid w:val="008507FB"/>
    <w:rsid w:val="00864057"/>
    <w:rsid w:val="008963D9"/>
    <w:rsid w:val="008A7851"/>
    <w:rsid w:val="008C6CA9"/>
    <w:rsid w:val="008D179B"/>
    <w:rsid w:val="008D5C79"/>
    <w:rsid w:val="008D606E"/>
    <w:rsid w:val="009248DF"/>
    <w:rsid w:val="009424C1"/>
    <w:rsid w:val="00953CA8"/>
    <w:rsid w:val="00955258"/>
    <w:rsid w:val="00975DC5"/>
    <w:rsid w:val="009801D7"/>
    <w:rsid w:val="00983213"/>
    <w:rsid w:val="00995651"/>
    <w:rsid w:val="009B2544"/>
    <w:rsid w:val="009D64DF"/>
    <w:rsid w:val="009F5976"/>
    <w:rsid w:val="009F6050"/>
    <w:rsid w:val="009F7288"/>
    <w:rsid w:val="00A2653B"/>
    <w:rsid w:val="00A26E35"/>
    <w:rsid w:val="00A63FA3"/>
    <w:rsid w:val="00AB2552"/>
    <w:rsid w:val="00AD3DDC"/>
    <w:rsid w:val="00AE5F8A"/>
    <w:rsid w:val="00B242EA"/>
    <w:rsid w:val="00B30B18"/>
    <w:rsid w:val="00B33597"/>
    <w:rsid w:val="00B474DA"/>
    <w:rsid w:val="00B935F4"/>
    <w:rsid w:val="00B93F98"/>
    <w:rsid w:val="00BB7882"/>
    <w:rsid w:val="00BC334D"/>
    <w:rsid w:val="00C008E1"/>
    <w:rsid w:val="00C045C1"/>
    <w:rsid w:val="00C075FA"/>
    <w:rsid w:val="00C33AE9"/>
    <w:rsid w:val="00C345A9"/>
    <w:rsid w:val="00C5092A"/>
    <w:rsid w:val="00C756BC"/>
    <w:rsid w:val="00C805FC"/>
    <w:rsid w:val="00CA385E"/>
    <w:rsid w:val="00CC0A1A"/>
    <w:rsid w:val="00CC27BC"/>
    <w:rsid w:val="00D02FB4"/>
    <w:rsid w:val="00D04341"/>
    <w:rsid w:val="00D14838"/>
    <w:rsid w:val="00D3627B"/>
    <w:rsid w:val="00D5295C"/>
    <w:rsid w:val="00D70BE6"/>
    <w:rsid w:val="00D760DE"/>
    <w:rsid w:val="00D84DBC"/>
    <w:rsid w:val="00D9037E"/>
    <w:rsid w:val="00DA0FD4"/>
    <w:rsid w:val="00E10E3F"/>
    <w:rsid w:val="00E35A4C"/>
    <w:rsid w:val="00E6283C"/>
    <w:rsid w:val="00E73028"/>
    <w:rsid w:val="00E775CD"/>
    <w:rsid w:val="00E86775"/>
    <w:rsid w:val="00E9454C"/>
    <w:rsid w:val="00E95358"/>
    <w:rsid w:val="00EA3942"/>
    <w:rsid w:val="00EA6758"/>
    <w:rsid w:val="00ED1F24"/>
    <w:rsid w:val="00EE4CB5"/>
    <w:rsid w:val="00EE51C8"/>
    <w:rsid w:val="00EE6BA1"/>
    <w:rsid w:val="00EE6F04"/>
    <w:rsid w:val="00EE7006"/>
    <w:rsid w:val="00EF536A"/>
    <w:rsid w:val="00EF588E"/>
    <w:rsid w:val="00F379CE"/>
    <w:rsid w:val="00F447AA"/>
    <w:rsid w:val="00F6294B"/>
    <w:rsid w:val="00F72B31"/>
    <w:rsid w:val="00F75D86"/>
    <w:rsid w:val="00F92135"/>
    <w:rsid w:val="00FA5F2E"/>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river.com/learn/what-is-the-byzantine-generals-problem/" TargetMode="External"/><Relationship Id="rId34" Type="http://schemas.openxmlformats.org/officeDocument/2006/relationships/hyperlink" Target="https://www.investopedia.com/" TargetMode="External"/><Relationship Id="rId42" Type="http://schemas.openxmlformats.org/officeDocument/2006/relationships/hyperlink" Target="https://marcomanoppo.medium.com/" TargetMode="External"/><Relationship Id="rId47" Type="http://schemas.openxmlformats.org/officeDocument/2006/relationships/hyperlink" Target="https://www.quicknode.com/" TargetMode="External"/><Relationship Id="rId50" Type="http://schemas.openxmlformats.org/officeDocument/2006/relationships/hyperlink" Target="https://www.bitstamp.net/learn/crypto-101/" TargetMode="External"/><Relationship Id="rId55" Type="http://schemas.openxmlformats.org/officeDocument/2006/relationships/hyperlink" Target="https://komodoplatform.com/en/academy/" TargetMode="External"/><Relationship Id="rId63" Type="http://schemas.openxmlformats.org/officeDocument/2006/relationships/hyperlink" Target="https://amslaurea.unibo.it/7934/1/bertani_beatrice_tes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ola-cripto.com/corso-criptovalute/cosa-e-asic-mining-e-come-funziona/" TargetMode="External"/><Relationship Id="rId29" Type="http://schemas.openxmlformats.org/officeDocument/2006/relationships/hyperlink" Target="https://crypto.com/university/what-are-sidechains-scaling-blockchain" TargetMode="External"/><Relationship Id="rId11" Type="http://schemas.openxmlformats.org/officeDocument/2006/relationships/hyperlink" Target="https://decentralizedthoughts.github.io/2020-02-26-selfish-mining/" TargetMode="External"/><Relationship Id="rId24" Type="http://schemas.openxmlformats.org/officeDocument/2006/relationships/image" Target="media/image8.png"/><Relationship Id="rId32" Type="http://schemas.openxmlformats.org/officeDocument/2006/relationships/hyperlink" Target="https://ancapalex.medium.com/an-introduction-to-the-blockdag-paradigm-50027f44facb" TargetMode="External"/><Relationship Id="rId37" Type="http://schemas.openxmlformats.org/officeDocument/2006/relationships/hyperlink" Target="https://www.hola-cripto.com/" TargetMode="External"/><Relationship Id="rId40" Type="http://schemas.openxmlformats.org/officeDocument/2006/relationships/hyperlink" Target="https://jimmysong.medium.com/" TargetMode="External"/><Relationship Id="rId45" Type="http://schemas.openxmlformats.org/officeDocument/2006/relationships/hyperlink" Target="https://academy.binance.com/it/articles/" TargetMode="External"/><Relationship Id="rId53" Type="http://schemas.openxmlformats.org/officeDocument/2006/relationships/hyperlink" Target="https://www.naukri.com/learning/articles/" TargetMode="External"/><Relationship Id="rId58" Type="http://schemas.openxmlformats.org/officeDocument/2006/relationships/hyperlink" Target="https://www.analyticssteps.com/blog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imechain.tech/blog/" TargetMode="External"/><Relationship Id="rId19" Type="http://schemas.openxmlformats.org/officeDocument/2006/relationships/hyperlink" Target="https://cointelegraph.com/explained/proof-of-work-explained"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www.coindesk.com/learn/an-introduction-to-sidechains/" TargetMode="External"/><Relationship Id="rId30" Type="http://schemas.openxmlformats.org/officeDocument/2006/relationships/image" Target="media/image11.png"/><Relationship Id="rId35" Type="http://schemas.openxmlformats.org/officeDocument/2006/relationships/hyperlink" Target="https://www.bitpanda.com/" TargetMode="External"/><Relationship Id="rId43" Type="http://schemas.openxmlformats.org/officeDocument/2006/relationships/hyperlink" Target="https://ancapalex.medium.com/" TargetMode="External"/><Relationship Id="rId48" Type="http://schemas.openxmlformats.org/officeDocument/2006/relationships/hyperlink" Target="https://cointelegraph.com/" TargetMode="External"/><Relationship Id="rId56" Type="http://schemas.openxmlformats.org/officeDocument/2006/relationships/hyperlink" Target="https://hacken.io/insights/" TargetMode="External"/><Relationship Id="rId64" Type="http://schemas.openxmlformats.org/officeDocument/2006/relationships/hyperlink" Target="https://hacken-3.gitbook.io/l1-security/" TargetMode="External"/><Relationship Id="rId8" Type="http://schemas.openxmlformats.org/officeDocument/2006/relationships/image" Target="media/image1.jpeg"/><Relationship Id="rId51" Type="http://schemas.openxmlformats.org/officeDocument/2006/relationships/hyperlink" Target="https://www.gemini.com/it-IT/cryptopedi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cademy.bit2me.com/it/que-son-mineros-asic/" TargetMode="External"/><Relationship Id="rId25" Type="http://schemas.openxmlformats.org/officeDocument/2006/relationships/hyperlink" Target="https://www.foley.com/en/insights/publications/2021/08/types-of-blockchain-public-private-between" TargetMode="External"/><Relationship Id="rId33" Type="http://schemas.openxmlformats.org/officeDocument/2006/relationships/hyperlink" Target="https://www.udemy.com/course/blockchain-theory-101" TargetMode="External"/><Relationship Id="rId38" Type="http://schemas.openxmlformats.org/officeDocument/2006/relationships/hyperlink" Target="https://www.simplilearn.com/" TargetMode="External"/><Relationship Id="rId46" Type="http://schemas.openxmlformats.org/officeDocument/2006/relationships/hyperlink" Target="https://www.blockchain4innovation.it/" TargetMode="External"/><Relationship Id="rId59" Type="http://schemas.openxmlformats.org/officeDocument/2006/relationships/hyperlink" Target="https://www.foley.com/en/insights/publications"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medium.com/coinmonks/" TargetMode="External"/><Relationship Id="rId54" Type="http://schemas.openxmlformats.org/officeDocument/2006/relationships/hyperlink" Target="https://finance.yahoo.com/news/" TargetMode="External"/><Relationship Id="rId62" Type="http://schemas.openxmlformats.org/officeDocument/2006/relationships/hyperlink" Target="https://wesecureapp.com/blo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vestopedia.com/terms/b/blockchain.asp" TargetMode="External"/><Relationship Id="rId23" Type="http://schemas.openxmlformats.org/officeDocument/2006/relationships/hyperlink" Target="https://www.naukri.com/learning/articles/byzantine-fault-tolerance-in-blockchain/" TargetMode="External"/><Relationship Id="rId28" Type="http://schemas.openxmlformats.org/officeDocument/2006/relationships/image" Target="media/image10.png"/><Relationship Id="rId36" Type="http://schemas.openxmlformats.org/officeDocument/2006/relationships/hyperlink" Target="https://intellipaat.com/" TargetMode="External"/><Relationship Id="rId49" Type="http://schemas.openxmlformats.org/officeDocument/2006/relationships/hyperlink" Target="https://affidaty.io/blog/it/" TargetMode="External"/><Relationship Id="rId57" Type="http://schemas.openxmlformats.org/officeDocument/2006/relationships/hyperlink" Target="https://www.horizen.io/academy/"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www.youtube.com/@DappUniversity" TargetMode="External"/><Relationship Id="rId52" Type="http://schemas.openxmlformats.org/officeDocument/2006/relationships/hyperlink" Target="https://101blockchains.com/" TargetMode="External"/><Relationship Id="rId60" Type="http://schemas.openxmlformats.org/officeDocument/2006/relationships/hyperlink" Target="https://data-flair.training/blogs/" TargetMode="External"/><Relationship Id="rId65" Type="http://schemas.openxmlformats.org/officeDocument/2006/relationships/hyperlink" Target="https://tokens-economy.gitbook.io/" TargetMode="External"/><Relationship Id="rId4" Type="http://schemas.openxmlformats.org/officeDocument/2006/relationships/settings" Target="settings.xml"/><Relationship Id="rId9" Type="http://schemas.openxmlformats.org/officeDocument/2006/relationships/hyperlink" Target="https://www.bitpanda.com/academy/en/lessons/what-is-double-spending-and-why-is-it-such-a-problem/" TargetMode="External"/><Relationship Id="rId13" Type="http://schemas.openxmlformats.org/officeDocument/2006/relationships/hyperlink" Target="https://wesecureapp.com/blog/attacks-on-blockchain/" TargetMode="External"/><Relationship Id="rId18" Type="http://schemas.openxmlformats.org/officeDocument/2006/relationships/image" Target="media/image5.jpeg"/><Relationship Id="rId39" Type="http://schemas.openxmlformats.org/officeDocument/2006/relationships/hyperlink" Target="https://blocktrade.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21378</Words>
  <Characters>121855</Characters>
  <Application>Microsoft Office Word</Application>
  <DocSecurity>0</DocSecurity>
  <Lines>1015</Lines>
  <Paragraphs>285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118</cp:revision>
  <dcterms:created xsi:type="dcterms:W3CDTF">2023-03-20T09:53:00Z</dcterms:created>
  <dcterms:modified xsi:type="dcterms:W3CDTF">2023-03-23T10:06:00Z</dcterms:modified>
</cp:coreProperties>
</file>