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E03F" w14:textId="77777777" w:rsidR="00DC76C8" w:rsidRDefault="00DC76C8">
      <w:pPr>
        <w:rPr>
          <w:lang w:val="en-US"/>
        </w:rPr>
      </w:pPr>
      <w:r w:rsidRPr="00DC76C8">
        <w:rPr>
          <w:lang w:val="en-US"/>
        </w:rPr>
        <w:t xml:space="preserve">General overview of the </w:t>
      </w:r>
      <w:r>
        <w:rPr>
          <w:lang w:val="en-US"/>
        </w:rPr>
        <w:t>problem:</w:t>
      </w:r>
    </w:p>
    <w:p w14:paraId="0E5E7D3E" w14:textId="77777777" w:rsidR="000C75E5" w:rsidRDefault="00DC76C8" w:rsidP="00DC76C8">
      <w:pPr>
        <w:pStyle w:val="Paragrafoelenco"/>
        <w:numPr>
          <w:ilvl w:val="0"/>
          <w:numId w:val="2"/>
        </w:numPr>
        <w:rPr>
          <w:lang w:val="en-US"/>
        </w:rPr>
      </w:pPr>
      <w:hyperlink r:id="rId5" w:history="1">
        <w:r w:rsidRPr="001B2AD6">
          <w:rPr>
            <w:rStyle w:val="Collegamentoipertestuale"/>
            <w:lang w:val="en-US"/>
          </w:rPr>
          <w:t>https://medium.com/stronger-content/the-digital-era-safely-storing-and-accessing-your-important-personal-documents-99b8a6cc3bc8</w:t>
        </w:r>
      </w:hyperlink>
      <w:r>
        <w:rPr>
          <w:lang w:val="en-US"/>
        </w:rPr>
        <w:t xml:space="preserve"> </w:t>
      </w:r>
    </w:p>
    <w:p w14:paraId="23B843F9" w14:textId="77777777" w:rsidR="00BF02D5" w:rsidRDefault="000C75E5" w:rsidP="000C75E5">
      <w:pPr>
        <w:rPr>
          <w:lang w:val="en-US"/>
        </w:rPr>
      </w:pPr>
      <w:r>
        <w:rPr>
          <w:lang w:val="en-US"/>
        </w:rPr>
        <w:t>We want to understand the current situation in Italy and, to do so, we</w:t>
      </w:r>
      <w:r w:rsidR="00BF02D5">
        <w:rPr>
          <w:lang w:val="en-US"/>
        </w:rPr>
        <w:t xml:space="preserve"> need to interview people and having them describe us:</w:t>
      </w:r>
    </w:p>
    <w:p w14:paraId="786C691F" w14:textId="77777777" w:rsidR="00BF02D5" w:rsidRDefault="00BF02D5" w:rsidP="00BF02D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difficulty in finding documents</w:t>
      </w:r>
    </w:p>
    <w:p w14:paraId="31F24473" w14:textId="7449E3D6" w:rsidR="0001493D" w:rsidRPr="00BF02D5" w:rsidRDefault="00BF02D5" w:rsidP="00BF02D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documents they feel are the most difficult to retrieve</w:t>
      </w:r>
      <w:r w:rsidR="0001493D" w:rsidRPr="00BF02D5">
        <w:rPr>
          <w:lang w:val="en-US"/>
        </w:rPr>
        <w:br w:type="page"/>
      </w:r>
    </w:p>
    <w:p w14:paraId="465A6305" w14:textId="277FE511" w:rsidR="0001493D" w:rsidRPr="0001493D" w:rsidRDefault="0001493D">
      <w:pPr>
        <w:rPr>
          <w:u w:val="single"/>
        </w:rPr>
      </w:pPr>
      <w:r w:rsidRPr="0001493D">
        <w:rPr>
          <w:u w:val="single"/>
        </w:rPr>
        <w:lastRenderedPageBreak/>
        <w:t>Italian sources</w:t>
      </w:r>
    </w:p>
    <w:p w14:paraId="43E9C763" w14:textId="743AD070" w:rsidR="0001493D" w:rsidRDefault="0001493D">
      <w:r>
        <w:t>Punti di vista diversi: obsolescenza</w:t>
      </w:r>
    </w:p>
    <w:p w14:paraId="3C3A8DEC" w14:textId="7E7E8A70" w:rsidR="0001493D" w:rsidRDefault="0001493D" w:rsidP="0001493D">
      <w:pPr>
        <w:pStyle w:val="Paragrafoelenco"/>
        <w:numPr>
          <w:ilvl w:val="0"/>
          <w:numId w:val="1"/>
        </w:numPr>
      </w:pPr>
      <w:hyperlink r:id="rId6" w:history="1">
        <w:r w:rsidRPr="001B2AD6">
          <w:rPr>
            <w:rStyle w:val="Collegamentoipertestuale"/>
          </w:rPr>
          <w:t>https://www.copying.it/news-approfondimenti/news/oblio-digitale-della-memoria/</w:t>
        </w:r>
      </w:hyperlink>
      <w:r>
        <w:t xml:space="preserve"> </w:t>
      </w:r>
    </w:p>
    <w:p w14:paraId="16578D83" w14:textId="5547E85B" w:rsidR="000C75E5" w:rsidRDefault="000C75E5" w:rsidP="000C75E5">
      <w:r>
        <w:t>Conservazione digitale:</w:t>
      </w:r>
    </w:p>
    <w:p w14:paraId="0829C3C1" w14:textId="38D45E20" w:rsidR="000C75E5" w:rsidRDefault="000C75E5" w:rsidP="000C75E5">
      <w:pPr>
        <w:pStyle w:val="Paragrafoelenco"/>
        <w:numPr>
          <w:ilvl w:val="0"/>
          <w:numId w:val="1"/>
        </w:numPr>
      </w:pPr>
      <w:hyperlink r:id="rId7" w:history="1">
        <w:r w:rsidRPr="001B2AD6">
          <w:rPr>
            <w:rStyle w:val="Collegamentoipertestuale"/>
          </w:rPr>
          <w:t>https://www.agendadigitale.eu/documenti/conservazione-elettronica-ci-credono-solo-gli-addetti-ai-lavori-il-problema/</w:t>
        </w:r>
      </w:hyperlink>
      <w:r>
        <w:t xml:space="preserve"> </w:t>
      </w:r>
    </w:p>
    <w:p w14:paraId="3BC75F65" w14:textId="4F972303" w:rsidR="0001493D" w:rsidRDefault="0001493D" w:rsidP="0001493D">
      <w:r>
        <w:t>Tesi sulla conservazione:</w:t>
      </w:r>
    </w:p>
    <w:p w14:paraId="16E89D7B" w14:textId="2C41CFC1" w:rsidR="0001493D" w:rsidRDefault="0001493D" w:rsidP="0001493D">
      <w:pPr>
        <w:pStyle w:val="Paragrafoelenco"/>
        <w:numPr>
          <w:ilvl w:val="0"/>
          <w:numId w:val="1"/>
        </w:numPr>
      </w:pPr>
      <w:hyperlink r:id="rId8" w:history="1">
        <w:r w:rsidRPr="001B2AD6">
          <w:rPr>
            <w:rStyle w:val="Collegamentoipertestuale"/>
          </w:rPr>
          <w:t>https://www.unitelmasapienza.it/wp-content/uploads/2022/06/Elaborato-Tascone.pdf</w:t>
        </w:r>
      </w:hyperlink>
      <w:r>
        <w:t xml:space="preserve"> </w:t>
      </w:r>
    </w:p>
    <w:sectPr w:rsidR="000149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3736"/>
    <w:multiLevelType w:val="hybridMultilevel"/>
    <w:tmpl w:val="2F400D68"/>
    <w:lvl w:ilvl="0" w:tplc="E0D634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50B1"/>
    <w:multiLevelType w:val="hybridMultilevel"/>
    <w:tmpl w:val="17DC94B8"/>
    <w:lvl w:ilvl="0" w:tplc="91D2AF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09760">
    <w:abstractNumId w:val="1"/>
  </w:num>
  <w:num w:numId="2" w16cid:durableId="51126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F2"/>
    <w:rsid w:val="0001493D"/>
    <w:rsid w:val="000C75E5"/>
    <w:rsid w:val="000F2E53"/>
    <w:rsid w:val="00120751"/>
    <w:rsid w:val="001D2C72"/>
    <w:rsid w:val="005F70F2"/>
    <w:rsid w:val="00AB4AF5"/>
    <w:rsid w:val="00BF02D5"/>
    <w:rsid w:val="00D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C94F"/>
  <w15:chartTrackingRefBased/>
  <w15:docId w15:val="{5A70B90E-372A-4696-B84C-E425A296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70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70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70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70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70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70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70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70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70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70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70F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1493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lmasapienza.it/wp-content/uploads/2022/06/Elaborato-Tascon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endadigitale.eu/documenti/conservazione-elettronica-ci-credono-solo-gli-addetti-ai-lavori-il-proble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pying.it/news-approfondimenti/news/oblio-digitale-della-memoria/" TargetMode="External"/><Relationship Id="rId5" Type="http://schemas.openxmlformats.org/officeDocument/2006/relationships/hyperlink" Target="https://medium.com/stronger-content/the-digital-era-safely-storing-and-accessing-your-important-personal-documents-99b8a6cc3bc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2024-04-15T05:39:00Z</dcterms:created>
  <dcterms:modified xsi:type="dcterms:W3CDTF">2024-04-15T05:46:00Z</dcterms:modified>
</cp:coreProperties>
</file>