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Comandi JAWS per Chrome</w:t>
      </w:r>
    </w:p>
    <w:p>
      <w:pPr>
        <w:pStyle w:val="Heading2"/>
        <w:bidi w:val="0"/>
        <w:jc w:val="start"/>
        <w:rPr/>
      </w:pPr>
      <w:r>
        <w:rPr/>
        <w:t>Navigazione Completa Screen Reader</w:t>
      </w:r>
    </w:p>
    <w:p>
      <w:pPr>
        <w:pStyle w:val="Heading3"/>
        <w:bidi w:val="0"/>
        <w:jc w:val="start"/>
        <w:rPr/>
      </w:pPr>
      <w:r>
        <w:rPr/>
        <w:t>1. CONTROLLO MODALITÀ CURSORE</w:t>
      </w:r>
    </w:p>
    <w:tbl>
      <w:tblPr>
        <w:tblW w:w="742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328"/>
        <w:gridCol w:w="3980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3980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Uso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Z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cursore virtuale</w:t>
            </w:r>
          </w:p>
        </w:tc>
        <w:tc>
          <w:tcPr>
            <w:tcW w:w="398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Switching tra modalità navigazione/edit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V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Quick Settings JAWS</w:t>
            </w:r>
          </w:p>
        </w:tc>
        <w:tc>
          <w:tcPr>
            <w:tcW w:w="398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Menu rapido configurazioni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J</w:t>
            </w:r>
          </w:p>
        </w:tc>
        <w:tc>
          <w:tcPr>
            <w:tcW w:w="23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comandi JAWS</w:t>
            </w:r>
          </w:p>
        </w:tc>
        <w:tc>
          <w:tcPr>
            <w:tcW w:w="398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Help contestuale comandi disponibili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NAVIGAZIONE PAGINA WEB</w:t>
      </w:r>
    </w:p>
    <w:p>
      <w:pPr>
        <w:pStyle w:val="Heading3"/>
        <w:bidi w:val="0"/>
        <w:jc w:val="start"/>
        <w:rPr/>
      </w:pPr>
      <w:r>
        <w:rPr/>
        <w:t>Movimento Base</w:t>
      </w:r>
    </w:p>
    <w:tbl>
      <w:tblPr>
        <w:tblW w:w="54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09"/>
        <w:gridCol w:w="2236"/>
        <w:gridCol w:w="1316"/>
      </w:tblGrid>
      <w:tr>
        <w:trPr>
          <w:tblHeader w:val="true"/>
        </w:trPr>
        <w:tc>
          <w:tcPr>
            <w:tcW w:w="190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</w:t>
            </w:r>
          </w:p>
        </w:tc>
      </w:tr>
      <w:tr>
        <w:trPr/>
        <w:tc>
          <w:tcPr>
            <w:tcW w:w="1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Frecce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Carattere per carattere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Cursore ON</w:t>
            </w:r>
          </w:p>
        </w:tc>
      </w:tr>
      <w:tr>
        <w:trPr/>
        <w:tc>
          <w:tcPr>
            <w:tcW w:w="1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Frecce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Parola per parola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Cursore ON</w:t>
            </w:r>
          </w:p>
        </w:tc>
      </w:tr>
      <w:tr>
        <w:trPr/>
        <w:tc>
          <w:tcPr>
            <w:tcW w:w="1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Home/End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Inizio/fine riga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Cursore ON</w:t>
            </w:r>
          </w:p>
        </w:tc>
      </w:tr>
      <w:tr>
        <w:trPr/>
        <w:tc>
          <w:tcPr>
            <w:tcW w:w="1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Home/End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Inizio/fine pagina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Cursore ON</w:t>
            </w:r>
          </w:p>
        </w:tc>
      </w:tr>
      <w:tr>
        <w:trPr/>
        <w:tc>
          <w:tcPr>
            <w:tcW w:w="1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PgUp/PgDn</w:t>
            </w:r>
          </w:p>
        </w:tc>
        <w:tc>
          <w:tcPr>
            <w:tcW w:w="22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Pagina su/giù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Cursore ON</w:t>
            </w:r>
          </w:p>
        </w:tc>
      </w:tr>
    </w:tbl>
    <w:p>
      <w:pPr>
        <w:pStyle w:val="Heading3"/>
        <w:bidi w:val="0"/>
        <w:jc w:val="start"/>
        <w:rPr/>
      </w:pPr>
      <w:r>
        <w:rPr/>
        <w:t>Navigazione Rapida (Quick Nav)</w:t>
      </w:r>
    </w:p>
    <w:tbl>
      <w:tblPr>
        <w:tblW w:w="68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518"/>
        <w:gridCol w:w="3241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Elemento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Descrizione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Heading (titoli)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Navigazione struttura semantica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H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Heading precedente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Movimento inverso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1-6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Heading livello specifico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H1, H2, H3, H4, H5, H6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Link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Tutti i collegamenti ipertestuali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non ordinata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Elementi &lt;ul&gt;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item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Singoli elementi lista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Tabella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Strutture dati tabulari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form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Input, textarea, select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Pulsante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Button e input type="button"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Combo box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Select dropdown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X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Checkbox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Input type="checkbox"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Radio button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Input type="radio"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edit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Input text, textarea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Grafica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Immagini e elementi visual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Landmark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Regioni semantiche ARIA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Frame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Iframe e frame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Oggetto embedded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Video, audio, plugin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Paragrafo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Blocchi di testo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Testo statico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Contenuto non interattivo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Visitato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Link già visitati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visitato</w:t>
            </w:r>
          </w:p>
        </w:tc>
        <w:tc>
          <w:tcPr>
            <w:tcW w:w="32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Link nuovi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NAVIGAZIONE BROWSER CHROME</w:t>
      </w:r>
    </w:p>
    <w:p>
      <w:pPr>
        <w:pStyle w:val="Heading3"/>
        <w:bidi w:val="0"/>
        <w:jc w:val="start"/>
        <w:rPr/>
      </w:pPr>
      <w:r>
        <w:rPr/>
        <w:t>Tab e Finestre</w:t>
      </w:r>
    </w:p>
    <w:tbl>
      <w:tblPr>
        <w:tblW w:w="704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40"/>
        <w:gridCol w:w="2311"/>
        <w:gridCol w:w="2795"/>
      </w:tblGrid>
      <w:tr>
        <w:trPr>
          <w:tblHeader w:val="true"/>
        </w:trPr>
        <w:tc>
          <w:tcPr>
            <w:tcW w:w="1940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Contesto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Nuovo tab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scheda vuota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T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Riapri tab chiuso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Recupero ultima chiusura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W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Chiudi tab corrente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Chiusura singola scheda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W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Chiudi finestra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Chiusura completa browser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Tab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Tab successivo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Cycling schede aperte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Tab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Tab precedente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Movimento inverso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+ 1-9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Tab specifico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Accesso diretto per numero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Alt + Tab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Switching applicazioni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Cambio programma</w:t>
            </w:r>
          </w:p>
        </w:tc>
      </w:tr>
    </w:tbl>
    <w:p>
      <w:pPr>
        <w:pStyle w:val="Heading3"/>
        <w:bidi w:val="0"/>
        <w:jc w:val="start"/>
        <w:rPr/>
      </w:pPr>
      <w:r>
        <w:rPr/>
        <w:t>Barra Indirizzi</w:t>
      </w:r>
    </w:p>
    <w:tbl>
      <w:tblPr>
        <w:tblW w:w="66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21"/>
        <w:gridCol w:w="2090"/>
        <w:gridCol w:w="3415"/>
      </w:tblGrid>
      <w:tr>
        <w:trPr>
          <w:tblHeader w:val="true"/>
        </w:trPr>
        <w:tc>
          <w:tcPr>
            <w:tcW w:w="112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341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L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barra indirizzi</w:t>
            </w:r>
          </w:p>
        </w:tc>
        <w:tc>
          <w:tcPr>
            <w:tcW w:w="341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Edit mode automatico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F6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Cycling focus aree</w:t>
            </w:r>
          </w:p>
        </w:tc>
        <w:tc>
          <w:tcPr>
            <w:tcW w:w="341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Barra → contenuto → bookmarks</w:t>
            </w:r>
          </w:p>
        </w:tc>
      </w:tr>
      <w:tr>
        <w:trPr/>
        <w:tc>
          <w:tcPr>
            <w:tcW w:w="112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Alt + D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Seleziona URL</w:t>
            </w:r>
          </w:p>
        </w:tc>
        <w:tc>
          <w:tcPr>
            <w:tcW w:w="341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Evidenziazione completa</w:t>
            </w:r>
          </w:p>
        </w:tc>
      </w:tr>
    </w:tbl>
    <w:p>
      <w:pPr>
        <w:pStyle w:val="Heading3"/>
        <w:bidi w:val="0"/>
        <w:jc w:val="start"/>
        <w:rPr/>
      </w:pPr>
      <w:r>
        <w:rPr/>
        <w:t>Ricerca in Pagina</w:t>
      </w:r>
    </w:p>
    <w:tbl>
      <w:tblPr>
        <w:tblW w:w="50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7"/>
        <w:gridCol w:w="1769"/>
        <w:gridCol w:w="2095"/>
      </w:tblGrid>
      <w:tr>
        <w:trPr>
          <w:tblHeader w:val="true"/>
        </w:trPr>
        <w:tc>
          <w:tcPr>
            <w:tcW w:w="113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Implementazione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F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Trova in pagina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search box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F3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Trova successivo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Continua ricerca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F3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Trova precedente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Ricerca inversa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17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Chiudi ricerca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Exit find mode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COMANDI JAWS SPECIFICI WEB</w:t>
      </w:r>
    </w:p>
    <w:p>
      <w:pPr>
        <w:pStyle w:val="Heading3"/>
        <w:bidi w:val="0"/>
        <w:jc w:val="start"/>
        <w:rPr/>
      </w:pPr>
      <w:r>
        <w:rPr/>
        <w:t>Lettura Contenuto</w:t>
      </w:r>
    </w:p>
    <w:tbl>
      <w:tblPr>
        <w:tblW w:w="67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42"/>
        <w:gridCol w:w="1697"/>
        <w:gridCol w:w="3481"/>
      </w:tblGrid>
      <w:tr>
        <w:trPr>
          <w:tblHeader w:val="true"/>
        </w:trPr>
        <w:tc>
          <w:tcPr>
            <w:tcW w:w="154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Behavior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Down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Say All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Lettura continua da posizione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Stop speech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Interruzione immediata lettura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Up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Rileggi riga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Ripetizione contenuto corrente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+ 5 (Num)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Rileggi carattere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Spelling del carattere sotto cursore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Right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Leggi parola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Contenuto parola corrente</w:t>
            </w:r>
          </w:p>
        </w:tc>
      </w:tr>
      <w:tr>
        <w:trPr/>
        <w:tc>
          <w:tcPr>
            <w:tcW w:w="154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F12</w:t>
            </w:r>
          </w:p>
        </w:tc>
        <w:tc>
          <w:tcPr>
            <w:tcW w:w="16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Data/ora</w:t>
            </w:r>
          </w:p>
        </w:tc>
        <w:tc>
          <w:tcPr>
            <w:tcW w:w="348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Informazioni temporali</w:t>
            </w:r>
          </w:p>
        </w:tc>
      </w:tr>
    </w:tbl>
    <w:p>
      <w:pPr>
        <w:pStyle w:val="Heading3"/>
        <w:bidi w:val="0"/>
        <w:jc w:val="start"/>
        <w:rPr/>
      </w:pPr>
      <w:r>
        <w:rPr/>
        <w:t>Informazioni Strutturali</w:t>
      </w:r>
    </w:p>
    <w:tbl>
      <w:tblPr>
        <w:tblW w:w="68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4"/>
        <w:gridCol w:w="1871"/>
        <w:gridCol w:w="3452"/>
      </w:tblGrid>
      <w:tr>
        <w:trPr>
          <w:tblHeader w:val="true"/>
        </w:trPr>
        <w:tc>
          <w:tcPr>
            <w:tcW w:w="155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F1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Contesto cursore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Tipo elemento, attributi, posizione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Tab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link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Elenco tutti collegamenti pagina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F7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heading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Struttura titoli per navigazione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F5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form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Campi interattivi disponibili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F6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Lista frame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Frame e iframe presenti</w:t>
            </w:r>
          </w:p>
        </w:tc>
      </w:tr>
      <w:tr>
        <w:trPr/>
        <w:tc>
          <w:tcPr>
            <w:tcW w:w="155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Ctrl + R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Attributi elemento</w:t>
            </w:r>
          </w:p>
        </w:tc>
        <w:tc>
          <w:tcPr>
            <w:tcW w:w="345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Proprietà tecniche dettagliate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NAVIGAZIONE TABELLE</w:t>
      </w:r>
    </w:p>
    <w:p>
      <w:pPr>
        <w:pStyle w:val="Heading3"/>
        <w:bidi w:val="0"/>
        <w:jc w:val="start"/>
        <w:rPr/>
      </w:pPr>
      <w:r>
        <w:rPr/>
        <w:t>Movimento Celle</w:t>
      </w:r>
    </w:p>
    <w:tbl>
      <w:tblPr>
        <w:tblW w:w="61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41"/>
        <w:gridCol w:w="1490"/>
        <w:gridCol w:w="2589"/>
      </w:tblGrid>
      <w:tr>
        <w:trPr>
          <w:tblHeader w:val="true"/>
        </w:trPr>
        <w:tc>
          <w:tcPr>
            <w:tcW w:w="204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Direzione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Alt + Frecce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Cella per cella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Su/giù/sinistra/destra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Alt + Home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Prima cella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Angolo superiore sinistro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Alt + End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Ultima cella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Angolo inferiore destro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Alt + PgUp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Prima riga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Inizio tabella</w:t>
            </w:r>
          </w:p>
        </w:tc>
      </w:tr>
      <w:tr>
        <w:trPr/>
        <w:tc>
          <w:tcPr>
            <w:tcW w:w="20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Alt + PgDn</w:t>
            </w:r>
          </w:p>
        </w:tc>
        <w:tc>
          <w:tcPr>
            <w:tcW w:w="149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Ultima riga</w:t>
            </w:r>
          </w:p>
        </w:tc>
        <w:tc>
          <w:tcPr>
            <w:tcW w:w="258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Fine tabella</w:t>
            </w:r>
          </w:p>
        </w:tc>
      </w:tr>
    </w:tbl>
    <w:p>
      <w:pPr>
        <w:pStyle w:val="Heading3"/>
        <w:bidi w:val="0"/>
        <w:jc w:val="start"/>
        <w:rPr/>
      </w:pPr>
      <w:r>
        <w:rPr/>
        <w:t>Informazioni Tabella</w:t>
      </w:r>
    </w:p>
    <w:tbl>
      <w:tblPr>
        <w:tblW w:w="71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4"/>
        <w:gridCol w:w="2084"/>
        <w:gridCol w:w="2908"/>
      </w:tblGrid>
      <w:tr>
        <w:trPr>
          <w:tblHeader w:val="true"/>
        </w:trPr>
        <w:tc>
          <w:tcPr>
            <w:tcW w:w="218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C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Coordinate cella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Riga e colonna corrente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R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Leggi riga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Contenuto riga completa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Alt + R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Intestazione riga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Header di riga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C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Leggi colonna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Contenuto colonna completa</w:t>
            </w:r>
          </w:p>
        </w:tc>
      </w:tr>
      <w:tr>
        <w:trPr/>
        <w:tc>
          <w:tcPr>
            <w:tcW w:w="21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Alt + C</w:t>
            </w:r>
          </w:p>
        </w:tc>
        <w:tc>
          <w:tcPr>
            <w:tcW w:w="208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Intestazione colonna</w:t>
            </w:r>
          </w:p>
        </w:tc>
        <w:tc>
          <w:tcPr>
            <w:tcW w:w="290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Header di colonna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FORM E CONTROLLI</w:t>
      </w:r>
    </w:p>
    <w:p>
      <w:pPr>
        <w:pStyle w:val="Heading3"/>
        <w:bidi w:val="0"/>
        <w:jc w:val="start"/>
        <w:rPr/>
      </w:pPr>
      <w:r>
        <w:rPr/>
        <w:t>Input Fields</w:t>
      </w:r>
    </w:p>
    <w:tbl>
      <w:tblPr>
        <w:tblW w:w="56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6"/>
        <w:gridCol w:w="2307"/>
        <w:gridCol w:w="2036"/>
      </w:tblGrid>
      <w:tr>
        <w:trPr>
          <w:tblHeader w:val="true"/>
        </w:trPr>
        <w:tc>
          <w:tcPr>
            <w:tcW w:w="129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Enter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Attiva controllo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su elemento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Spazio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checkbox/radio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Cambio stato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Alt + Down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Apri dropdown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Espansione select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Annulla edit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Exit da campo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Tab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successivo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Navigazione form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Tab</w:t>
            </w:r>
          </w:p>
        </w:tc>
        <w:tc>
          <w:tcPr>
            <w:tcW w:w="230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precedente</w:t>
            </w:r>
          </w:p>
        </w:tc>
        <w:tc>
          <w:tcPr>
            <w:tcW w:w="203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Movimento inverso</w:t>
            </w:r>
          </w:p>
        </w:tc>
      </w:tr>
    </w:tbl>
    <w:p>
      <w:pPr>
        <w:pStyle w:val="Heading3"/>
        <w:bidi w:val="0"/>
        <w:jc w:val="start"/>
        <w:rPr/>
      </w:pPr>
      <w:r>
        <w:rPr/>
        <w:t>Lettura Form</w:t>
      </w:r>
    </w:p>
    <w:tbl>
      <w:tblPr>
        <w:tblW w:w="70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34"/>
        <w:gridCol w:w="2544"/>
        <w:gridCol w:w="2494"/>
      </w:tblGrid>
      <w:tr>
        <w:trPr>
          <w:tblHeader w:val="true"/>
        </w:trPr>
        <w:tc>
          <w:tcPr>
            <w:tcW w:w="203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Informazioni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Shift + Enter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Leggi controllo completo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Tipo, stato, valore, label</w:t>
            </w:r>
          </w:p>
        </w:tc>
      </w:tr>
      <w:tr>
        <w:trPr/>
        <w:tc>
          <w:tcPr>
            <w:tcW w:w="20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Ins + Alt + M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Leggi messaggio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Error/help text associato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SHORTCUTS PRODUTTIVITÀ</w:t>
      </w:r>
    </w:p>
    <w:p>
      <w:pPr>
        <w:pStyle w:val="Heading3"/>
        <w:bidi w:val="0"/>
        <w:jc w:val="start"/>
        <w:rPr/>
      </w:pPr>
      <w:r>
        <w:rPr/>
        <w:t>Cronologia e Bookmarks</w:t>
      </w:r>
    </w:p>
    <w:tbl>
      <w:tblPr>
        <w:tblW w:w="62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3"/>
        <w:gridCol w:w="2085"/>
        <w:gridCol w:w="1957"/>
      </w:tblGrid>
      <w:tr>
        <w:trPr>
          <w:tblHeader w:val="true"/>
        </w:trPr>
        <w:tc>
          <w:tcPr>
            <w:tcW w:w="2193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Accesso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H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Cronologia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History completa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Delete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Cancella dati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Privacy/cleanup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D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Aggiungi bookmark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Salvataggio rapido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B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Barra bookmarks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visibilità</w:t>
            </w:r>
          </w:p>
        </w:tc>
      </w:tr>
      <w:tr>
        <w:trPr/>
        <w:tc>
          <w:tcPr>
            <w:tcW w:w="219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O</w:t>
            </w:r>
          </w:p>
        </w:tc>
        <w:tc>
          <w:tcPr>
            <w:tcW w:w="208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Gestione bookmarks</w:t>
            </w:r>
          </w:p>
        </w:tc>
        <w:tc>
          <w:tcPr>
            <w:tcW w:w="19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Manager completo</w:t>
            </w:r>
          </w:p>
        </w:tc>
      </w:tr>
    </w:tbl>
    <w:p>
      <w:pPr>
        <w:pStyle w:val="Heading3"/>
        <w:bidi w:val="0"/>
        <w:jc w:val="start"/>
        <w:rPr/>
      </w:pPr>
      <w:r>
        <w:rPr/>
        <w:t>Zoom e Visualizzazione</w:t>
      </w:r>
    </w:p>
    <w:tbl>
      <w:tblPr>
        <w:tblW w:w="52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7"/>
        <w:gridCol w:w="1192"/>
        <w:gridCol w:w="2569"/>
      </w:tblGrid>
      <w:tr>
        <w:trPr>
          <w:tblHeader w:val="true"/>
        </w:trPr>
        <w:tc>
          <w:tcPr>
            <w:tcW w:w="145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Effetto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Plus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Zoom in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Ingrandimento contenuto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Minus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Zoom out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Riduzione contenuto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+ 0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Zoom reset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100% default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F11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Fullscreen</w:t>
            </w:r>
          </w:p>
        </w:tc>
        <w:tc>
          <w:tcPr>
            <w:tcW w:w="256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schermo intero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DEBUG E SVILUPPO</w:t>
      </w:r>
    </w:p>
    <w:p>
      <w:pPr>
        <w:pStyle w:val="Heading3"/>
        <w:bidi w:val="0"/>
        <w:jc w:val="start"/>
        <w:rPr/>
      </w:pPr>
      <w:r>
        <w:rPr/>
        <w:t>DevTools (per sviluppatori)</w:t>
      </w:r>
    </w:p>
    <w:tbl>
      <w:tblPr>
        <w:tblW w:w="654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3"/>
        <w:gridCol w:w="1964"/>
        <w:gridCol w:w="2909"/>
      </w:tblGrid>
      <w:tr>
        <w:trPr>
          <w:tblHeader w:val="true"/>
        </w:trPr>
        <w:tc>
          <w:tcPr>
            <w:tcW w:w="1673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Tool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F12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Developer Tools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Console, Elements, Network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I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Ispeziona elemento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su elemento specifico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J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Console JavaScript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Debug script</w:t>
            </w:r>
          </w:p>
        </w:tc>
      </w:tr>
      <w:tr>
        <w:trPr/>
        <w:tc>
          <w:tcPr>
            <w:tcW w:w="1673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U</w:t>
            </w:r>
          </w:p>
        </w:tc>
        <w:tc>
          <w:tcPr>
            <w:tcW w:w="196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View Source</w:t>
            </w:r>
          </w:p>
        </w:tc>
        <w:tc>
          <w:tcPr>
            <w:tcW w:w="290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Codice sorgente pagina</w:t>
            </w:r>
          </w:p>
        </w:tc>
      </w:tr>
    </w:tbl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9. CONFIGURAZIONE JAWS-CHROME</w:t>
      </w:r>
    </w:p>
    <w:p>
      <w:pPr>
        <w:pStyle w:val="Heading3"/>
        <w:bidi w:val="0"/>
        <w:jc w:val="start"/>
        <w:rPr/>
      </w:pPr>
      <w:r>
        <w:rPr/>
        <w:t>Settings Ottimali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Auto-forms mode</w:t>
      </w:r>
      <w:r>
        <w:rPr/>
        <w:t xml:space="preserve">: ON per riconoscimento automatico campi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Virtual cursor</w:t>
      </w:r>
      <w:r>
        <w:rPr/>
        <w:t xml:space="preserve">: ON per navigazione web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Quick Navigation</w:t>
      </w:r>
      <w:r>
        <w:rPr/>
        <w:t xml:space="preserve">: ON per shortcuts elementi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Punctuation level</w:t>
      </w:r>
      <w:r>
        <w:rPr/>
        <w:t xml:space="preserve">: Most per sviluppo, Some per lettura normale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Speech rate</w:t>
      </w:r>
      <w:r>
        <w:rPr/>
        <w:t xml:space="preserve">: Personalizzabile per produttività </w:t>
      </w:r>
    </w:p>
    <w:p>
      <w:pPr>
        <w:pStyle w:val="Heading3"/>
        <w:bidi w:val="0"/>
        <w:jc w:val="start"/>
        <w:rPr/>
      </w:pPr>
      <w:r>
        <w:rPr/>
        <w:t>Troubleshooting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JAWS non legge</w:t>
      </w:r>
      <w:r>
        <w:rPr/>
        <w:t xml:space="preserve">: Refresh pagina (F5)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Cursore bloccato</w:t>
      </w:r>
      <w:r>
        <w:rPr/>
        <w:t xml:space="preserve">: Ins + Z per toggle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Focus perso</w:t>
      </w:r>
      <w:r>
        <w:rPr/>
        <w:t xml:space="preserve">: F6 per cycling aree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Form non accessibili</w:t>
      </w:r>
      <w:r>
        <w:rPr/>
        <w:t xml:space="preserve">: Tab per navigazione manuale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 problemi</w:t>
      </w:r>
      <w:r>
        <w:rPr/>
        <w:t xml:space="preserve">: Ctrl + F5 per hard refresh 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WORKFLOW OTTIMALE</w:t>
      </w:r>
    </w:p>
    <w:p>
      <w:pPr>
        <w:pStyle w:val="BodyText"/>
        <w:bidi w:val="0"/>
        <w:jc w:val="start"/>
        <w:rPr/>
      </w:pPr>
      <w:r>
        <w:rPr>
          <w:rStyle w:val="Strong"/>
        </w:rPr>
        <w:t>Accesso Pagina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Ctrl + L</w:t>
      </w:r>
      <w:r>
        <w:rPr/>
        <w:t xml:space="preserve"> → Barra indirizzi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Digita URL → </w:t>
      </w:r>
      <w:r>
        <w:rPr>
          <w:rStyle w:val="Testosorgente"/>
        </w:rPr>
        <w:t>Enter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"/>
        </w:rPr>
        <w:t>Ins + Down</w:t>
      </w:r>
      <w:r>
        <w:rPr/>
        <w:t xml:space="preserve"> → Lettura automatica </w:t>
      </w:r>
    </w:p>
    <w:p>
      <w:pPr>
        <w:pStyle w:val="BodyText"/>
        <w:bidi w:val="0"/>
        <w:jc w:val="start"/>
        <w:rPr/>
      </w:pPr>
      <w:r>
        <w:rPr>
          <w:rStyle w:val="Strong"/>
        </w:rPr>
        <w:t>Navigazione Strutturata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H</w:t>
      </w:r>
      <w:r>
        <w:rPr/>
        <w:t xml:space="preserve"> → Overview titoli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L</w:t>
      </w:r>
      <w:r>
        <w:rPr/>
        <w:t xml:space="preserve"> → Check link disponibili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F</w:t>
      </w:r>
      <w:r>
        <w:rPr/>
        <w:t xml:space="preserve"> → Localizza form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"/>
        </w:rPr>
        <w:t>T</w:t>
      </w:r>
      <w:r>
        <w:rPr/>
        <w:t xml:space="preserve"> → Analizza tabelle 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Interazione Efficiente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Tab/Shift+Tab</w:t>
      </w:r>
      <w:r>
        <w:rPr/>
        <w:t xml:space="preserve"> → Navigazione controlli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Enter/Spazio</w:t>
      </w:r>
      <w:r>
        <w:rPr/>
        <w:t xml:space="preserve"> → Attivazione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Ins + Z</w:t>
      </w:r>
      <w:r>
        <w:rPr/>
        <w:t xml:space="preserve"> → Switch modalità quando necessario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"/>
        </w:rPr>
        <w:t>G + I</w:t>
      </w:r>
      <w:r>
        <w:rPr/>
        <w:t xml:space="preserve"> → Return home (Gmail specific) </w:t>
      </w:r>
    </w:p>
    <w:p>
      <w:pPr>
        <w:pStyle w:val="BodyText"/>
        <w:bidi w:val="0"/>
        <w:jc w:val="start"/>
        <w:rPr/>
      </w:pPr>
      <w:r>
        <w:rPr/>
        <w:t>Questa guida fornisce controllo completo di Chrome con JAWS per navigazione web professionale e accessibile.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Testosorgente">
    <w:name w:val="Testo sorgente"/>
    <w:qFormat/>
    <w:rPr>
      <w:rFonts w:ascii="Liberation Mono" w:hAnsi="Liberation Mono" w:eastAsia="NSimSun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LibreOffice/25.2.4.3$Windows_X86_64 LibreOffice_project/33e196637044ead23f5c3226cde09b47731f7e27</Application>
  <AppVersion>15.0000</AppVersion>
  <Pages>5</Pages>
  <Words>957</Words>
  <Characters>5083</Characters>
  <CharactersWithSpaces>5681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2025-06-26T11:22:20Z</dcterms:created>
  <dc:creator/>
  <dc:description/>
  <dc:language>it-IT</dc:language>
  <cp:lastModifiedBy/>
  <dcterms:modified xsi:type="dcterms:W3CDTF">2025-06-26T11:30:44Z</dcterms:modified>
  <cp:revision>1</cp:revision>
  <dc:subject/>
  <dc:title/>
</cp:coreProperties>
</file>