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2E74C4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2E74C4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2E74C4" w:rsidRDefault="002E74C4">
      <w:pPr>
        <w:rPr>
          <w:rFonts w:ascii="Aptos" w:hAnsi="Aptos" w:cs="Arial"/>
          <w:sz w:val="14"/>
          <w:szCs w:val="14"/>
        </w:rPr>
      </w:pPr>
    </w:p>
    <w:p w14:paraId="64716BD5" w14:textId="77777777" w:rsidR="002E74C4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2E74C4" w:rsidRDefault="002E74C4">
      <w:pPr>
        <w:rPr>
          <w:rFonts w:ascii="Aptos" w:hAnsi="Aptos" w:cs="Times New Roman"/>
        </w:rPr>
      </w:pPr>
    </w:p>
    <w:p w14:paraId="0E15C4D9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>
        <w:rPr>
          <w:rFonts w:ascii="Aptos" w:hAnsi="Aptos" w:cs="Times New Roman"/>
          <w:b/>
          <w:bCs/>
          <w:sz w:val="20"/>
          <w:szCs w:val="20"/>
        </w:rPr>
        <w:t xml:space="preserve">3D   </w:t>
      </w:r>
    </w:p>
    <w:p w14:paraId="742D609E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2E74C4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77777777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9788874857494 – Baldino, Rondano, Spano, Iacobelli</w:t>
      </w:r>
    </w:p>
    <w:p w14:paraId="1C2121E8" w14:textId="2C7B47AB" w:rsidR="00561D24" w:rsidRDefault="00561D2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LIVELLO DI PARTENZA </w:t>
      </w:r>
    </w:p>
    <w:p w14:paraId="4A5D4982" w14:textId="77777777" w:rsidR="00172378" w:rsidRDefault="00172378">
      <w:pPr>
        <w:rPr>
          <w:rFonts w:ascii="Aptos" w:hAnsi="Aptos"/>
          <w:b/>
          <w:bCs/>
        </w:rPr>
      </w:pPr>
    </w:p>
    <w:p w14:paraId="14328741" w14:textId="03D92BA5" w:rsidR="00561D24" w:rsidRDefault="00561D24" w:rsidP="00561D24">
      <w:pPr>
        <w:numPr>
          <w:ilvl w:val="0"/>
          <w:numId w:val="5"/>
        </w:numPr>
        <w:rPr>
          <w:rFonts w:ascii="Aptos" w:hAnsi="Aptos"/>
          <w:sz w:val="18"/>
          <w:szCs w:val="18"/>
        </w:rPr>
      </w:pPr>
      <w:r>
        <w:rPr>
          <w:rFonts w:ascii="Aptos" w:hAnsi="Aptos"/>
        </w:rPr>
        <w:t xml:space="preserve">Dal punto di vista scolastico-culturale </w:t>
      </w:r>
      <w:r>
        <w:rPr>
          <w:rFonts w:ascii="Aptos" w:hAnsi="Aptos"/>
          <w:sz w:val="18"/>
          <w:szCs w:val="18"/>
        </w:rPr>
        <w:t>(livello conoscenze, competenze, capacità…)</w:t>
      </w:r>
    </w:p>
    <w:p w14:paraId="7672A78A" w14:textId="77777777" w:rsidR="00561D24" w:rsidRDefault="00561D24" w:rsidP="00561D24">
      <w:pPr>
        <w:rPr>
          <w:rFonts w:ascii="Aptos" w:hAnsi="Aptos"/>
        </w:rPr>
      </w:pPr>
    </w:p>
    <w:p w14:paraId="31C26949" w14:textId="06E7C2C6" w:rsidR="00561D24" w:rsidRDefault="00561D24" w:rsidP="00561D24">
      <w:pPr>
        <w:rPr>
          <w:rFonts w:ascii="Aptos" w:hAnsi="Aptos"/>
        </w:rPr>
      </w:pPr>
      <w:r>
        <w:rPr>
          <w:rFonts w:ascii="Aptos" w:hAnsi="Aptos"/>
        </w:rPr>
        <w:t>Il livello della classe è abbastanza eterogeneo, a causa delle diverse provenienze degli studenti.</w:t>
      </w:r>
    </w:p>
    <w:p w14:paraId="0BED9009" w14:textId="77777777" w:rsidR="00561D24" w:rsidRDefault="00561D24" w:rsidP="00561D24">
      <w:pPr>
        <w:rPr>
          <w:rFonts w:ascii="Aptos" w:hAnsi="Aptos"/>
        </w:rPr>
      </w:pPr>
    </w:p>
    <w:p w14:paraId="0872F4F5" w14:textId="551A6026" w:rsidR="00561D24" w:rsidRDefault="00561D24" w:rsidP="00561D24">
      <w:pPr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Dal punto di vista umano-sociale (</w:t>
      </w:r>
      <w:r>
        <w:rPr>
          <w:rFonts w:ascii="Aptos" w:hAnsi="Aptos"/>
          <w:sz w:val="18"/>
          <w:szCs w:val="18"/>
        </w:rPr>
        <w:t>comportamento, senso di responsabilità, relazioni con gli altri…)</w:t>
      </w:r>
    </w:p>
    <w:p w14:paraId="1F04C8FE" w14:textId="77777777" w:rsidR="00561D24" w:rsidRDefault="00561D24" w:rsidP="00561D24">
      <w:pPr>
        <w:rPr>
          <w:rFonts w:ascii="Aptos" w:hAnsi="Aptos"/>
        </w:rPr>
      </w:pPr>
    </w:p>
    <w:p w14:paraId="20517249" w14:textId="36F37141" w:rsidR="00561D24" w:rsidRDefault="00561D24" w:rsidP="00561D24">
      <w:pPr>
        <w:rPr>
          <w:rFonts w:ascii="Aptos" w:hAnsi="Aptos"/>
        </w:rPr>
      </w:pPr>
      <w:r>
        <w:rPr>
          <w:rFonts w:ascii="Aptos" w:hAnsi="Aptos"/>
        </w:rPr>
        <w:t>La classe si presenta educata, ma pare poco interessata e reattiva nei confronti della materia.</w:t>
      </w:r>
    </w:p>
    <w:p w14:paraId="7B78E5DF" w14:textId="77777777" w:rsidR="00561D24" w:rsidRDefault="00561D24" w:rsidP="00561D24">
      <w:pPr>
        <w:rPr>
          <w:rFonts w:ascii="Aptos" w:hAnsi="Aptos"/>
        </w:rPr>
      </w:pPr>
    </w:p>
    <w:p w14:paraId="47F46731" w14:textId="77777777" w:rsidR="00172378" w:rsidRDefault="00561D2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OBIETTIVI DIDATTICI</w:t>
      </w:r>
    </w:p>
    <w:p w14:paraId="61058C2D" w14:textId="77777777" w:rsidR="00172378" w:rsidRDefault="00172378">
      <w:pPr>
        <w:rPr>
          <w:rFonts w:ascii="Aptos" w:hAnsi="Aptos"/>
        </w:rPr>
      </w:pPr>
    </w:p>
    <w:p w14:paraId="5D868998" w14:textId="77777777" w:rsidR="00172378" w:rsidRDefault="00172378">
      <w:pPr>
        <w:rPr>
          <w:rFonts w:ascii="Aptos" w:hAnsi="Aptos"/>
        </w:rPr>
      </w:pPr>
      <w:r>
        <w:rPr>
          <w:rFonts w:ascii="Aptos" w:hAnsi="Aptos"/>
          <w:u w:val="single"/>
        </w:rPr>
        <w:t>Conoscenze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14:paraId="3945A3C7" w14:textId="77777777" w:rsidR="00172378" w:rsidRDefault="00172378">
      <w:pPr>
        <w:rPr>
          <w:rFonts w:ascii="Aptos" w:hAnsi="Aptos"/>
        </w:rPr>
      </w:pPr>
    </w:p>
    <w:p w14:paraId="4C49AA98" w14:textId="0F52AC43" w:rsidR="00172378" w:rsidRDefault="00172378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14:paraId="3A9233DF" w14:textId="77777777" w:rsidR="00172378" w:rsidRDefault="00172378">
      <w:pPr>
        <w:rPr>
          <w:rFonts w:ascii="Aptos" w:hAnsi="Aptos"/>
        </w:rPr>
      </w:pPr>
    </w:p>
    <w:p w14:paraId="3F294351" w14:textId="570C20E3" w:rsidR="00883632" w:rsidRDefault="00883632">
      <w:pPr>
        <w:rPr>
          <w:rFonts w:ascii="Aptos" w:hAnsi="Aptos"/>
        </w:rPr>
      </w:pPr>
      <w:r>
        <w:rPr>
          <w:rFonts w:ascii="Aptos" w:hAnsi="Aptos"/>
          <w:u w:val="single"/>
        </w:rPr>
        <w:t>Competenze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14:paraId="1C5DA654" w14:textId="77777777" w:rsidR="00883632" w:rsidRDefault="00883632">
      <w:pPr>
        <w:rPr>
          <w:rFonts w:ascii="Aptos" w:hAnsi="Aptos"/>
        </w:rPr>
      </w:pPr>
    </w:p>
    <w:p w14:paraId="7AB4B5C2" w14:textId="5960CE58" w:rsidR="00883632" w:rsidRDefault="00616A3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14:paraId="2A2581D1" w14:textId="77777777" w:rsidR="00616A37" w:rsidRDefault="00616A37">
      <w:pPr>
        <w:rPr>
          <w:rFonts w:ascii="Aptos" w:hAnsi="Aptos"/>
          <w:b/>
          <w:bCs/>
        </w:rPr>
      </w:pPr>
    </w:p>
    <w:p w14:paraId="0F52985C" w14:textId="4E648C51" w:rsidR="00616A37" w:rsidRDefault="00616A37">
      <w:pPr>
        <w:rPr>
          <w:rFonts w:ascii="Aptos" w:hAnsi="Aptos"/>
          <w:sz w:val="18"/>
          <w:szCs w:val="18"/>
        </w:rPr>
      </w:pPr>
      <w:r>
        <w:rPr>
          <w:rFonts w:ascii="Aptos" w:hAnsi="Aptos"/>
          <w:u w:val="single"/>
        </w:rPr>
        <w:t>Capacità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che si mira a fare acquisire: autovalutazione, senso critico, creatività…</w:t>
      </w:r>
    </w:p>
    <w:p w14:paraId="63F8A388" w14:textId="77777777" w:rsidR="00616A37" w:rsidRDefault="00616A37">
      <w:pPr>
        <w:rPr>
          <w:rFonts w:ascii="Aptos" w:hAnsi="Aptos"/>
        </w:rPr>
      </w:pPr>
    </w:p>
    <w:p w14:paraId="10F83DE0" w14:textId="075EB602" w:rsidR="00616A37" w:rsidRDefault="00616A3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14:paraId="4A5A3166" w14:textId="77777777" w:rsidR="000D48F4" w:rsidRDefault="000D48F4">
      <w:pPr>
        <w:rPr>
          <w:rFonts w:ascii="Aptos" w:hAnsi="Aptos"/>
          <w:b/>
          <w:bCs/>
        </w:rPr>
      </w:pPr>
    </w:p>
    <w:p w14:paraId="5B26F278" w14:textId="77777777" w:rsidR="00616A37" w:rsidRDefault="00616A37">
      <w:pPr>
        <w:rPr>
          <w:rFonts w:ascii="Aptos" w:hAnsi="Aptos"/>
        </w:rPr>
      </w:pPr>
    </w:p>
    <w:p w14:paraId="2A7BF2D1" w14:textId="071F44DE" w:rsidR="000D48F4" w:rsidRPr="000D48F4" w:rsidRDefault="000D48F4" w:rsidP="000D48F4">
      <w:pPr>
        <w:rPr>
          <w:rFonts w:ascii="Aptos" w:hAnsi="Aptos"/>
        </w:rPr>
      </w:pPr>
      <w:r w:rsidRPr="000D48F4">
        <w:rPr>
          <w:rFonts w:ascii="Aptos" w:hAnsi="Aptos"/>
          <w:b/>
          <w:bCs/>
        </w:rPr>
        <w:t xml:space="preserve">OBIETTIVI </w:t>
      </w:r>
      <w:r>
        <w:rPr>
          <w:rFonts w:ascii="Aptos" w:hAnsi="Aptos"/>
          <w:b/>
          <w:bCs/>
        </w:rPr>
        <w:t xml:space="preserve">EDUCATIVI </w:t>
      </w:r>
      <w:r w:rsidRPr="000D48F4"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14:paraId="4F8E5E02" w14:textId="77777777" w:rsidR="00172378" w:rsidRDefault="00172378">
      <w:pPr>
        <w:rPr>
          <w:rFonts w:ascii="Aptos" w:hAnsi="Aptos"/>
        </w:rPr>
      </w:pPr>
    </w:p>
    <w:p w14:paraId="3740CEB1" w14:textId="074D5FE8" w:rsidR="000D48F4" w:rsidRDefault="000D48F4">
      <w:pPr>
        <w:rPr>
          <w:rFonts w:ascii="Aptos" w:hAnsi="Aptos"/>
        </w:rPr>
      </w:pPr>
      <w:r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14:paraId="707AAC04" w14:textId="3FA8DD96" w:rsidR="00561D24" w:rsidRDefault="00561D24">
      <w:pPr>
        <w:rPr>
          <w:rFonts w:ascii="Aptos" w:hAnsi="Aptos"/>
          <w:b/>
          <w:bCs/>
        </w:rPr>
      </w:pPr>
      <w:r>
        <w:rPr>
          <w:rFonts w:ascii="Aptos" w:hAnsi="Aptos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80"/>
      </w:tblGrid>
      <w:tr w:rsidR="002E74C4" w14:paraId="2BE71A6A" w14:textId="77777777">
        <w:tc>
          <w:tcPr>
            <w:tcW w:w="9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FF142" w14:textId="4D05BEEF" w:rsidR="002E74C4" w:rsidRDefault="00561D24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br w:type="page"/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2E74C4" w14:paraId="51ECDB8A" w14:textId="77777777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ED1924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Definizione di sistema.</w:t>
            </w:r>
          </w:p>
          <w:p w14:paraId="31EA629B" w14:textId="2C468E5D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dei sistemi</w:t>
            </w:r>
            <w:r w:rsidR="00B0497E">
              <w:rPr>
                <w:rFonts w:ascii="Aptos" w:hAnsi="Aptos" w:cs="Times New Roman"/>
              </w:rPr>
              <w:t>: CPU/BUS/cache</w:t>
            </w:r>
          </w:p>
          <w:p w14:paraId="07D596B3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computer.</w:t>
            </w:r>
          </w:p>
          <w:p w14:paraId="280301F5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macchina di Von Neumann e la sua architettura.</w:t>
            </w:r>
          </w:p>
          <w:p w14:paraId="166EDEEF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CPU e la sua architettura interna.</w:t>
            </w:r>
          </w:p>
          <w:p w14:paraId="31D7A12F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registri di uso speciale (PC, SR, SP, IR, MAR, MDR) e di uso generale (accumulatore).</w:t>
            </w:r>
          </w:p>
          <w:p w14:paraId="384F522E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L'unità di controllo (CU).</w:t>
            </w:r>
          </w:p>
          <w:p w14:paraId="56107AD6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L'unità aritmetico logica (ALU).</w:t>
            </w:r>
          </w:p>
          <w:p w14:paraId="5145528F" w14:textId="132DF1B1" w:rsidR="002A2A89" w:rsidRDefault="00864754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Bus</w:t>
            </w:r>
            <w:r w:rsidR="002A2A89">
              <w:rPr>
                <w:rFonts w:ascii="Aptos" w:hAnsi="Aptos" w:cs="Times New Roman"/>
              </w:rPr>
              <w:t xml:space="preserve"> (dati, indirizzi, di controllo).</w:t>
            </w:r>
          </w:p>
          <w:p w14:paraId="6B7D2A96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clock.</w:t>
            </w:r>
          </w:p>
          <w:p w14:paraId="3BD7B940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ciclo macchina (fetch, decode, execute).</w:t>
            </w:r>
          </w:p>
          <w:p w14:paraId="528EF99C" w14:textId="3D055129" w:rsidR="002E74C4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 (MIPS, FLOPS, benchmark).</w:t>
            </w:r>
          </w:p>
          <w:p w14:paraId="01FE639B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BUS dati, indirizzi e di controllo.</w:t>
            </w:r>
          </w:p>
          <w:p w14:paraId="173FEC6E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microprocessore.</w:t>
            </w:r>
          </w:p>
          <w:p w14:paraId="396FF49E" w14:textId="77777777" w:rsidR="002E74C4" w:rsidRDefault="00676186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Architetture CISC e RISC.</w:t>
            </w:r>
          </w:p>
          <w:p w14:paraId="614AB6F0" w14:textId="77777777" w:rsidR="00ED35FA" w:rsidRDefault="00ED35FA" w:rsidP="00ED35FA">
            <w:pPr>
              <w:pStyle w:val="TableContents"/>
              <w:numPr>
                <w:ilvl w:val="0"/>
                <w:numId w:val="1"/>
              </w:numPr>
              <w:rPr>
                <w:rFonts w:ascii="Aptos" w:hAnsi="Aptos" w:cs="Arial"/>
                <w:lang w:val="en-GB"/>
              </w:rPr>
            </w:pPr>
            <w:r>
              <w:rPr>
                <w:rFonts w:ascii="Aptos" w:hAnsi="Aptos" w:cs="Arial"/>
                <w:lang w:val="en-GB"/>
              </w:rPr>
              <w:t>Processori multicore.</w:t>
            </w:r>
          </w:p>
          <w:p w14:paraId="0A590582" w14:textId="77777777" w:rsidR="00ED35FA" w:rsidRDefault="00ED35FA" w:rsidP="00ED35FA">
            <w:pPr>
              <w:pStyle w:val="TableContents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Case, alimentatore, scheda madre (motherboard), CPU socket.</w:t>
            </w:r>
          </w:p>
          <w:p w14:paraId="14350A6C" w14:textId="77777777" w:rsidR="00ED35FA" w:rsidRDefault="00ED35FA" w:rsidP="00ED35FA">
            <w:pPr>
              <w:pStyle w:val="Standard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Il chipset (Northbridge, Southbridge).</w:t>
            </w:r>
          </w:p>
          <w:p w14:paraId="51DD7B91" w14:textId="77777777" w:rsidR="00ED35FA" w:rsidRDefault="00ED35FA" w:rsidP="00ED35FA">
            <w:pPr>
              <w:pStyle w:val="Standard"/>
              <w:numPr>
                <w:ilvl w:val="0"/>
                <w:numId w:val="1"/>
              </w:numPr>
              <w:rPr>
                <w:rFonts w:ascii="Aptos" w:hAnsi="Aptos" w:cs="Arial"/>
                <w:lang w:val="en-US"/>
              </w:rPr>
            </w:pPr>
            <w:r>
              <w:rPr>
                <w:rFonts w:ascii="Aptos" w:hAnsi="Aptos" w:cs="Arial"/>
                <w:lang w:val="en-US"/>
              </w:rPr>
              <w:t>Banda passante (bandwidth) del FSB (Front Side Bus).</w:t>
            </w:r>
          </w:p>
          <w:p w14:paraId="38DA5B91" w14:textId="77777777" w:rsidR="00ED35FA" w:rsidRDefault="00ED35FA" w:rsidP="00ED35FA">
            <w:pPr>
              <w:pStyle w:val="Standard"/>
              <w:numPr>
                <w:ilvl w:val="0"/>
                <w:numId w:val="1"/>
              </w:numPr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Bit, byte, capacità della memoria.</w:t>
            </w:r>
          </w:p>
          <w:p w14:paraId="76BA39DC" w14:textId="658F8E08" w:rsidR="00ED35FA" w:rsidRDefault="00ED35FA" w:rsidP="00ED35FA">
            <w:pPr>
              <w:pStyle w:val="Standard"/>
              <w:numPr>
                <w:ilvl w:val="0"/>
                <w:numId w:val="1"/>
              </w:numPr>
              <w:rPr>
                <w:rFonts w:ascii="Aptos" w:hAnsi="Aptos" w:cs="Arial"/>
                <w:lang w:val="en-US"/>
              </w:rPr>
            </w:pPr>
            <w:r>
              <w:rPr>
                <w:rFonts w:ascii="Aptos" w:hAnsi="Aptos" w:cs="Arial"/>
                <w:lang w:val="en-US"/>
              </w:rPr>
              <w:t>La RAM (Random Access Memory).</w:t>
            </w:r>
          </w:p>
          <w:p w14:paraId="0A5DF782" w14:textId="43B240AA" w:rsidR="00B0497E" w:rsidRDefault="00B0497E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Esempi di ambiente di simulazione in Assembly e visione generale istruzioni</w:t>
            </w:r>
          </w:p>
        </w:tc>
      </w:tr>
    </w:tbl>
    <w:p w14:paraId="06AF2882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p w14:paraId="08B1C1DF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2E74C4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2E74C4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291B54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Capacità della memoria.</w:t>
            </w:r>
          </w:p>
          <w:p w14:paraId="260A3DA2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Indirizzo di memoria (assoluto e relativo).</w:t>
            </w:r>
          </w:p>
          <w:p w14:paraId="71EB3AB4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Spazio di indirizzamento.</w:t>
            </w:r>
          </w:p>
          <w:p w14:paraId="6837F6D6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cache memory e suo funzionamento logico (operazione di lettura o di scrittura).</w:t>
            </w:r>
          </w:p>
          <w:p w14:paraId="46055BD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Classificazioni delle memorie (volatile, permanente, dinamica, statica).</w:t>
            </w:r>
          </w:p>
          <w:p w14:paraId="56A20B3F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Gerarchia di memoria.</w:t>
            </w:r>
          </w:p>
          <w:p w14:paraId="21964130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località (temporale e spaziale).</w:t>
            </w:r>
          </w:p>
          <w:p w14:paraId="1C4F84F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Lo stack.</w:t>
            </w:r>
          </w:p>
          <w:p w14:paraId="31AD9A61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Operazioni sullo stack (PUSH e POP).</w:t>
            </w:r>
          </w:p>
          <w:p w14:paraId="6C08451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Concetti generali sulle periferiche di I/O.</w:t>
            </w:r>
          </w:p>
          <w:p w14:paraId="14506D7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Periferiche seriali e parallele.</w:t>
            </w:r>
          </w:p>
          <w:p w14:paraId="2F8F8100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Periferiche Plug and Play.</w:t>
            </w:r>
          </w:p>
          <w:p w14:paraId="2F54969F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USB (Universal Serial Bus).</w:t>
            </w:r>
          </w:p>
          <w:p w14:paraId="6C8502F0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di un I/O.</w:t>
            </w:r>
          </w:p>
          <w:p w14:paraId="4B33D283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Tecniche per la gestione delle periferiche: polling, interrupt e DMA.</w:t>
            </w:r>
          </w:p>
          <w:p w14:paraId="1E1FC3C9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Definizione di rete informatica.</w:t>
            </w:r>
          </w:p>
          <w:p w14:paraId="43A6AFDD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Reti broadcast e reti punto a punto.</w:t>
            </w:r>
          </w:p>
          <w:p w14:paraId="6CB593D0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Dispositivi di rete (schede di rete, hub, switch, router).</w:t>
            </w:r>
          </w:p>
          <w:p w14:paraId="0CF48D4C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Throughput e bandwidth.</w:t>
            </w:r>
          </w:p>
          <w:p w14:paraId="1CDD6478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delle reti per estensione geografica (PAN, LAN, MAN, WAN).</w:t>
            </w:r>
          </w:p>
          <w:p w14:paraId="74640A7C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delle reti per architettura (Master-Slave, Client-Server, Peer-to-peer).</w:t>
            </w:r>
          </w:p>
          <w:p w14:paraId="3CF32E68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per topologia (a bus, ad anello, a stella, a maglia completa e parziale, ad albero).</w:t>
            </w:r>
          </w:p>
          <w:p w14:paraId="58483342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Le reti locali.</w:t>
            </w:r>
          </w:p>
          <w:p w14:paraId="64E33EE5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Protocolli di comunicazione.</w:t>
            </w:r>
          </w:p>
          <w:p w14:paraId="7CF0C1D0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Architettura di rete.</w:t>
            </w:r>
          </w:p>
          <w:p w14:paraId="3B48349C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Il modello OSI.</w:t>
            </w:r>
          </w:p>
          <w:p w14:paraId="5C171BD0" w14:textId="3142EA6E" w:rsidR="002A2A89" w:rsidRDefault="002A2A89" w:rsidP="002A2A89">
            <w:pPr>
              <w:pStyle w:val="Standard"/>
              <w:numPr>
                <w:ilvl w:val="0"/>
                <w:numId w:val="2"/>
              </w:numPr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I livelli OSI (cenni).</w:t>
            </w:r>
          </w:p>
          <w:p w14:paraId="45CEA9AC" w14:textId="77777777" w:rsidR="002A2A89" w:rsidRDefault="002A2A89" w:rsidP="002A2A89">
            <w:pPr>
              <w:pStyle w:val="Contenutotabella"/>
              <w:ind w:left="23"/>
              <w:rPr>
                <w:rFonts w:ascii="Aptos" w:hAnsi="Aptos"/>
              </w:rPr>
            </w:pPr>
          </w:p>
        </w:tc>
      </w:tr>
    </w:tbl>
    <w:p w14:paraId="2D5C0DA7" w14:textId="77777777" w:rsidR="00A15C26" w:rsidRDefault="00A15C26">
      <w:pPr>
        <w:spacing w:after="142"/>
        <w:rPr>
          <w:rFonts w:ascii="Aptos" w:hAnsi="Aptos"/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EB5E85" w:rsidRPr="00EB5E85" w14:paraId="2B088331" w14:textId="77777777" w:rsidTr="00306A54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95C738" w14:textId="013100D7" w:rsidR="00EB5E85" w:rsidRPr="00EB5E85" w:rsidRDefault="00EB5E85" w:rsidP="00306A54">
            <w:pPr>
              <w:pStyle w:val="Contenutotabella"/>
              <w:rPr>
                <w:rFonts w:ascii="Aptos" w:hAnsi="Aptos"/>
              </w:rPr>
            </w:pPr>
            <w:r w:rsidRPr="00EB5E85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Pr="00EB5E85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</w:t>
            </w:r>
            <w:r w:rsidRPr="00EB5E85">
              <w:rPr>
                <w:rFonts w:ascii="Aptos" w:hAnsi="Aptos" w:cs="Times New Roman"/>
                <w:b/>
                <w:bCs/>
                <w:sz w:val="26"/>
                <w:szCs w:val="26"/>
              </w:rPr>
              <w:t xml:space="preserve"> trimestre</w:t>
            </w:r>
          </w:p>
        </w:tc>
      </w:tr>
      <w:tr w:rsidR="00EB5E85" w:rsidRPr="00EB5E85" w14:paraId="4E994193" w14:textId="77777777" w:rsidTr="00306A54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AD02D0" w14:textId="1B0BCE91" w:rsidR="00EB5E85" w:rsidRPr="00EB5E85" w:rsidRDefault="00EB5E85" w:rsidP="00EB5E85">
            <w:pPr>
              <w:pStyle w:val="Standard"/>
              <w:numPr>
                <w:ilvl w:val="0"/>
                <w:numId w:val="2"/>
              </w:numPr>
              <w:rPr>
                <w:rFonts w:ascii="Aptos" w:eastAsia="Calibri" w:hAnsi="Aptos" w:cs="Calibri"/>
              </w:rPr>
            </w:pPr>
          </w:p>
          <w:p w14:paraId="6E51AE51" w14:textId="77777777" w:rsidR="00EB5E85" w:rsidRPr="00EB5E85" w:rsidRDefault="00EB5E85" w:rsidP="00306A54">
            <w:pPr>
              <w:pStyle w:val="Contenutotabella"/>
              <w:ind w:left="23"/>
              <w:rPr>
                <w:rFonts w:ascii="Aptos" w:hAnsi="Aptos"/>
              </w:rPr>
            </w:pPr>
          </w:p>
        </w:tc>
      </w:tr>
    </w:tbl>
    <w:p w14:paraId="2884DD39" w14:textId="54D0AD66" w:rsidR="002E74C4" w:rsidRDefault="002E74C4">
      <w:pPr>
        <w:spacing w:after="142"/>
        <w:rPr>
          <w:rFonts w:ascii="Aptos" w:hAnsi="Aptos"/>
          <w:sz w:val="16"/>
          <w:szCs w:val="16"/>
        </w:rPr>
      </w:pPr>
    </w:p>
    <w:p w14:paraId="0C27A409" w14:textId="77777777" w:rsidR="002E74C4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Padova, </w:t>
      </w:r>
      <w:r w:rsidR="00DB0BF4">
        <w:rPr>
          <w:rFonts w:ascii="Aptos" w:hAnsi="Aptos" w:cs="Times New Roman"/>
          <w:b/>
          <w:bCs/>
        </w:rPr>
        <w:t>02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2E74C4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4E569795" w14:textId="77777777" w:rsidR="00A54320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Leonardo Campagnaro            </w:t>
      </w:r>
      <w:r>
        <w:rPr>
          <w:rFonts w:ascii="Aptos" w:hAnsi="Aptos" w:cs="Times New Roman"/>
          <w:b/>
          <w:bCs/>
          <w:sz w:val="12"/>
          <w:szCs w:val="12"/>
        </w:rPr>
        <w:t xml:space="preserve">        </w:t>
      </w:r>
    </w:p>
    <w:p w14:paraId="02FCED92" w14:textId="77777777" w:rsidR="00A54320" w:rsidRDefault="00A54320" w:rsidP="00A54320"/>
    <w:p w14:paraId="2EA1A3AF" w14:textId="7EEF95DB" w:rsidR="005D65B7" w:rsidRPr="00A54320" w:rsidRDefault="00A54320" w:rsidP="00A54320">
      <w:r w:rsidRPr="00A54320">
        <w:t xml:space="preserve">2 Verifiche e </w:t>
      </w:r>
      <w:r>
        <w:t>2</w:t>
      </w:r>
      <w:r w:rsidRPr="00A54320">
        <w:t xml:space="preserve"> interrogazioni per trimestre</w:t>
      </w:r>
      <w:r w:rsidR="00000000" w:rsidRPr="00A54320"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sectPr w:rsidR="005D65B7" w:rsidRPr="00A54320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, 'Arial Unicode MS'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293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9F18BC"/>
    <w:multiLevelType w:val="multilevel"/>
    <w:tmpl w:val="286AB660"/>
    <w:styleLink w:val="WW8Num1"/>
    <w:lvl w:ilvl="0">
      <w:numFmt w:val="bullet"/>
      <w:lvlText w:val=""/>
      <w:lvlJc w:val="left"/>
      <w:pPr>
        <w:ind w:left="40" w:hanging="17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/>
      </w:rPr>
    </w:lvl>
  </w:abstractNum>
  <w:abstractNum w:abstractNumId="4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470634551">
    <w:abstractNumId w:val="3"/>
  </w:num>
  <w:num w:numId="5" w16cid:durableId="1795904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07F0F"/>
    <w:rsid w:val="000609D7"/>
    <w:rsid w:val="000D48F4"/>
    <w:rsid w:val="00123E03"/>
    <w:rsid w:val="00172378"/>
    <w:rsid w:val="002A2A89"/>
    <w:rsid w:val="002E74C4"/>
    <w:rsid w:val="00312C43"/>
    <w:rsid w:val="00357B07"/>
    <w:rsid w:val="00450B15"/>
    <w:rsid w:val="00477044"/>
    <w:rsid w:val="00561D24"/>
    <w:rsid w:val="005A75D8"/>
    <w:rsid w:val="005C3C11"/>
    <w:rsid w:val="005D65B7"/>
    <w:rsid w:val="00616A37"/>
    <w:rsid w:val="00676186"/>
    <w:rsid w:val="00864754"/>
    <w:rsid w:val="00883632"/>
    <w:rsid w:val="008847A0"/>
    <w:rsid w:val="00895B4C"/>
    <w:rsid w:val="009C2D30"/>
    <w:rsid w:val="00A027A1"/>
    <w:rsid w:val="00A15C26"/>
    <w:rsid w:val="00A54320"/>
    <w:rsid w:val="00B0497E"/>
    <w:rsid w:val="00B20212"/>
    <w:rsid w:val="00D63A21"/>
    <w:rsid w:val="00DB0BF4"/>
    <w:rsid w:val="00DF42E5"/>
    <w:rsid w:val="00E52DBE"/>
    <w:rsid w:val="00EB5E85"/>
    <w:rsid w:val="00ED35FA"/>
    <w:rsid w:val="00F5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5E85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Standard">
    <w:name w:val="Standard"/>
    <w:rsid w:val="002A2A89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2"/>
      <w:szCs w:val="22"/>
      <w:lang w:eastAsia="en-US"/>
    </w:rPr>
  </w:style>
  <w:style w:type="numbering" w:customStyle="1" w:styleId="WW8Num1">
    <w:name w:val="WW8Num1"/>
    <w:basedOn w:val="Nessunelenco"/>
    <w:rsid w:val="002A2A89"/>
    <w:pPr>
      <w:numPr>
        <w:numId w:val="4"/>
      </w:numPr>
    </w:pPr>
  </w:style>
  <w:style w:type="paragraph" w:customStyle="1" w:styleId="TableContents">
    <w:name w:val="Table Contents"/>
    <w:basedOn w:val="Standard"/>
    <w:rsid w:val="00ED35F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2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16</cp:revision>
  <cp:lastPrinted>1899-12-31T23:00:00Z</cp:lastPrinted>
  <dcterms:created xsi:type="dcterms:W3CDTF">2024-10-02T09:19:00Z</dcterms:created>
  <dcterms:modified xsi:type="dcterms:W3CDTF">2024-10-03T14:53:00Z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