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FD7417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FD7417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FD7417" w:rsidRDefault="00FD7417">
      <w:pPr>
        <w:rPr>
          <w:rFonts w:ascii="Aptos" w:hAnsi="Aptos" w:cs="Arial"/>
          <w:sz w:val="14"/>
          <w:szCs w:val="14"/>
        </w:rPr>
      </w:pPr>
    </w:p>
    <w:p w14:paraId="64716BD5" w14:textId="77777777" w:rsidR="00FD7417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FD7417" w:rsidRDefault="00FD7417">
      <w:pPr>
        <w:rPr>
          <w:rFonts w:ascii="Aptos" w:hAnsi="Aptos" w:cs="Times New Roman"/>
        </w:rPr>
      </w:pPr>
    </w:p>
    <w:p w14:paraId="0E15C4D9" w14:textId="05B40136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 w:rsidR="00E642E0">
        <w:rPr>
          <w:rFonts w:ascii="Aptos" w:hAnsi="Aptos" w:cs="Times New Roman"/>
          <w:b/>
          <w:bCs/>
          <w:sz w:val="20"/>
          <w:szCs w:val="20"/>
        </w:rPr>
        <w:t>4</w:t>
      </w:r>
      <w:r>
        <w:rPr>
          <w:rFonts w:ascii="Aptos" w:hAnsi="Aptos" w:cs="Times New Roman"/>
          <w:b/>
          <w:bCs/>
          <w:sz w:val="20"/>
          <w:szCs w:val="20"/>
        </w:rPr>
        <w:t xml:space="preserve">D   </w:t>
      </w:r>
    </w:p>
    <w:p w14:paraId="742D609E" w14:textId="77777777" w:rsidR="00FD7417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FD7417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27E2DA99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 xml:space="preserve">: </w:t>
      </w:r>
      <w:r w:rsidRPr="00450B15">
        <w:rPr>
          <w:rFonts w:ascii="Aptos" w:hAnsi="Aptos" w:cs="Times New Roman"/>
          <w:b/>
          <w:bCs/>
          <w:sz w:val="20"/>
          <w:szCs w:val="20"/>
        </w:rPr>
        <w:t>Internetworking - Sistemi e reti – Baldino, Rondano, Spano, Iacobelli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FD7417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FD7417" w:rsidRPr="003D0458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E0447B" w14:textId="514E67D9" w:rsidR="007D2E81" w:rsidRDefault="007D2E81" w:rsidP="007D2E81">
            <w:pPr>
              <w:numPr>
                <w:ilvl w:val="0"/>
                <w:numId w:val="1"/>
              </w:numPr>
              <w:rPr>
                <w:rFonts w:ascii="Aptos" w:hAnsi="Aptos" w:cs="Ariel"/>
              </w:rPr>
            </w:pPr>
            <w:r w:rsidRPr="007D2E81">
              <w:rPr>
                <w:rFonts w:ascii="Aptos" w:hAnsi="Aptos" w:cs="Ariel"/>
              </w:rPr>
              <w:t>L'architettura dei sistemi di elaborazione: hardware, software, firmware</w:t>
            </w:r>
          </w:p>
          <w:p w14:paraId="24D88BFF" w14:textId="77777777" w:rsidR="007D2E81" w:rsidRPr="007D2E81" w:rsidRDefault="007D2E81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Modelli di memoria: Von Neumann/Harvard</w:t>
            </w:r>
          </w:p>
          <w:p w14:paraId="18EE183F" w14:textId="77777777" w:rsidR="007D2E81" w:rsidRDefault="007D2E81" w:rsidP="007D2E81">
            <w:pPr>
              <w:numPr>
                <w:ilvl w:val="0"/>
                <w:numId w:val="1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>Definizione di rete informatica.</w:t>
            </w:r>
          </w:p>
          <w:p w14:paraId="0124DB9E" w14:textId="77777777" w:rsidR="007D2E81" w:rsidRDefault="007D2E81" w:rsidP="007D2E81">
            <w:pPr>
              <w:numPr>
                <w:ilvl w:val="0"/>
                <w:numId w:val="1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>Aspetti hardware delle reti:</w:t>
            </w:r>
          </w:p>
          <w:p w14:paraId="7E09EEBF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tecnologia trasmissiva: reti broadcast, reti punto a punto.</w:t>
            </w:r>
          </w:p>
          <w:p w14:paraId="474107E4" w14:textId="327CB9E0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scala dimensionale: LAN, MAN, WAN, GAN;</w:t>
            </w:r>
          </w:p>
          <w:p w14:paraId="1DF590AD" w14:textId="3BC5FF4F" w:rsidR="00FD7417" w:rsidRPr="007D2E81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Modelli e architetture di rete</w:t>
            </w:r>
          </w:p>
          <w:p w14:paraId="68DD8868" w14:textId="44DED99C" w:rsidR="007D2E81" w:rsidRPr="003D0458" w:rsidRDefault="007D2E81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Tipi di memoria</w:t>
            </w:r>
          </w:p>
          <w:p w14:paraId="12C9BC5C" w14:textId="77777777" w:rsidR="003D0458" w:rsidRP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Modello ISO/OSI</w:t>
            </w:r>
          </w:p>
          <w:p w14:paraId="6B372290" w14:textId="77777777" w:rsidR="003D0458" w:rsidRP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Stack TCP/IP</w:t>
            </w:r>
          </w:p>
          <w:p w14:paraId="2A3020A3" w14:textId="77777777" w:rsidR="003D0458" w:rsidRPr="007D2E81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Enti di standardizzazione</w:t>
            </w:r>
          </w:p>
          <w:p w14:paraId="5AB667DE" w14:textId="7A05B420" w:rsidR="007D2E81" w:rsidRPr="003D0458" w:rsidRDefault="007D2E81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Tipi di rete: LAN/WAN/GAN</w:t>
            </w:r>
          </w:p>
          <w:p w14:paraId="71DD1DE6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  <w:lang w:val="en-US"/>
              </w:rPr>
            </w:pPr>
            <w:r w:rsidRPr="003D0458">
              <w:rPr>
                <w:rFonts w:ascii="Aptos" w:hAnsi="Aptos" w:cs="Times New Roman"/>
                <w:lang w:val="en-US"/>
              </w:rPr>
              <w:t>Physical layer del TCP/I</w:t>
            </w:r>
            <w:r>
              <w:rPr>
                <w:rFonts w:ascii="Aptos" w:hAnsi="Aptos" w:cs="Times New Roman"/>
                <w:lang w:val="en-US"/>
              </w:rPr>
              <w:t>P: definizione</w:t>
            </w:r>
          </w:p>
          <w:p w14:paraId="5E345612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Sottolivelli LLC e MAC</w:t>
            </w:r>
          </w:p>
          <w:p w14:paraId="558BEC99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IEEE 802.3: la rete Ethernet</w:t>
            </w:r>
          </w:p>
          <w:p w14:paraId="02A257E1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/>
              </w:rPr>
              <w:t>CSMA/CD, switching e IEEE 802.11 – Wi-Fi</w:t>
            </w:r>
          </w:p>
          <w:p w14:paraId="2E18723D" w14:textId="3CFA7DE4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  <w:lang w:val="en-US"/>
              </w:rPr>
            </w:pPr>
            <w:r>
              <w:rPr>
                <w:rFonts w:ascii="Aptos" w:hAnsi="Aptos" w:cs="Times New Roman"/>
                <w:lang w:val="en-US"/>
              </w:rPr>
              <w:t>Network</w:t>
            </w:r>
            <w:r w:rsidRPr="003D0458">
              <w:rPr>
                <w:rFonts w:ascii="Aptos" w:hAnsi="Aptos" w:cs="Times New Roman"/>
                <w:lang w:val="en-US"/>
              </w:rPr>
              <w:t xml:space="preserve"> layer del TCP/I</w:t>
            </w:r>
            <w:r>
              <w:rPr>
                <w:rFonts w:ascii="Aptos" w:hAnsi="Aptos" w:cs="Times New Roman"/>
                <w:lang w:val="en-US"/>
              </w:rPr>
              <w:t>P: definizione</w:t>
            </w:r>
          </w:p>
          <w:p w14:paraId="68D200DB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 w:rsidRPr="003D0458">
              <w:rPr>
                <w:rFonts w:ascii="Aptos" w:hAnsi="Aptos"/>
              </w:rPr>
              <w:t>Protocollo IP e pianificazione d</w:t>
            </w:r>
            <w:r>
              <w:rPr>
                <w:rFonts w:ascii="Aptos" w:hAnsi="Aptos"/>
              </w:rPr>
              <w:t>i reti (subnetting)</w:t>
            </w:r>
          </w:p>
          <w:p w14:paraId="1B20196D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Esempi di piani di indirizzamento IP</w:t>
            </w:r>
          </w:p>
          <w:p w14:paraId="421484B6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Pianificazione di reti IP: CIDR e VLSM</w:t>
            </w:r>
          </w:p>
          <w:p w14:paraId="16E10AE6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IP ed evoluzione: IPV6</w:t>
            </w:r>
          </w:p>
          <w:p w14:paraId="401B38AB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ICMP/ARP</w:t>
            </w:r>
          </w:p>
          <w:p w14:paraId="6B93673F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Routing: problemi e scenari</w:t>
            </w:r>
          </w:p>
          <w:p w14:paraId="57E4503D" w14:textId="77777777" w:rsid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Algoritmi e protocolli di routing</w:t>
            </w:r>
          </w:p>
          <w:p w14:paraId="0A5DF782" w14:textId="75BA87B8" w:rsidR="003D0458" w:rsidRPr="003D0458" w:rsidRDefault="003D0458" w:rsidP="007D2E81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/>
              </w:rPr>
              <w:t>Protocolli IGP/EGP</w:t>
            </w:r>
          </w:p>
        </w:tc>
      </w:tr>
    </w:tbl>
    <w:p w14:paraId="06AF2882" w14:textId="77777777" w:rsidR="00FD7417" w:rsidRPr="003D0458" w:rsidRDefault="00FD7417">
      <w:pPr>
        <w:rPr>
          <w:rFonts w:ascii="Aptos" w:hAnsi="Aptos" w:cs="Times New Roman"/>
          <w:sz w:val="16"/>
          <w:szCs w:val="16"/>
        </w:rPr>
      </w:pPr>
    </w:p>
    <w:p w14:paraId="08B1C1DF" w14:textId="77777777" w:rsidR="00FD7417" w:rsidRPr="003D0458" w:rsidRDefault="00FD7417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39610D5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Reti wireless.</w:t>
            </w:r>
          </w:p>
          <w:p w14:paraId="5F10BF53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Modalità di comunicazione: connection-oriented, connectionless.</w:t>
            </w:r>
          </w:p>
          <w:p w14:paraId="2088CE69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Modalità di utilizzo del canale: simplex, half-duplex, full-duplex.</w:t>
            </w:r>
          </w:p>
          <w:p w14:paraId="3B636444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Definizione di protocollo.</w:t>
            </w:r>
          </w:p>
          <w:p w14:paraId="6F0A6189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 xml:space="preserve">Tecniche di trasferimento: multiplazione, modalità di accesso al canale, tecnica di commutazione.   </w:t>
            </w:r>
          </w:p>
          <w:p w14:paraId="7C4CC6FE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Protocolli di accesso multiplo: senza contesa (deterministici), CDMA, a contesa (accesso casuale).</w:t>
            </w:r>
          </w:p>
          <w:p w14:paraId="287AF2CA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lastRenderedPageBreak/>
              <w:t>Protocolli deterministici: TDMA, FDMA, passaggio del testimone (token passing).</w:t>
            </w:r>
          </w:p>
          <w:p w14:paraId="0FC0F43F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Protocolli  a contesa: Aloha (puro e slotted), CSMA/CD.</w:t>
            </w:r>
          </w:p>
          <w:p w14:paraId="7866C596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Protocollo CDMA.</w:t>
            </w:r>
          </w:p>
          <w:p w14:paraId="19B70E3F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La commutazione:</w:t>
            </w:r>
          </w:p>
          <w:p w14:paraId="1EAA3904" w14:textId="4DAF9DFD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 xml:space="preserve">    di circuito;</w:t>
            </w:r>
          </w:p>
          <w:p w14:paraId="035A15CA" w14:textId="6FE0FCB2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 xml:space="preserve">    di messaggio;</w:t>
            </w:r>
          </w:p>
          <w:p w14:paraId="320296DD" w14:textId="585D9191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 xml:space="preserve">    di pacchetto.</w:t>
            </w:r>
          </w:p>
          <w:p w14:paraId="286263C5" w14:textId="77777777" w:rsidR="007D2E81" w:rsidRPr="007D2E81" w:rsidRDefault="007D2E81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7D2E81">
              <w:rPr>
                <w:rFonts w:ascii="Aptos" w:hAnsi="Aptos" w:cs="Times New Roman"/>
              </w:rPr>
              <w:t>L'architettura a strati.</w:t>
            </w:r>
          </w:p>
          <w:p w14:paraId="76BA0A9D" w14:textId="77777777" w:rsidR="007D2E81" w:rsidRDefault="007D2E81" w:rsidP="007D2E81">
            <w:pPr>
              <w:numPr>
                <w:ilvl w:val="0"/>
                <w:numId w:val="2"/>
              </w:numPr>
              <w:suppressAutoHyphens w:val="0"/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>Il modello OSI:</w:t>
            </w:r>
          </w:p>
          <w:p w14:paraId="5A362005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fisico;</w:t>
            </w:r>
          </w:p>
          <w:p w14:paraId="69774ABD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di collegamento;</w:t>
            </w:r>
          </w:p>
          <w:p w14:paraId="207B1638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di rete;</w:t>
            </w:r>
          </w:p>
          <w:p w14:paraId="2D1028DA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di trasporto;</w:t>
            </w:r>
          </w:p>
          <w:p w14:paraId="5FFC0A1C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di sessione;</w:t>
            </w:r>
          </w:p>
          <w:p w14:paraId="631CC8FC" w14:textId="77777777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di presentazione;</w:t>
            </w:r>
          </w:p>
          <w:p w14:paraId="09F7697A" w14:textId="5A4F5836" w:rsidR="007D2E81" w:rsidRDefault="007D2E81" w:rsidP="007D2E81">
            <w:pPr>
              <w:rPr>
                <w:rFonts w:ascii="Aptos" w:hAnsi="Aptos"/>
              </w:rPr>
            </w:pPr>
            <w:r>
              <w:rPr>
                <w:rFonts w:ascii="Aptos" w:eastAsia="Calibri" w:hAnsi="Aptos" w:cs="Calibri"/>
              </w:rPr>
              <w:t xml:space="preserve">   </w:t>
            </w:r>
            <w:r>
              <w:rPr>
                <w:rFonts w:ascii="Aptos" w:eastAsia="Calibri" w:hAnsi="Aptos" w:cs="Calibri"/>
                <w:sz w:val="24"/>
                <w:szCs w:val="24"/>
              </w:rPr>
              <w:t>▪</w:t>
            </w:r>
            <w:r>
              <w:rPr>
                <w:rFonts w:ascii="Aptos" w:eastAsia="Calibri" w:hAnsi="Aptos" w:cs="Calibri"/>
              </w:rPr>
              <w:t xml:space="preserve"> livello applicativo.</w:t>
            </w:r>
          </w:p>
          <w:p w14:paraId="308B590F" w14:textId="1ED26EF5" w:rsidR="00FD7417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TCP: porte, socket e servizi</w:t>
            </w:r>
          </w:p>
          <w:p w14:paraId="1F13E5AF" w14:textId="77777777" w:rsidR="003D0458" w:rsidRPr="007D2E81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Multiplexing/demultiplexing</w:t>
            </w:r>
          </w:p>
          <w:p w14:paraId="5FAB5707" w14:textId="77777777" w:rsidR="003D0458" w:rsidRPr="007D2E81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UDP e differenze con TCP</w:t>
            </w:r>
          </w:p>
          <w:p w14:paraId="7DF87377" w14:textId="77777777" w:rsidR="003D0458" w:rsidRPr="007D2E81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Gestione delle congestioni in TCP</w:t>
            </w:r>
          </w:p>
          <w:p w14:paraId="55AFC6AB" w14:textId="77777777" w:rsidR="003D0458" w:rsidRPr="007D2E81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Handshaking</w:t>
            </w:r>
          </w:p>
          <w:p w14:paraId="071AF122" w14:textId="77777777" w:rsidR="003D0458" w:rsidRPr="007D2E81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Confronti e caratteristiche con TCP</w:t>
            </w:r>
          </w:p>
          <w:p w14:paraId="3C43F666" w14:textId="77777777" w:rsidR="003D0458" w:rsidRPr="007D2E81" w:rsidRDefault="003D0458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Configurazione degli host</w:t>
            </w:r>
            <w:r w:rsidR="00B821EB">
              <w:rPr>
                <w:rFonts w:ascii="Aptos" w:hAnsi="Aptos" w:cs="Times New Roman"/>
              </w:rPr>
              <w:t xml:space="preserve"> e descrizione delle porte</w:t>
            </w:r>
          </w:p>
          <w:p w14:paraId="766EE732" w14:textId="77777777" w:rsidR="00B821EB" w:rsidRPr="007D2E81" w:rsidRDefault="00B821EB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Protocollo DHCP e architettura client/server</w:t>
            </w:r>
          </w:p>
          <w:p w14:paraId="201B9B1D" w14:textId="77777777" w:rsidR="00B821EB" w:rsidRPr="007D2E81" w:rsidRDefault="00B821EB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DNS</w:t>
            </w:r>
          </w:p>
          <w:p w14:paraId="55CCDD0E" w14:textId="77777777" w:rsidR="00B821EB" w:rsidRPr="007D2E81" w:rsidRDefault="00B821EB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Problematiche di sicurezza collegate</w:t>
            </w:r>
          </w:p>
          <w:p w14:paraId="570C7539" w14:textId="77777777" w:rsidR="00B821EB" w:rsidRPr="007D2E81" w:rsidRDefault="00B821EB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Application layer: info generali</w:t>
            </w:r>
          </w:p>
          <w:p w14:paraId="45CEA9AC" w14:textId="2E2C0411" w:rsidR="00B821EB" w:rsidRPr="007D2E81" w:rsidRDefault="00B821EB" w:rsidP="007D2E8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Protocolli del livello applicativo</w:t>
            </w: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3F848DAB" w14:textId="77777777" w:rsidR="00FD7417" w:rsidRDefault="00A15C26">
      <w:pPr>
        <w:spacing w:after="142"/>
        <w:rPr>
          <w:rFonts w:ascii="Aptos" w:hAnsi="Aptos"/>
          <w:sz w:val="16"/>
          <w:szCs w:val="16"/>
        </w:rPr>
      </w:pPr>
      <w:r>
        <w:rPr>
          <w:rFonts w:ascii="Aptos" w:hAnsi="Aptos"/>
          <w:sz w:val="16"/>
          <w:szCs w:val="16"/>
        </w:rP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FD7417" w14:paraId="1CCEB33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3BB655" w14:textId="77777777" w:rsidR="00FD7417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FD7417" w14:paraId="44F5E5FC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83AE82F" w14:textId="77777777" w:rsidR="00FD7417" w:rsidRPr="00B821EB" w:rsidRDefault="00B821EB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Telnet: emulazione da terminale</w:t>
            </w:r>
          </w:p>
          <w:p w14:paraId="16F124DF" w14:textId="77777777" w:rsidR="00B821EB" w:rsidRPr="00B821EB" w:rsidRDefault="00B821EB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HTTP: protocollo per applicazioni web</w:t>
            </w:r>
          </w:p>
          <w:p w14:paraId="112221D4" w14:textId="77777777" w:rsidR="00B821EB" w:rsidRPr="00B821EB" w:rsidRDefault="00B821EB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SMTP/POP/IMAP: protocolli per posta elettronica</w:t>
            </w:r>
          </w:p>
          <w:p w14:paraId="7F2B8E10" w14:textId="006C33C5" w:rsidR="00B821EB" w:rsidRDefault="00B821EB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VoIP: tecnologia vocale</w:t>
            </w:r>
          </w:p>
        </w:tc>
      </w:tr>
    </w:tbl>
    <w:p w14:paraId="2884DD39" w14:textId="77777777" w:rsidR="00FD7417" w:rsidRDefault="00FD7417">
      <w:pPr>
        <w:spacing w:after="142"/>
        <w:rPr>
          <w:rFonts w:ascii="Aptos" w:hAnsi="Aptos"/>
          <w:b/>
          <w:bCs/>
          <w:sz w:val="26"/>
          <w:szCs w:val="26"/>
        </w:rPr>
      </w:pPr>
    </w:p>
    <w:p w14:paraId="0C27A409" w14:textId="60B61A7F" w:rsidR="00FD7417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02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FD7417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2EA1A3AF" w14:textId="77777777" w:rsidR="005D65B7" w:rsidRDefault="00000000">
      <w:pPr>
        <w:rPr>
          <w:rFonts w:ascii="Aptos" w:hAnsi="Aptos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D65B7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96F7684"/>
    <w:multiLevelType w:val="multilevel"/>
    <w:tmpl w:val="FC643900"/>
    <w:lvl w:ilvl="0">
      <w:start w:val="1"/>
      <w:numFmt w:val="bullet"/>
      <w:lvlText w:val="●"/>
      <w:lvlJc w:val="left"/>
      <w:pPr>
        <w:ind w:left="777" w:hanging="754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987324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609D7"/>
    <w:rsid w:val="00123E03"/>
    <w:rsid w:val="003D0458"/>
    <w:rsid w:val="00450B15"/>
    <w:rsid w:val="00477044"/>
    <w:rsid w:val="004D3D3F"/>
    <w:rsid w:val="005A75D8"/>
    <w:rsid w:val="005C3C11"/>
    <w:rsid w:val="005D65B7"/>
    <w:rsid w:val="00676186"/>
    <w:rsid w:val="00723073"/>
    <w:rsid w:val="007D2E81"/>
    <w:rsid w:val="009C2D30"/>
    <w:rsid w:val="00A027A1"/>
    <w:rsid w:val="00A15C26"/>
    <w:rsid w:val="00A43858"/>
    <w:rsid w:val="00B20212"/>
    <w:rsid w:val="00B821EB"/>
    <w:rsid w:val="00D63A21"/>
    <w:rsid w:val="00DB0BF4"/>
    <w:rsid w:val="00E52DBE"/>
    <w:rsid w:val="00E642E0"/>
    <w:rsid w:val="00FD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6</cp:revision>
  <cp:lastPrinted>1899-12-31T23:00:00Z</cp:lastPrinted>
  <dcterms:created xsi:type="dcterms:W3CDTF">2024-10-02T09:19:00Z</dcterms:created>
  <dcterms:modified xsi:type="dcterms:W3CDTF">2024-10-02T10:02:00Z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