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2DCDFE" w14:textId="452B3E42" w:rsidR="004B5923" w:rsidRDefault="004B5923" w:rsidP="003A6182">
      <w:pPr>
        <w:rPr>
          <w:u w:val="single"/>
          <w:lang w:val="en-US"/>
        </w:rPr>
      </w:pPr>
      <w:r>
        <w:rPr>
          <w:u w:val="single"/>
          <w:lang w:val="en-US"/>
        </w:rPr>
        <w:t>Lessons touched by this meeting according to schedule:</w:t>
      </w:r>
    </w:p>
    <w:p w14:paraId="07335362" w14:textId="77777777" w:rsidR="003A6182" w:rsidRDefault="003A6182" w:rsidP="003A6182">
      <w:pPr>
        <w:pStyle w:val="Paragrafoelenco"/>
        <w:numPr>
          <w:ilvl w:val="0"/>
          <w:numId w:val="5"/>
        </w:numPr>
        <w:rPr>
          <w:lang w:val="en-US"/>
        </w:rPr>
      </w:pPr>
      <w:r w:rsidRPr="003A6182">
        <w:rPr>
          <w:lang w:val="en-US"/>
        </w:rPr>
        <w:t xml:space="preserve">20. 16/12/2024       </w:t>
      </w:r>
    </w:p>
    <w:p w14:paraId="70CF9308" w14:textId="08364DFA" w:rsidR="003A6182" w:rsidRDefault="003A6182" w:rsidP="003A6182">
      <w:pPr>
        <w:pStyle w:val="Paragrafoelenco"/>
        <w:numPr>
          <w:ilvl w:val="1"/>
          <w:numId w:val="5"/>
        </w:numPr>
        <w:rPr>
          <w:lang w:val="en-US"/>
        </w:rPr>
      </w:pPr>
      <w:r w:rsidRPr="003A6182">
        <w:rPr>
          <w:lang w:val="en-US"/>
        </w:rPr>
        <w:t>Recursive functionals (recursive operators, in the book)</w:t>
      </w:r>
    </w:p>
    <w:p w14:paraId="231C7F05" w14:textId="77777777" w:rsidR="003A6182" w:rsidRDefault="003A6182" w:rsidP="003A6182">
      <w:pPr>
        <w:pStyle w:val="Paragrafoelenco"/>
        <w:numPr>
          <w:ilvl w:val="1"/>
          <w:numId w:val="5"/>
        </w:numPr>
        <w:rPr>
          <w:lang w:val="en-US"/>
        </w:rPr>
      </w:pPr>
      <w:r w:rsidRPr="003A6182">
        <w:rPr>
          <w:lang w:val="en-US"/>
        </w:rPr>
        <w:t>Myhill-Shepherdson Theorem</w:t>
      </w:r>
    </w:p>
    <w:p w14:paraId="4AA1031B" w14:textId="77777777" w:rsidR="003A6182" w:rsidRDefault="003A6182" w:rsidP="003A6182">
      <w:pPr>
        <w:pStyle w:val="Paragrafoelenco"/>
        <w:numPr>
          <w:ilvl w:val="1"/>
          <w:numId w:val="5"/>
        </w:numPr>
        <w:rPr>
          <w:lang w:val="en-US"/>
        </w:rPr>
      </w:pPr>
      <w:r w:rsidRPr="003A6182">
        <w:rPr>
          <w:lang w:val="en-US"/>
        </w:rPr>
        <w:t>First recursion theorem [§10.1, §10.2, §10.3, without proofs</w:t>
      </w:r>
      <w:r>
        <w:rPr>
          <w:lang w:val="en-US"/>
        </w:rPr>
        <w:t>]</w:t>
      </w:r>
    </w:p>
    <w:p w14:paraId="56D76067" w14:textId="77777777" w:rsidR="003A6182" w:rsidRDefault="003A6182" w:rsidP="003A6182">
      <w:pPr>
        <w:pStyle w:val="Paragrafoelenco"/>
        <w:numPr>
          <w:ilvl w:val="0"/>
          <w:numId w:val="5"/>
        </w:numPr>
        <w:rPr>
          <w:lang w:val="en-US"/>
        </w:rPr>
      </w:pPr>
      <w:r w:rsidRPr="003A6182">
        <w:rPr>
          <w:lang w:val="en-US"/>
        </w:rPr>
        <w:t>21. 17/12/2024</w:t>
      </w:r>
    </w:p>
    <w:p w14:paraId="4FEBBDF6" w14:textId="02C166E3" w:rsidR="003A6182" w:rsidRDefault="00A33BC0" w:rsidP="003A6182">
      <w:pPr>
        <w:pStyle w:val="Paragrafoelenco"/>
        <w:numPr>
          <w:ilvl w:val="1"/>
          <w:numId w:val="5"/>
        </w:numPr>
        <w:rPr>
          <w:lang w:val="en-US"/>
        </w:rPr>
      </w:pPr>
      <w:r w:rsidRPr="00A33BC0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A65DEDD" wp14:editId="5C38A31F">
            <wp:simplePos x="0" y="0"/>
            <wp:positionH relativeFrom="column">
              <wp:posOffset>0</wp:posOffset>
            </wp:positionH>
            <wp:positionV relativeFrom="paragraph">
              <wp:posOffset>3227705</wp:posOffset>
            </wp:positionV>
            <wp:extent cx="6120130" cy="1544320"/>
            <wp:effectExtent l="0" t="0" r="0" b="0"/>
            <wp:wrapSquare wrapText="bothSides"/>
            <wp:docPr id="1474778522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78522" name="Immagine 1" descr="Immagine che contiene testo, schermata, Carattere, algebr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BC0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4D6A996" wp14:editId="3167AED2">
            <wp:simplePos x="0" y="0"/>
            <wp:positionH relativeFrom="column">
              <wp:posOffset>0</wp:posOffset>
            </wp:positionH>
            <wp:positionV relativeFrom="paragraph">
              <wp:posOffset>400685</wp:posOffset>
            </wp:positionV>
            <wp:extent cx="6120130" cy="2970530"/>
            <wp:effectExtent l="0" t="0" r="0" b="1270"/>
            <wp:wrapSquare wrapText="bothSides"/>
            <wp:docPr id="157536254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62540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182" w:rsidRPr="003A6182">
        <w:rPr>
          <w:lang w:val="en-US"/>
        </w:rPr>
        <w:t>Second recursion theorem [§11.1, §11.2]</w:t>
      </w:r>
    </w:p>
    <w:p w14:paraId="16970427" w14:textId="5094CE68" w:rsidR="00A33BC0" w:rsidRDefault="00A33BC0" w:rsidP="003A6182">
      <w:pPr>
        <w:rPr>
          <w:lang w:val="en-US"/>
        </w:rPr>
      </w:pPr>
      <w:r w:rsidRPr="00A33BC0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6190F05" wp14:editId="73387881">
            <wp:simplePos x="0" y="0"/>
            <wp:positionH relativeFrom="column">
              <wp:posOffset>735330</wp:posOffset>
            </wp:positionH>
            <wp:positionV relativeFrom="paragraph">
              <wp:posOffset>4549775</wp:posOffset>
            </wp:positionV>
            <wp:extent cx="4984750" cy="2802255"/>
            <wp:effectExtent l="0" t="0" r="6350" b="0"/>
            <wp:wrapSquare wrapText="bothSides"/>
            <wp:docPr id="64198088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8088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6DA5B" w14:textId="77777777" w:rsidR="00A33BC0" w:rsidRPr="00A33BC0" w:rsidRDefault="00A33BC0" w:rsidP="00A33BC0">
      <w:pPr>
        <w:rPr>
          <w:lang w:val="en-US"/>
        </w:rPr>
      </w:pPr>
    </w:p>
    <w:p w14:paraId="3941B744" w14:textId="77777777" w:rsidR="00A33BC0" w:rsidRPr="00A33BC0" w:rsidRDefault="00A33BC0" w:rsidP="00A33BC0">
      <w:pPr>
        <w:rPr>
          <w:lang w:val="en-US"/>
        </w:rPr>
      </w:pPr>
    </w:p>
    <w:p w14:paraId="5E8224BF" w14:textId="77777777" w:rsidR="00A33BC0" w:rsidRDefault="00A33BC0" w:rsidP="00A33BC0">
      <w:pPr>
        <w:rPr>
          <w:lang w:val="en-US"/>
        </w:rPr>
      </w:pPr>
    </w:p>
    <w:p w14:paraId="47688A06" w14:textId="77777777" w:rsidR="00A33BC0" w:rsidRDefault="00A33BC0" w:rsidP="00A33BC0">
      <w:pPr>
        <w:rPr>
          <w:lang w:val="en-US"/>
        </w:rPr>
      </w:pPr>
    </w:p>
    <w:p w14:paraId="30123983" w14:textId="77777777" w:rsidR="00A33BC0" w:rsidRDefault="00A33BC0" w:rsidP="00A33BC0">
      <w:pPr>
        <w:rPr>
          <w:lang w:val="en-US"/>
        </w:rPr>
      </w:pPr>
    </w:p>
    <w:p w14:paraId="01E319E3" w14:textId="77777777" w:rsidR="00A33BC0" w:rsidRDefault="00A33BC0" w:rsidP="00A33BC0">
      <w:pPr>
        <w:rPr>
          <w:lang w:val="en-US"/>
        </w:rPr>
      </w:pPr>
    </w:p>
    <w:p w14:paraId="355C33A2" w14:textId="77777777" w:rsidR="00A33BC0" w:rsidRDefault="00A33BC0" w:rsidP="00A33BC0">
      <w:pPr>
        <w:rPr>
          <w:lang w:val="en-US"/>
        </w:rPr>
      </w:pPr>
    </w:p>
    <w:p w14:paraId="7BF668CC" w14:textId="77777777" w:rsidR="00A33BC0" w:rsidRDefault="00A33BC0" w:rsidP="00A33BC0">
      <w:pPr>
        <w:rPr>
          <w:lang w:val="en-US"/>
        </w:rPr>
      </w:pPr>
    </w:p>
    <w:p w14:paraId="5062CE7F" w14:textId="7F038406" w:rsidR="00A33BC0" w:rsidRDefault="00A33BC0" w:rsidP="00A33BC0">
      <w:pPr>
        <w:spacing w:after="0"/>
      </w:pPr>
      <w:r w:rsidRPr="00A33BC0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BA53B02" wp14:editId="4B88CA1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1329690"/>
            <wp:effectExtent l="0" t="0" r="0" b="3810"/>
            <wp:wrapSquare wrapText="bothSides"/>
            <wp:docPr id="33945838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58385" name="Immagine 1" descr="Immagine che contiene testo, Carattere, schermata, algebr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5BFB2" w14:textId="1B966031" w:rsidR="00A33BC0" w:rsidRDefault="00B310BA" w:rsidP="00A33BC0">
      <w:r w:rsidRPr="00B310BA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5CD722F" wp14:editId="003378BC">
            <wp:simplePos x="0" y="0"/>
            <wp:positionH relativeFrom="column">
              <wp:posOffset>38100</wp:posOffset>
            </wp:positionH>
            <wp:positionV relativeFrom="paragraph">
              <wp:posOffset>324485</wp:posOffset>
            </wp:positionV>
            <wp:extent cx="6120130" cy="4662805"/>
            <wp:effectExtent l="0" t="0" r="0" b="4445"/>
            <wp:wrapSquare wrapText="bothSides"/>
            <wp:docPr id="758647139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47139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3BC0" w:rsidRPr="00A33BC0">
        <w:t>Myhill-Shepherdson Theorem:</w:t>
      </w:r>
    </w:p>
    <w:p w14:paraId="79AAE9C8" w14:textId="72F4F59D" w:rsidR="00B310BA" w:rsidRDefault="00BB2FC7" w:rsidP="00A33BC0">
      <w:r w:rsidRPr="00BB2FC7">
        <w:rPr>
          <w:noProof/>
        </w:rPr>
        <w:drawing>
          <wp:anchor distT="0" distB="0" distL="114300" distR="114300" simplePos="0" relativeHeight="251669504" behindDoc="0" locked="0" layoutInCell="1" allowOverlap="1" wp14:anchorId="6E9E84B5" wp14:editId="4FD4608B">
            <wp:simplePos x="0" y="0"/>
            <wp:positionH relativeFrom="column">
              <wp:posOffset>506730</wp:posOffset>
            </wp:positionH>
            <wp:positionV relativeFrom="paragraph">
              <wp:posOffset>4893945</wp:posOffset>
            </wp:positionV>
            <wp:extent cx="5396230" cy="2240124"/>
            <wp:effectExtent l="0" t="0" r="0" b="8255"/>
            <wp:wrapSquare wrapText="bothSides"/>
            <wp:docPr id="1866708609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08609" name="Immagine 1" descr="Immagine che contiene testo, schermata, Carattere, algebr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40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601D7" w14:textId="0C6E3670" w:rsidR="00B310BA" w:rsidRPr="00A33BC0" w:rsidRDefault="00B310BA" w:rsidP="00A33BC0"/>
    <w:p w14:paraId="4A065328" w14:textId="65EFAAAB" w:rsidR="00A33BC0" w:rsidRDefault="00A33BC0" w:rsidP="00A33BC0">
      <w:pPr>
        <w:rPr>
          <w:lang w:val="en-US"/>
        </w:rPr>
      </w:pPr>
    </w:p>
    <w:p w14:paraId="0DFA543B" w14:textId="77777777" w:rsidR="00BB2FC7" w:rsidRPr="00BB2FC7" w:rsidRDefault="00BB2FC7" w:rsidP="00BB2FC7">
      <w:pPr>
        <w:rPr>
          <w:lang w:val="en-US"/>
        </w:rPr>
      </w:pPr>
    </w:p>
    <w:p w14:paraId="1876A4AF" w14:textId="77777777" w:rsidR="00BB2FC7" w:rsidRDefault="00BB2FC7" w:rsidP="00BB2FC7">
      <w:pPr>
        <w:rPr>
          <w:lang w:val="en-US"/>
        </w:rPr>
      </w:pPr>
    </w:p>
    <w:p w14:paraId="6900115B" w14:textId="42A6C386" w:rsidR="00BB2FC7" w:rsidRDefault="00BB2FC7">
      <w:pPr>
        <w:rPr>
          <w:lang w:val="en-US"/>
        </w:rPr>
      </w:pPr>
      <w:r>
        <w:rPr>
          <w:lang w:val="en-US"/>
        </w:rPr>
        <w:br w:type="page"/>
      </w:r>
    </w:p>
    <w:p w14:paraId="38D99054" w14:textId="77777777" w:rsidR="00AD5357" w:rsidRPr="00AD5357" w:rsidRDefault="00AD5357" w:rsidP="00AD5357">
      <w:pPr>
        <w:rPr>
          <w:lang w:val="en-US"/>
        </w:rPr>
      </w:pPr>
      <w:r w:rsidRPr="00AD5357">
        <w:rPr>
          <w:lang w:val="en-US"/>
        </w:rPr>
        <w:lastRenderedPageBreak/>
        <w:t>The First Recursion Theorem is an important result in computability theory that is used in several key ways in the exercises provided:</w:t>
      </w:r>
    </w:p>
    <w:p w14:paraId="0D82B27F" w14:textId="77777777" w:rsidR="00AD5357" w:rsidRPr="00AD5357" w:rsidRDefault="00AD5357" w:rsidP="00AD5357">
      <w:pPr>
        <w:numPr>
          <w:ilvl w:val="0"/>
          <w:numId w:val="8"/>
        </w:numPr>
        <w:rPr>
          <w:lang w:val="en-US"/>
        </w:rPr>
      </w:pPr>
      <w:r w:rsidRPr="00AD5357">
        <w:rPr>
          <w:lang w:val="en-US"/>
        </w:rPr>
        <w:t>Proving the existence of fixed points for recursive functionals. The theorem states that every recursive functional has a least fixed point that is computable. This is applied in examples like showing that the Ackermann functional has the Ackermann function as its least fixed point.</w:t>
      </w:r>
    </w:p>
    <w:p w14:paraId="6A066CA7" w14:textId="77777777" w:rsidR="00AD5357" w:rsidRPr="00AD5357" w:rsidRDefault="00AD5357" w:rsidP="00AD5357">
      <w:pPr>
        <w:numPr>
          <w:ilvl w:val="0"/>
          <w:numId w:val="8"/>
        </w:numPr>
      </w:pPr>
      <w:r w:rsidRPr="00AD5357">
        <w:rPr>
          <w:lang w:val="en-US"/>
        </w:rPr>
        <w:t xml:space="preserve">Classifying sets as recursively enumerable or not. The theorem can be used to show that certain sets, like the set A={x | </w:t>
      </w:r>
      <w:r w:rsidRPr="00AD5357">
        <w:t>φ</w:t>
      </w:r>
      <w:r w:rsidRPr="00AD5357">
        <w:rPr>
          <w:lang w:val="en-US"/>
        </w:rPr>
        <w:t xml:space="preserve">_x(y)=x^2 for infinitely many y}, are likely recursively enumerable but not recursive. </w:t>
      </w:r>
      <w:r w:rsidRPr="00AD5357">
        <w:t>The proof sketch leverages the First Recursion Theorem.</w:t>
      </w:r>
    </w:p>
    <w:p w14:paraId="13833D8E" w14:textId="77777777" w:rsidR="00AD5357" w:rsidRPr="00AD5357" w:rsidRDefault="00AD5357" w:rsidP="00AD5357">
      <w:pPr>
        <w:numPr>
          <w:ilvl w:val="0"/>
          <w:numId w:val="8"/>
        </w:numPr>
        <w:rPr>
          <w:lang w:val="en-US"/>
        </w:rPr>
      </w:pPr>
      <w:r w:rsidRPr="00AD5357">
        <w:rPr>
          <w:lang w:val="en-US"/>
        </w:rPr>
        <w:t>Proving undecidability results. As a corollary, the theorem allows proving Rice's Theorem, which states that any non-trivial property of computable functions is undecidable. This in turn is used to prove the undecidability of the Halting Problem.</w:t>
      </w:r>
    </w:p>
    <w:p w14:paraId="2CDD1FDE" w14:textId="77777777" w:rsidR="00AD5357" w:rsidRPr="00AD5357" w:rsidRDefault="00AD5357" w:rsidP="00AD5357">
      <w:pPr>
        <w:numPr>
          <w:ilvl w:val="0"/>
          <w:numId w:val="8"/>
        </w:numPr>
        <w:rPr>
          <w:lang w:val="en-US"/>
        </w:rPr>
      </w:pPr>
      <w:r w:rsidRPr="00AD5357">
        <w:rPr>
          <w:lang w:val="en-US"/>
        </w:rPr>
        <w:t xml:space="preserve">Showing the non-extensionality of certain sets. The theorem is applied to prove that the Halting Set K={x | </w:t>
      </w:r>
      <w:r w:rsidRPr="00AD5357">
        <w:t>φ</w:t>
      </w:r>
      <w:r w:rsidRPr="00AD5357">
        <w:rPr>
          <w:lang w:val="en-US"/>
        </w:rPr>
        <w:t>_x(x)↓} is not saturated (i.e. extensional). The diagonalization argument in the proof relies on the recursion theorem.</w:t>
      </w:r>
    </w:p>
    <w:p w14:paraId="12A7C200" w14:textId="4AD18F9A" w:rsidR="00BB2FC7" w:rsidRDefault="0014126B" w:rsidP="00BB2FC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7C49DD2" wp14:editId="23A276AB">
            <wp:simplePos x="0" y="0"/>
            <wp:positionH relativeFrom="column">
              <wp:posOffset>462915</wp:posOffset>
            </wp:positionH>
            <wp:positionV relativeFrom="paragraph">
              <wp:posOffset>940435</wp:posOffset>
            </wp:positionV>
            <wp:extent cx="5439410" cy="3471545"/>
            <wp:effectExtent l="0" t="0" r="8890" b="0"/>
            <wp:wrapSquare wrapText="bothSides"/>
            <wp:docPr id="141378984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8984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126B">
        <w:rPr>
          <w:lang w:val="en-US"/>
        </w:rPr>
        <w:t xml:space="preserve">The Second Recursion Theorem, also known as Kleene's Fixed Point Theorem, states that for any total computable function f : N → N, there exists a fixed point e </w:t>
      </w:r>
      <w:r w:rsidRPr="0014126B">
        <w:rPr>
          <w:rFonts w:ascii="Cambria Math" w:hAnsi="Cambria Math" w:cs="Cambria Math"/>
          <w:lang w:val="en-US"/>
        </w:rPr>
        <w:t>∈</w:t>
      </w:r>
      <w:r w:rsidRPr="0014126B">
        <w:rPr>
          <w:lang w:val="en-US"/>
        </w:rPr>
        <w:t xml:space="preserve"> N such that </w:t>
      </w:r>
      <w:r w:rsidRPr="0014126B">
        <w:rPr>
          <w:rFonts w:ascii="Aptos" w:hAnsi="Aptos" w:cs="Aptos"/>
          <w:lang w:val="en-US"/>
        </w:rPr>
        <w:t>φ</w:t>
      </w:r>
      <w:r w:rsidRPr="0014126B">
        <w:rPr>
          <w:lang w:val="en-US"/>
        </w:rPr>
        <w:t xml:space="preserve">_e = </w:t>
      </w:r>
      <w:proofErr w:type="spellStart"/>
      <w:r w:rsidRPr="0014126B">
        <w:rPr>
          <w:rFonts w:ascii="Aptos" w:hAnsi="Aptos" w:cs="Aptos"/>
          <w:lang w:val="en-US"/>
        </w:rPr>
        <w:t>φ</w:t>
      </w:r>
      <w:r w:rsidRPr="0014126B">
        <w:rPr>
          <w:lang w:val="en-US"/>
        </w:rPr>
        <w:t>_f</w:t>
      </w:r>
      <w:proofErr w:type="spellEnd"/>
      <w:r w:rsidRPr="0014126B">
        <w:rPr>
          <w:lang w:val="en-US"/>
        </w:rPr>
        <w:t>(e). In other words, there is a program e that, when executed, behaves exactly like the program obtained by applying f to e.</w:t>
      </w:r>
    </w:p>
    <w:p w14:paraId="1170A36D" w14:textId="3826FD56" w:rsidR="0014126B" w:rsidRDefault="0014126B" w:rsidP="00BB2FC7">
      <w:pPr>
        <w:rPr>
          <w:lang w:val="en-US"/>
        </w:rPr>
      </w:pPr>
    </w:p>
    <w:p w14:paraId="74345D29" w14:textId="77777777" w:rsidR="0014126B" w:rsidRPr="0014126B" w:rsidRDefault="0014126B" w:rsidP="0014126B">
      <w:pPr>
        <w:rPr>
          <w:lang w:val="en-US"/>
        </w:rPr>
      </w:pPr>
    </w:p>
    <w:p w14:paraId="1B788428" w14:textId="77777777" w:rsidR="0014126B" w:rsidRPr="0014126B" w:rsidRDefault="0014126B" w:rsidP="0014126B">
      <w:pPr>
        <w:rPr>
          <w:lang w:val="en-US"/>
        </w:rPr>
      </w:pPr>
    </w:p>
    <w:p w14:paraId="3FDE5ACF" w14:textId="77777777" w:rsidR="0014126B" w:rsidRPr="0014126B" w:rsidRDefault="0014126B" w:rsidP="0014126B">
      <w:pPr>
        <w:rPr>
          <w:lang w:val="en-US"/>
        </w:rPr>
      </w:pPr>
    </w:p>
    <w:p w14:paraId="735264F4" w14:textId="77777777" w:rsidR="0014126B" w:rsidRPr="0014126B" w:rsidRDefault="0014126B" w:rsidP="0014126B">
      <w:pPr>
        <w:rPr>
          <w:lang w:val="en-US"/>
        </w:rPr>
      </w:pPr>
    </w:p>
    <w:p w14:paraId="52B1489D" w14:textId="77777777" w:rsidR="0014126B" w:rsidRPr="0014126B" w:rsidRDefault="0014126B" w:rsidP="0014126B">
      <w:pPr>
        <w:rPr>
          <w:lang w:val="en-US"/>
        </w:rPr>
      </w:pPr>
    </w:p>
    <w:p w14:paraId="63F936D0" w14:textId="77777777" w:rsidR="0014126B" w:rsidRPr="0014126B" w:rsidRDefault="0014126B" w:rsidP="0014126B">
      <w:pPr>
        <w:rPr>
          <w:lang w:val="en-US"/>
        </w:rPr>
      </w:pPr>
    </w:p>
    <w:p w14:paraId="4CC84565" w14:textId="77777777" w:rsidR="0014126B" w:rsidRPr="0014126B" w:rsidRDefault="0014126B" w:rsidP="0014126B">
      <w:pPr>
        <w:rPr>
          <w:lang w:val="en-US"/>
        </w:rPr>
      </w:pPr>
    </w:p>
    <w:p w14:paraId="3A30B419" w14:textId="77777777" w:rsidR="0014126B" w:rsidRDefault="0014126B" w:rsidP="0014126B">
      <w:pPr>
        <w:rPr>
          <w:lang w:val="en-US"/>
        </w:rPr>
      </w:pPr>
    </w:p>
    <w:p w14:paraId="55E352AF" w14:textId="77777777" w:rsidR="0014126B" w:rsidRDefault="0014126B" w:rsidP="0014126B">
      <w:pPr>
        <w:rPr>
          <w:lang w:val="en-US"/>
        </w:rPr>
      </w:pPr>
    </w:p>
    <w:p w14:paraId="3808E774" w14:textId="77777777" w:rsidR="0014126B" w:rsidRDefault="0014126B" w:rsidP="0014126B">
      <w:pPr>
        <w:rPr>
          <w:lang w:val="en-US"/>
        </w:rPr>
      </w:pPr>
    </w:p>
    <w:p w14:paraId="5C2200BC" w14:textId="1F830E3B" w:rsidR="0014126B" w:rsidRDefault="0014126B">
      <w:pPr>
        <w:rPr>
          <w:lang w:val="en-US"/>
        </w:rPr>
      </w:pPr>
      <w:r>
        <w:rPr>
          <w:lang w:val="en-US"/>
        </w:rPr>
        <w:br w:type="page"/>
      </w:r>
    </w:p>
    <w:p w14:paraId="7C26EB96" w14:textId="77777777" w:rsidR="0014126B" w:rsidRPr="0014126B" w:rsidRDefault="0014126B" w:rsidP="0014126B">
      <w:pPr>
        <w:rPr>
          <w:lang w:val="en-US"/>
        </w:rPr>
      </w:pPr>
      <w:r w:rsidRPr="0014126B">
        <w:rPr>
          <w:lang w:val="en-US"/>
        </w:rPr>
        <w:lastRenderedPageBreak/>
        <w:t>This theorem is used in the course to:</w:t>
      </w:r>
    </w:p>
    <w:p w14:paraId="467F100C" w14:textId="091B697A" w:rsidR="0014126B" w:rsidRPr="0014126B" w:rsidRDefault="0014126B" w:rsidP="0014126B">
      <w:pPr>
        <w:pStyle w:val="Paragrafoelenco"/>
        <w:numPr>
          <w:ilvl w:val="0"/>
          <w:numId w:val="9"/>
        </w:numPr>
        <w:rPr>
          <w:lang w:val="en-US"/>
        </w:rPr>
      </w:pPr>
      <w:r w:rsidRPr="0014126B">
        <w:rPr>
          <w:lang w:val="en-US"/>
        </w:rPr>
        <w:t>Show the non-extensionality of certain sets. For example, the Halting Set K = {x | φ_x(x)↓} can be proven to be non-extensional using the Second Recursion Theorem. The proof involves constructing a program that behaves differently when given its own index as input.</w:t>
      </w:r>
    </w:p>
    <w:p w14:paraId="01C5B06C" w14:textId="032326DA" w:rsidR="0014126B" w:rsidRDefault="0014126B" w:rsidP="0014126B">
      <w:pPr>
        <w:numPr>
          <w:ilvl w:val="0"/>
          <w:numId w:val="9"/>
        </w:numPr>
        <w:rPr>
          <w:lang w:val="en-US"/>
        </w:rPr>
      </w:pPr>
      <w:r w:rsidRPr="0014126B">
        <w:rPr>
          <w:lang w:val="en-US"/>
        </w:rPr>
        <w:t>Demonstrate the existence of self-referential programs. The Second Recursion Theorem allows us to create programs that can access their own source code or index during execution. This is a powerful technique for constructing counterexamples and proving the limitations of computable functions.</w:t>
      </w:r>
    </w:p>
    <w:p w14:paraId="499BD90A" w14:textId="0E670F98" w:rsidR="00B7317D" w:rsidRDefault="00B7317D" w:rsidP="00B7317D">
      <w:pPr>
        <w:rPr>
          <w:lang w:val="en-US"/>
        </w:rPr>
      </w:pPr>
      <w:r w:rsidRPr="00B7317D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7ED6624" wp14:editId="33C5446D">
            <wp:simplePos x="0" y="0"/>
            <wp:positionH relativeFrom="column">
              <wp:posOffset>377190</wp:posOffset>
            </wp:positionH>
            <wp:positionV relativeFrom="paragraph">
              <wp:posOffset>254635</wp:posOffset>
            </wp:positionV>
            <wp:extent cx="5662930" cy="3197225"/>
            <wp:effectExtent l="0" t="0" r="0" b="3175"/>
            <wp:wrapSquare wrapText="bothSides"/>
            <wp:docPr id="860809840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09840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Let’s use these proofs as exercises:</w:t>
      </w:r>
    </w:p>
    <w:p w14:paraId="1D903C01" w14:textId="237ED612" w:rsidR="00B7317D" w:rsidRDefault="00B7317D" w:rsidP="00B7317D">
      <w:pPr>
        <w:rPr>
          <w:lang w:val="en-US"/>
        </w:rPr>
      </w:pPr>
    </w:p>
    <w:p w14:paraId="56641570" w14:textId="590CB5BA" w:rsidR="00B7317D" w:rsidRDefault="00B7317D" w:rsidP="00B7317D">
      <w:pPr>
        <w:rPr>
          <w:lang w:val="en-US"/>
        </w:rPr>
      </w:pPr>
    </w:p>
    <w:p w14:paraId="753ACFA9" w14:textId="1807E5EC" w:rsidR="00B7317D" w:rsidRDefault="00B7317D" w:rsidP="00B7317D">
      <w:pPr>
        <w:rPr>
          <w:lang w:val="en-US"/>
        </w:rPr>
      </w:pPr>
    </w:p>
    <w:p w14:paraId="03CE97A3" w14:textId="77777777" w:rsidR="00B7317D" w:rsidRPr="00B7317D" w:rsidRDefault="00B7317D" w:rsidP="00B7317D">
      <w:pPr>
        <w:rPr>
          <w:lang w:val="en-US"/>
        </w:rPr>
      </w:pPr>
    </w:p>
    <w:p w14:paraId="2455FB05" w14:textId="77777777" w:rsidR="00B7317D" w:rsidRPr="00B7317D" w:rsidRDefault="00B7317D" w:rsidP="00B7317D">
      <w:pPr>
        <w:rPr>
          <w:lang w:val="en-US"/>
        </w:rPr>
      </w:pPr>
    </w:p>
    <w:p w14:paraId="3889DEA1" w14:textId="77777777" w:rsidR="00B7317D" w:rsidRPr="00B7317D" w:rsidRDefault="00B7317D" w:rsidP="00B7317D">
      <w:pPr>
        <w:rPr>
          <w:lang w:val="en-US"/>
        </w:rPr>
      </w:pPr>
    </w:p>
    <w:p w14:paraId="42FD715F" w14:textId="77777777" w:rsidR="00B7317D" w:rsidRPr="00B7317D" w:rsidRDefault="00B7317D" w:rsidP="00B7317D">
      <w:pPr>
        <w:rPr>
          <w:lang w:val="en-US"/>
        </w:rPr>
      </w:pPr>
    </w:p>
    <w:p w14:paraId="7B69BED7" w14:textId="77777777" w:rsidR="00B7317D" w:rsidRPr="00B7317D" w:rsidRDefault="00B7317D" w:rsidP="00B7317D">
      <w:pPr>
        <w:rPr>
          <w:lang w:val="en-US"/>
        </w:rPr>
      </w:pPr>
    </w:p>
    <w:p w14:paraId="6AFF8469" w14:textId="77777777" w:rsidR="00B7317D" w:rsidRPr="00B7317D" w:rsidRDefault="00B7317D" w:rsidP="00B7317D">
      <w:pPr>
        <w:rPr>
          <w:lang w:val="en-US"/>
        </w:rPr>
      </w:pPr>
    </w:p>
    <w:p w14:paraId="59E44AE8" w14:textId="77777777" w:rsidR="00B7317D" w:rsidRPr="00B7317D" w:rsidRDefault="00B7317D" w:rsidP="00B7317D">
      <w:pPr>
        <w:rPr>
          <w:lang w:val="en-US"/>
        </w:rPr>
      </w:pPr>
    </w:p>
    <w:p w14:paraId="2D09CFA2" w14:textId="79E23B1E" w:rsidR="008F4905" w:rsidRDefault="008F4905" w:rsidP="00B7317D">
      <w:pPr>
        <w:rPr>
          <w:lang w:val="en-US"/>
        </w:rPr>
      </w:pPr>
      <w:r w:rsidRPr="008F4905">
        <w:rPr>
          <w:noProof/>
          <w:lang w:val="en-US"/>
        </w:rPr>
        <w:drawing>
          <wp:anchor distT="0" distB="0" distL="114300" distR="114300" simplePos="0" relativeHeight="251716608" behindDoc="0" locked="0" layoutInCell="1" allowOverlap="1" wp14:anchorId="1731E713" wp14:editId="358FE8B7">
            <wp:simplePos x="0" y="0"/>
            <wp:positionH relativeFrom="column">
              <wp:posOffset>407678</wp:posOffset>
            </wp:positionH>
            <wp:positionV relativeFrom="paragraph">
              <wp:posOffset>291333</wp:posOffset>
            </wp:positionV>
            <wp:extent cx="5400040" cy="1133475"/>
            <wp:effectExtent l="0" t="0" r="0" b="9525"/>
            <wp:wrapSquare wrapText="bothSides"/>
            <wp:docPr id="635630396" name="Immagine 1" descr="Immagine che contiene testo, ricevut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30396" name="Immagine 1" descr="Immagine che contiene testo, ricevuta, Carattere, bianc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some real examples (exercises):</w:t>
      </w:r>
    </w:p>
    <w:p w14:paraId="78750122" w14:textId="1049CA4A" w:rsidR="008F4905" w:rsidRPr="00B7317D" w:rsidRDefault="008F4905" w:rsidP="00B7317D">
      <w:pPr>
        <w:rPr>
          <w:lang w:val="en-US"/>
        </w:rPr>
      </w:pPr>
    </w:p>
    <w:p w14:paraId="5C4F5CB4" w14:textId="4E70BE6D" w:rsidR="00B7317D" w:rsidRPr="00B7317D" w:rsidRDefault="00B7317D" w:rsidP="00B7317D">
      <w:pPr>
        <w:rPr>
          <w:lang w:val="en-US"/>
        </w:rPr>
      </w:pPr>
    </w:p>
    <w:p w14:paraId="1745AA2B" w14:textId="44CC8052" w:rsidR="00B7317D" w:rsidRPr="00B7317D" w:rsidRDefault="00B7317D" w:rsidP="00B7317D">
      <w:pPr>
        <w:rPr>
          <w:lang w:val="en-US"/>
        </w:rPr>
      </w:pPr>
    </w:p>
    <w:p w14:paraId="54E522AA" w14:textId="77777777" w:rsidR="00B7317D" w:rsidRDefault="00B7317D" w:rsidP="00B7317D">
      <w:pPr>
        <w:rPr>
          <w:lang w:val="en-US"/>
        </w:rPr>
      </w:pPr>
    </w:p>
    <w:p w14:paraId="593E0E6D" w14:textId="6660E7DF" w:rsidR="00B7317D" w:rsidRDefault="008F4905" w:rsidP="00B7317D">
      <w:pPr>
        <w:rPr>
          <w:lang w:val="en-US"/>
        </w:rPr>
      </w:pPr>
      <w:r w:rsidRPr="008F4905"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39674B5C" wp14:editId="3A884475">
            <wp:simplePos x="0" y="0"/>
            <wp:positionH relativeFrom="column">
              <wp:posOffset>1702220</wp:posOffset>
            </wp:positionH>
            <wp:positionV relativeFrom="paragraph">
              <wp:posOffset>130216</wp:posOffset>
            </wp:positionV>
            <wp:extent cx="2961640" cy="701675"/>
            <wp:effectExtent l="0" t="0" r="0" b="3175"/>
            <wp:wrapSquare wrapText="bothSides"/>
            <wp:docPr id="1190914543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14543" name="Immagine 1" descr="Immagine che contiene testo, Carattere, calligrafia, bianc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3B6BE" w14:textId="00B2CCA1" w:rsidR="00B7317D" w:rsidRDefault="008F4905">
      <w:pPr>
        <w:rPr>
          <w:lang w:val="en-US"/>
        </w:rPr>
      </w:pPr>
      <w:r w:rsidRPr="008F4905"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0D98B44F" wp14:editId="498D739D">
            <wp:simplePos x="0" y="0"/>
            <wp:positionH relativeFrom="column">
              <wp:posOffset>353011</wp:posOffset>
            </wp:positionH>
            <wp:positionV relativeFrom="paragraph">
              <wp:posOffset>743643</wp:posOffset>
            </wp:positionV>
            <wp:extent cx="5454650" cy="419100"/>
            <wp:effectExtent l="0" t="0" r="0" b="0"/>
            <wp:wrapSquare wrapText="bothSides"/>
            <wp:docPr id="20729794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79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17D">
        <w:rPr>
          <w:lang w:val="en-US"/>
        </w:rPr>
        <w:br w:type="page"/>
      </w:r>
    </w:p>
    <w:p w14:paraId="43FCC9A5" w14:textId="15C0C5AE" w:rsidR="008F4905" w:rsidRDefault="008F4905">
      <w:pPr>
        <w:rPr>
          <w:lang w:val="en-US"/>
        </w:rPr>
      </w:pPr>
      <w:r w:rsidRPr="008F4905">
        <w:rPr>
          <w:noProof/>
          <w:lang w:val="en-US"/>
        </w:rPr>
        <w:lastRenderedPageBreak/>
        <w:drawing>
          <wp:anchor distT="0" distB="0" distL="114300" distR="114300" simplePos="0" relativeHeight="251718656" behindDoc="0" locked="0" layoutInCell="1" allowOverlap="1" wp14:anchorId="79B3E65E" wp14:editId="592FD2AB">
            <wp:simplePos x="0" y="0"/>
            <wp:positionH relativeFrom="column">
              <wp:posOffset>316519</wp:posOffset>
            </wp:positionH>
            <wp:positionV relativeFrom="paragraph">
              <wp:posOffset>503</wp:posOffset>
            </wp:positionV>
            <wp:extent cx="5646420" cy="3258185"/>
            <wp:effectExtent l="0" t="0" r="0" b="0"/>
            <wp:wrapSquare wrapText="bothSides"/>
            <wp:docPr id="962194369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94369" name="Immagine 1" descr="Immagine che contiene testo, schermata, Carattere, algebr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E84F1" w14:textId="1A783A44" w:rsidR="00B7317D" w:rsidRDefault="00481972" w:rsidP="00B7317D">
      <w:pPr>
        <w:rPr>
          <w:lang w:val="en-US"/>
        </w:rPr>
      </w:pPr>
      <w:r w:rsidRPr="00481972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112491B1" wp14:editId="4D778687">
            <wp:simplePos x="0" y="0"/>
            <wp:positionH relativeFrom="column">
              <wp:posOffset>354330</wp:posOffset>
            </wp:positionH>
            <wp:positionV relativeFrom="paragraph">
              <wp:posOffset>321945</wp:posOffset>
            </wp:positionV>
            <wp:extent cx="5632450" cy="3291840"/>
            <wp:effectExtent l="0" t="0" r="6350" b="3810"/>
            <wp:wrapSquare wrapText="bothSides"/>
            <wp:docPr id="134042809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2809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Let’s jump to some</w:t>
      </w:r>
      <w:r w:rsidR="007151A3">
        <w:rPr>
          <w:lang w:val="en-US"/>
        </w:rPr>
        <w:t xml:space="preserve"> more</w:t>
      </w:r>
      <w:r>
        <w:rPr>
          <w:lang w:val="en-US"/>
        </w:rPr>
        <w:t xml:space="preserve"> exercises:</w:t>
      </w:r>
    </w:p>
    <w:p w14:paraId="0867D62D" w14:textId="1D7A6B30" w:rsidR="00481972" w:rsidRDefault="00481972" w:rsidP="00B7317D">
      <w:pPr>
        <w:rPr>
          <w:lang w:val="en-US"/>
        </w:rPr>
      </w:pPr>
      <w:r w:rsidRPr="00481972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69ACF8D9" wp14:editId="7C6EC808">
            <wp:simplePos x="0" y="0"/>
            <wp:positionH relativeFrom="column">
              <wp:posOffset>422910</wp:posOffset>
            </wp:positionH>
            <wp:positionV relativeFrom="paragraph">
              <wp:posOffset>3431540</wp:posOffset>
            </wp:positionV>
            <wp:extent cx="5678170" cy="1077595"/>
            <wp:effectExtent l="0" t="0" r="0" b="8255"/>
            <wp:wrapSquare wrapText="bothSides"/>
            <wp:docPr id="184932091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20913" name="Immagine 1" descr="Immagine che contiene testo, schermata, Carattere, line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68619" w14:textId="77777777" w:rsidR="00481972" w:rsidRPr="00481972" w:rsidRDefault="00481972" w:rsidP="00481972">
      <w:pPr>
        <w:rPr>
          <w:lang w:val="en-US"/>
        </w:rPr>
      </w:pPr>
    </w:p>
    <w:p w14:paraId="641816E7" w14:textId="77777777" w:rsidR="00481972" w:rsidRPr="00481972" w:rsidRDefault="00481972" w:rsidP="00481972">
      <w:pPr>
        <w:rPr>
          <w:lang w:val="en-US"/>
        </w:rPr>
      </w:pPr>
    </w:p>
    <w:p w14:paraId="5397BE5A" w14:textId="77777777" w:rsidR="00481972" w:rsidRPr="00481972" w:rsidRDefault="00481972" w:rsidP="00481972">
      <w:pPr>
        <w:rPr>
          <w:lang w:val="en-US"/>
        </w:rPr>
      </w:pPr>
    </w:p>
    <w:p w14:paraId="46821538" w14:textId="77777777" w:rsidR="00481972" w:rsidRPr="00481972" w:rsidRDefault="00481972" w:rsidP="00481972">
      <w:pPr>
        <w:rPr>
          <w:lang w:val="en-US"/>
        </w:rPr>
      </w:pPr>
    </w:p>
    <w:p w14:paraId="2A2CD98A" w14:textId="77777777" w:rsidR="00481972" w:rsidRPr="00481972" w:rsidRDefault="00481972" w:rsidP="00481972">
      <w:pPr>
        <w:rPr>
          <w:lang w:val="en-US"/>
        </w:rPr>
      </w:pPr>
    </w:p>
    <w:p w14:paraId="0FDE5941" w14:textId="77777777" w:rsidR="00481972" w:rsidRPr="00481972" w:rsidRDefault="00481972" w:rsidP="00481972">
      <w:pPr>
        <w:rPr>
          <w:lang w:val="en-US"/>
        </w:rPr>
      </w:pPr>
    </w:p>
    <w:p w14:paraId="4C93A306" w14:textId="77777777" w:rsidR="00481972" w:rsidRPr="00481972" w:rsidRDefault="00481972" w:rsidP="00481972">
      <w:pPr>
        <w:rPr>
          <w:lang w:val="en-US"/>
        </w:rPr>
      </w:pPr>
    </w:p>
    <w:p w14:paraId="38D66992" w14:textId="77777777" w:rsidR="00481972" w:rsidRPr="00481972" w:rsidRDefault="00481972" w:rsidP="00481972">
      <w:pPr>
        <w:rPr>
          <w:lang w:val="en-US"/>
        </w:rPr>
      </w:pPr>
    </w:p>
    <w:p w14:paraId="612E8D71" w14:textId="77777777" w:rsidR="00481972" w:rsidRPr="00481972" w:rsidRDefault="00481972" w:rsidP="00481972">
      <w:pPr>
        <w:rPr>
          <w:lang w:val="en-US"/>
        </w:rPr>
      </w:pPr>
    </w:p>
    <w:p w14:paraId="4435E15F" w14:textId="77777777" w:rsidR="00481972" w:rsidRPr="00481972" w:rsidRDefault="00481972" w:rsidP="00481972">
      <w:pPr>
        <w:rPr>
          <w:lang w:val="en-US"/>
        </w:rPr>
      </w:pPr>
    </w:p>
    <w:p w14:paraId="2FBC5D0E" w14:textId="77777777" w:rsidR="00481972" w:rsidRDefault="00481972" w:rsidP="00481972">
      <w:pPr>
        <w:rPr>
          <w:lang w:val="en-US"/>
        </w:rPr>
      </w:pPr>
    </w:p>
    <w:p w14:paraId="14E7927B" w14:textId="77777777" w:rsidR="00481972" w:rsidRDefault="00481972" w:rsidP="00481972">
      <w:pPr>
        <w:rPr>
          <w:lang w:val="en-US"/>
        </w:rPr>
      </w:pPr>
    </w:p>
    <w:p w14:paraId="6531D9BC" w14:textId="77777777" w:rsidR="00481972" w:rsidRDefault="00481972" w:rsidP="00481972">
      <w:pPr>
        <w:rPr>
          <w:lang w:val="en-US"/>
        </w:rPr>
      </w:pPr>
    </w:p>
    <w:p w14:paraId="3A4C4755" w14:textId="44720A6C" w:rsidR="00481972" w:rsidRDefault="007151A3" w:rsidP="00481972">
      <w:pPr>
        <w:rPr>
          <w:lang w:val="en-US"/>
        </w:rPr>
      </w:pPr>
      <w:r w:rsidRPr="007151A3">
        <w:rPr>
          <w:noProof/>
          <w:lang w:val="en-US"/>
        </w:rPr>
        <w:lastRenderedPageBreak/>
        <w:drawing>
          <wp:anchor distT="0" distB="0" distL="114300" distR="114300" simplePos="0" relativeHeight="251728896" behindDoc="0" locked="0" layoutInCell="1" allowOverlap="1" wp14:anchorId="283678C0" wp14:editId="38D929CE">
            <wp:simplePos x="0" y="0"/>
            <wp:positionH relativeFrom="column">
              <wp:posOffset>698698</wp:posOffset>
            </wp:positionH>
            <wp:positionV relativeFrom="paragraph">
              <wp:posOffset>5702358</wp:posOffset>
            </wp:positionV>
            <wp:extent cx="5020945" cy="511810"/>
            <wp:effectExtent l="0" t="0" r="8255" b="2540"/>
            <wp:wrapSquare wrapText="bothSides"/>
            <wp:docPr id="5119942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4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51A3"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605491DC" wp14:editId="23AF1828">
            <wp:simplePos x="0" y="0"/>
            <wp:positionH relativeFrom="column">
              <wp:posOffset>329235</wp:posOffset>
            </wp:positionH>
            <wp:positionV relativeFrom="paragraph">
              <wp:posOffset>1653259</wp:posOffset>
            </wp:positionV>
            <wp:extent cx="5610225" cy="3856990"/>
            <wp:effectExtent l="0" t="0" r="9525" b="0"/>
            <wp:wrapSquare wrapText="bothSides"/>
            <wp:docPr id="1603520360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20360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1972">
        <w:rPr>
          <w:noProof/>
          <w:lang w:val="en-US"/>
        </w:rPr>
        <w:drawing>
          <wp:anchor distT="0" distB="0" distL="114300" distR="114300" simplePos="0" relativeHeight="251724800" behindDoc="0" locked="0" layoutInCell="1" allowOverlap="1" wp14:anchorId="3E26E1AA" wp14:editId="48F45EEC">
            <wp:simplePos x="0" y="0"/>
            <wp:positionH relativeFrom="column">
              <wp:posOffset>182880</wp:posOffset>
            </wp:positionH>
            <wp:positionV relativeFrom="paragraph">
              <wp:posOffset>0</wp:posOffset>
            </wp:positionV>
            <wp:extent cx="5823585" cy="1501775"/>
            <wp:effectExtent l="0" t="0" r="5715" b="3175"/>
            <wp:wrapSquare wrapText="bothSides"/>
            <wp:docPr id="3496176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1762" name="Immagine 1" descr="Immagine che contiene testo, Carattere, schermat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4F93E" w14:textId="77777777" w:rsidR="007151A3" w:rsidRDefault="007151A3">
      <w:pPr>
        <w:rPr>
          <w:lang w:val="en-US"/>
        </w:rPr>
      </w:pPr>
    </w:p>
    <w:p w14:paraId="274C8C11" w14:textId="77777777" w:rsidR="007151A3" w:rsidRDefault="007151A3">
      <w:pPr>
        <w:rPr>
          <w:lang w:val="en-US"/>
        </w:rPr>
      </w:pPr>
    </w:p>
    <w:p w14:paraId="048FF7C8" w14:textId="77777777" w:rsidR="007151A3" w:rsidRDefault="007151A3">
      <w:pPr>
        <w:rPr>
          <w:lang w:val="en-US"/>
        </w:rPr>
      </w:pPr>
      <w:r>
        <w:rPr>
          <w:lang w:val="en-US"/>
        </w:rPr>
        <w:t>Define:</w:t>
      </w:r>
    </w:p>
    <w:p w14:paraId="3834572F" w14:textId="77777777" w:rsidR="007151A3" w:rsidRPr="007151A3" w:rsidRDefault="007151A3" w:rsidP="007151A3">
      <w:pPr>
        <w:rPr>
          <w:rFonts w:ascii="Courier New" w:hAnsi="Courier New" w:cs="Courier New"/>
          <w:lang w:val="en-US"/>
        </w:rPr>
      </w:pPr>
      <w:r w:rsidRPr="007151A3">
        <w:rPr>
          <w:rFonts w:ascii="Courier New" w:hAnsi="Courier New" w:cs="Courier New"/>
          <w:lang w:val="en-US"/>
        </w:rPr>
        <w:t>g(x,y) = {</w:t>
      </w:r>
    </w:p>
    <w:p w14:paraId="4B018B14" w14:textId="77777777" w:rsidR="007151A3" w:rsidRPr="007151A3" w:rsidRDefault="007151A3" w:rsidP="007151A3">
      <w:pPr>
        <w:rPr>
          <w:rFonts w:ascii="Courier New" w:hAnsi="Courier New" w:cs="Courier New"/>
          <w:lang w:val="en-US"/>
        </w:rPr>
      </w:pPr>
      <w:r w:rsidRPr="007151A3">
        <w:rPr>
          <w:rFonts w:ascii="Courier New" w:hAnsi="Courier New" w:cs="Courier New"/>
          <w:lang w:val="en-US"/>
        </w:rPr>
        <w:t xml:space="preserve">    y      if y &lt; x </w:t>
      </w:r>
    </w:p>
    <w:p w14:paraId="1541526A" w14:textId="77777777" w:rsidR="007151A3" w:rsidRPr="007151A3" w:rsidRDefault="007151A3" w:rsidP="007151A3">
      <w:pPr>
        <w:rPr>
          <w:rFonts w:ascii="Courier New" w:hAnsi="Courier New" w:cs="Courier New"/>
          <w:lang w:val="en-US"/>
        </w:rPr>
      </w:pPr>
      <w:r w:rsidRPr="007151A3">
        <w:rPr>
          <w:rFonts w:ascii="Courier New" w:hAnsi="Courier New" w:cs="Courier New"/>
          <w:lang w:val="en-US"/>
        </w:rPr>
        <w:t xml:space="preserve">    ↑      otherwise</w:t>
      </w:r>
    </w:p>
    <w:p w14:paraId="34E23CB8" w14:textId="77777777" w:rsidR="007151A3" w:rsidRDefault="007151A3" w:rsidP="007151A3">
      <w:pPr>
        <w:rPr>
          <w:rFonts w:ascii="Courier New" w:hAnsi="Courier New" w:cs="Courier New"/>
          <w:lang w:val="en-US"/>
        </w:rPr>
      </w:pPr>
      <w:r w:rsidRPr="007151A3">
        <w:rPr>
          <w:rFonts w:ascii="Courier New" w:hAnsi="Courier New" w:cs="Courier New"/>
          <w:lang w:val="en-US"/>
        </w:rPr>
        <w:t>}</w:t>
      </w:r>
    </w:p>
    <w:p w14:paraId="12FDF961" w14:textId="77777777" w:rsidR="007151A3" w:rsidRPr="007151A3" w:rsidRDefault="007151A3" w:rsidP="007151A3">
      <w:pPr>
        <w:rPr>
          <w:lang w:val="en-US"/>
        </w:rPr>
      </w:pPr>
      <w:r w:rsidRPr="007151A3">
        <w:rPr>
          <w:lang w:val="en-US"/>
        </w:rPr>
        <w:t>By the s-m-n theorem, there exists a total computable function s : N → N such that:</w:t>
      </w:r>
    </w:p>
    <w:p w14:paraId="70FCE584" w14:textId="77777777" w:rsidR="007151A3" w:rsidRPr="007151A3" w:rsidRDefault="007151A3" w:rsidP="007151A3">
      <w:pPr>
        <w:rPr>
          <w:rFonts w:ascii="Courier New" w:hAnsi="Courier New" w:cs="Courier New"/>
          <w:lang w:val="en-US"/>
        </w:rPr>
      </w:pPr>
      <w:proofErr w:type="spellStart"/>
      <w:r w:rsidRPr="007151A3">
        <w:rPr>
          <w:rFonts w:ascii="Courier New" w:hAnsi="Courier New" w:cs="Courier New"/>
          <w:lang w:val="en-US"/>
        </w:rPr>
        <w:t>φs</w:t>
      </w:r>
      <w:proofErr w:type="spellEnd"/>
      <w:r w:rsidRPr="007151A3">
        <w:rPr>
          <w:rFonts w:ascii="Courier New" w:hAnsi="Courier New" w:cs="Courier New"/>
          <w:lang w:val="en-US"/>
        </w:rPr>
        <w:t xml:space="preserve">(x)(y) = g(x,y) for all x,y </w:t>
      </w:r>
      <w:r w:rsidRPr="007151A3">
        <w:rPr>
          <w:rFonts w:ascii="Cambria Math" w:hAnsi="Cambria Math" w:cs="Cambria Math"/>
          <w:lang w:val="en-US"/>
        </w:rPr>
        <w:t>∈</w:t>
      </w:r>
      <w:r w:rsidRPr="007151A3">
        <w:rPr>
          <w:rFonts w:ascii="Courier New" w:hAnsi="Courier New" w:cs="Courier New"/>
          <w:lang w:val="en-US"/>
        </w:rPr>
        <w:t xml:space="preserve"> N</w:t>
      </w:r>
    </w:p>
    <w:p w14:paraId="5770BC1B" w14:textId="3665F822" w:rsidR="007151A3" w:rsidRPr="007151A3" w:rsidRDefault="007151A3" w:rsidP="007151A3">
      <w:pPr>
        <w:rPr>
          <w:lang w:val="en-US"/>
        </w:rPr>
      </w:pPr>
      <w:r w:rsidRPr="007151A3">
        <w:rPr>
          <w:lang w:val="en-US"/>
        </w:rPr>
        <w:t xml:space="preserve">By the Second Recursion Theorem, there exists e </w:t>
      </w:r>
      <w:r w:rsidRPr="007151A3">
        <w:rPr>
          <w:rFonts w:ascii="Cambria Math" w:hAnsi="Cambria Math" w:cs="Cambria Math"/>
          <w:lang w:val="en-US"/>
        </w:rPr>
        <w:t>∈</w:t>
      </w:r>
      <w:r w:rsidRPr="007151A3">
        <w:rPr>
          <w:lang w:val="en-US"/>
        </w:rPr>
        <w:t xml:space="preserve"> N such that:</w:t>
      </w:r>
      <w:r>
        <w:rPr>
          <w:lang w:val="en-US"/>
        </w:rPr>
        <w:t xml:space="preserve"> </w:t>
      </w:r>
      <w:r w:rsidRPr="007151A3">
        <w:rPr>
          <w:rFonts w:ascii="Courier New" w:hAnsi="Courier New" w:cs="Courier New"/>
          <w:lang w:val="en-US"/>
        </w:rPr>
        <w:t xml:space="preserve">φe = </w:t>
      </w:r>
      <w:proofErr w:type="spellStart"/>
      <w:r w:rsidRPr="007151A3">
        <w:rPr>
          <w:rFonts w:ascii="Courier New" w:hAnsi="Courier New" w:cs="Courier New"/>
          <w:lang w:val="en-US"/>
        </w:rPr>
        <w:t>φs</w:t>
      </w:r>
      <w:proofErr w:type="spellEnd"/>
      <w:r w:rsidRPr="007151A3">
        <w:rPr>
          <w:rFonts w:ascii="Courier New" w:hAnsi="Courier New" w:cs="Courier New"/>
          <w:lang w:val="en-US"/>
        </w:rPr>
        <w:t>(e)</w:t>
      </w:r>
    </w:p>
    <w:p w14:paraId="2A671005" w14:textId="77777777" w:rsidR="007151A3" w:rsidRPr="00B9407D" w:rsidRDefault="007151A3" w:rsidP="007151A3">
      <w:pPr>
        <w:rPr>
          <w:lang w:val="en-US"/>
        </w:rPr>
      </w:pPr>
      <w:r w:rsidRPr="00B9407D">
        <w:rPr>
          <w:lang w:val="en-US"/>
        </w:rPr>
        <w:lastRenderedPageBreak/>
        <w:t>Therefore:</w:t>
      </w:r>
    </w:p>
    <w:p w14:paraId="47DFFCF6" w14:textId="77777777" w:rsidR="007151A3" w:rsidRPr="007151A3" w:rsidRDefault="007151A3" w:rsidP="007151A3">
      <w:pPr>
        <w:rPr>
          <w:rFonts w:ascii="Courier New" w:hAnsi="Courier New" w:cs="Courier New"/>
          <w:lang w:val="en-US"/>
        </w:rPr>
      </w:pPr>
      <w:r w:rsidRPr="007151A3">
        <w:rPr>
          <w:rFonts w:ascii="Courier New" w:hAnsi="Courier New" w:cs="Courier New"/>
          <w:lang w:val="en-US"/>
        </w:rPr>
        <w:t xml:space="preserve">φe(y) = </w:t>
      </w:r>
      <w:proofErr w:type="spellStart"/>
      <w:r w:rsidRPr="007151A3">
        <w:rPr>
          <w:rFonts w:ascii="Courier New" w:hAnsi="Courier New" w:cs="Courier New"/>
          <w:lang w:val="en-US"/>
        </w:rPr>
        <w:t>φs</w:t>
      </w:r>
      <w:proofErr w:type="spellEnd"/>
      <w:r w:rsidRPr="007151A3">
        <w:rPr>
          <w:rFonts w:ascii="Courier New" w:hAnsi="Courier New" w:cs="Courier New"/>
          <w:lang w:val="en-US"/>
        </w:rPr>
        <w:t>(e)(y) = g(</w:t>
      </w:r>
      <w:proofErr w:type="spellStart"/>
      <w:r w:rsidRPr="007151A3">
        <w:rPr>
          <w:rFonts w:ascii="Courier New" w:hAnsi="Courier New" w:cs="Courier New"/>
          <w:lang w:val="en-US"/>
        </w:rPr>
        <w:t>e,y</w:t>
      </w:r>
      <w:proofErr w:type="spellEnd"/>
      <w:r w:rsidRPr="007151A3">
        <w:rPr>
          <w:rFonts w:ascii="Courier New" w:hAnsi="Courier New" w:cs="Courier New"/>
          <w:lang w:val="en-US"/>
        </w:rPr>
        <w:t>) = {</w:t>
      </w:r>
    </w:p>
    <w:p w14:paraId="76F850B1" w14:textId="77777777" w:rsidR="007151A3" w:rsidRPr="007151A3" w:rsidRDefault="007151A3" w:rsidP="007151A3">
      <w:pPr>
        <w:rPr>
          <w:rFonts w:ascii="Courier New" w:hAnsi="Courier New" w:cs="Courier New"/>
          <w:lang w:val="en-US"/>
        </w:rPr>
      </w:pPr>
      <w:r w:rsidRPr="007151A3">
        <w:rPr>
          <w:rFonts w:ascii="Courier New" w:hAnsi="Courier New" w:cs="Courier New"/>
          <w:lang w:val="en-US"/>
        </w:rPr>
        <w:t xml:space="preserve">    y      if y &lt; e</w:t>
      </w:r>
    </w:p>
    <w:p w14:paraId="2F3C82A6" w14:textId="77777777" w:rsidR="007151A3" w:rsidRPr="007151A3" w:rsidRDefault="007151A3" w:rsidP="007151A3">
      <w:pPr>
        <w:rPr>
          <w:rFonts w:ascii="Courier New" w:hAnsi="Courier New" w:cs="Courier New"/>
          <w:lang w:val="en-US"/>
        </w:rPr>
      </w:pPr>
      <w:r w:rsidRPr="007151A3">
        <w:rPr>
          <w:rFonts w:ascii="Courier New" w:hAnsi="Courier New" w:cs="Courier New"/>
          <w:lang w:val="en-US"/>
        </w:rPr>
        <w:t xml:space="preserve">    ↑      otherwise</w:t>
      </w:r>
    </w:p>
    <w:p w14:paraId="22D1C22C" w14:textId="77777777" w:rsidR="007151A3" w:rsidRPr="007151A3" w:rsidRDefault="007151A3" w:rsidP="007151A3">
      <w:pPr>
        <w:rPr>
          <w:rFonts w:ascii="Courier New" w:hAnsi="Courier New" w:cs="Courier New"/>
          <w:lang w:val="en-US"/>
        </w:rPr>
      </w:pPr>
      <w:r w:rsidRPr="007151A3">
        <w:rPr>
          <w:rFonts w:ascii="Courier New" w:hAnsi="Courier New" w:cs="Courier New"/>
          <w:lang w:val="en-US"/>
        </w:rPr>
        <w:t>}</w:t>
      </w:r>
    </w:p>
    <w:p w14:paraId="1777ECAD" w14:textId="77777777" w:rsidR="007151A3" w:rsidRPr="007151A3" w:rsidRDefault="007151A3" w:rsidP="007151A3">
      <w:pPr>
        <w:rPr>
          <w:lang w:val="en-US"/>
        </w:rPr>
      </w:pPr>
      <w:r w:rsidRPr="007151A3">
        <w:rPr>
          <w:lang w:val="en-US"/>
        </w:rPr>
        <w:t>This means:</w:t>
      </w:r>
    </w:p>
    <w:p w14:paraId="213AC831" w14:textId="77777777" w:rsidR="007151A3" w:rsidRPr="007151A3" w:rsidRDefault="007151A3" w:rsidP="007151A3">
      <w:pPr>
        <w:rPr>
          <w:rFonts w:ascii="Courier New" w:hAnsi="Courier New" w:cs="Courier New"/>
          <w:lang w:val="en-US"/>
        </w:rPr>
      </w:pPr>
      <w:r w:rsidRPr="007151A3">
        <w:rPr>
          <w:rFonts w:ascii="Courier New" w:hAnsi="Courier New" w:cs="Courier New"/>
          <w:lang w:val="en-US"/>
        </w:rPr>
        <w:t xml:space="preserve">We = dom(φe) = {y </w:t>
      </w:r>
      <w:r w:rsidRPr="007151A3">
        <w:rPr>
          <w:rFonts w:ascii="Cambria Math" w:hAnsi="Cambria Math" w:cs="Cambria Math"/>
          <w:lang w:val="en-US"/>
        </w:rPr>
        <w:t>∈</w:t>
      </w:r>
      <w:r w:rsidRPr="007151A3">
        <w:rPr>
          <w:rFonts w:ascii="Courier New" w:hAnsi="Courier New" w:cs="Courier New"/>
          <w:lang w:val="en-US"/>
        </w:rPr>
        <w:t xml:space="preserve"> N | y &lt; e}</w:t>
      </w:r>
    </w:p>
    <w:p w14:paraId="71861CED" w14:textId="77777777" w:rsidR="007151A3" w:rsidRPr="00B9407D" w:rsidRDefault="007151A3" w:rsidP="007151A3">
      <w:pPr>
        <w:rPr>
          <w:lang w:val="en-US"/>
        </w:rPr>
      </w:pPr>
      <w:r w:rsidRPr="00B9407D">
        <w:rPr>
          <w:lang w:val="en-US"/>
        </w:rPr>
        <w:t>Therefore:</w:t>
      </w:r>
    </w:p>
    <w:p w14:paraId="1B535555" w14:textId="77777777" w:rsidR="007151A3" w:rsidRDefault="007151A3" w:rsidP="007151A3">
      <w:pPr>
        <w:rPr>
          <w:rFonts w:ascii="Courier New" w:hAnsi="Courier New" w:cs="Courier New"/>
          <w:lang w:val="en-US"/>
        </w:rPr>
      </w:pPr>
      <w:r w:rsidRPr="007151A3">
        <w:rPr>
          <w:rFonts w:ascii="Courier New" w:hAnsi="Courier New" w:cs="Courier New"/>
          <w:lang w:val="en-US"/>
        </w:rPr>
        <w:t xml:space="preserve">|We| = |{y </w:t>
      </w:r>
      <w:r w:rsidRPr="007151A3">
        <w:rPr>
          <w:rFonts w:ascii="Cambria Math" w:hAnsi="Cambria Math" w:cs="Cambria Math"/>
          <w:lang w:val="en-US"/>
        </w:rPr>
        <w:t>∈</w:t>
      </w:r>
      <w:r w:rsidRPr="007151A3">
        <w:rPr>
          <w:rFonts w:ascii="Courier New" w:hAnsi="Courier New" w:cs="Courier New"/>
          <w:lang w:val="en-US"/>
        </w:rPr>
        <w:t xml:space="preserve"> N | y &lt; e}| = e</w:t>
      </w:r>
    </w:p>
    <w:p w14:paraId="6767E978" w14:textId="6D5BD5C6" w:rsidR="00D50CA5" w:rsidRDefault="00D50CA5" w:rsidP="00481972">
      <w:pPr>
        <w:rPr>
          <w:lang w:val="en-US"/>
        </w:rPr>
      </w:pPr>
      <w:r w:rsidRPr="00D50CA5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4AC7D776" wp14:editId="305C26A4">
            <wp:simplePos x="0" y="0"/>
            <wp:positionH relativeFrom="column">
              <wp:posOffset>819150</wp:posOffset>
            </wp:positionH>
            <wp:positionV relativeFrom="paragraph">
              <wp:posOffset>290195</wp:posOffset>
            </wp:positionV>
            <wp:extent cx="5213350" cy="2410460"/>
            <wp:effectExtent l="0" t="0" r="6350" b="8890"/>
            <wp:wrapSquare wrapText="bothSides"/>
            <wp:docPr id="931226149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26149" name="Immagine 1" descr="Immagine che contiene testo, schermata, Carattere, algebr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Let’s jump to some recursiveness exercises:</w:t>
      </w:r>
    </w:p>
    <w:p w14:paraId="4171B146" w14:textId="6B0817A5" w:rsidR="00D50CA5" w:rsidRDefault="007151A3">
      <w:pPr>
        <w:rPr>
          <w:lang w:val="en-US"/>
        </w:rPr>
      </w:pPr>
      <w:r w:rsidRPr="007151A3">
        <w:rPr>
          <w:noProof/>
          <w:lang w:val="en-US"/>
        </w:rPr>
        <w:drawing>
          <wp:anchor distT="0" distB="0" distL="114300" distR="114300" simplePos="0" relativeHeight="251730944" behindDoc="0" locked="0" layoutInCell="1" allowOverlap="1" wp14:anchorId="6CDC2474" wp14:editId="48A9F99A">
            <wp:simplePos x="0" y="0"/>
            <wp:positionH relativeFrom="column">
              <wp:posOffset>722160</wp:posOffset>
            </wp:positionH>
            <wp:positionV relativeFrom="paragraph">
              <wp:posOffset>2529139</wp:posOffset>
            </wp:positionV>
            <wp:extent cx="5252720" cy="1301750"/>
            <wp:effectExtent l="0" t="0" r="5080" b="0"/>
            <wp:wrapSquare wrapText="bothSides"/>
            <wp:docPr id="362285322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85322" name="Immagine 1" descr="Immagine che contiene testo, Carattere, schermata, algebr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CA5">
        <w:rPr>
          <w:lang w:val="en-US"/>
        </w:rPr>
        <w:br w:type="page"/>
      </w:r>
    </w:p>
    <w:p w14:paraId="3701FD1F" w14:textId="1DBDFB29" w:rsidR="00D50CA5" w:rsidRPr="00D50CA5" w:rsidRDefault="00CA32CB" w:rsidP="00D50CA5">
      <w:pPr>
        <w:rPr>
          <w:lang w:val="en-US"/>
        </w:rPr>
      </w:pPr>
      <w:r w:rsidRPr="00CA32CB">
        <w:rPr>
          <w:noProof/>
          <w:lang w:val="en-US"/>
        </w:rPr>
        <w:lastRenderedPageBreak/>
        <w:drawing>
          <wp:anchor distT="0" distB="0" distL="114300" distR="114300" simplePos="0" relativeHeight="251732992" behindDoc="0" locked="0" layoutInCell="1" allowOverlap="1" wp14:anchorId="35E3E246" wp14:editId="41F9462B">
            <wp:simplePos x="0" y="0"/>
            <wp:positionH relativeFrom="column">
              <wp:posOffset>53340</wp:posOffset>
            </wp:positionH>
            <wp:positionV relativeFrom="paragraph">
              <wp:posOffset>0</wp:posOffset>
            </wp:positionV>
            <wp:extent cx="6120130" cy="1332230"/>
            <wp:effectExtent l="0" t="0" r="0" b="1270"/>
            <wp:wrapSquare wrapText="bothSides"/>
            <wp:docPr id="1394073386" name="Immagine 1" descr="Immagine che contiene testo, ricevut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73386" name="Immagine 1" descr="Immagine che contiene testo, ricevuta, Carattere, schermat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2AEC3" w14:textId="6BFC2C3B" w:rsidR="00D50CA5" w:rsidRDefault="00CA32CB" w:rsidP="00D50CA5">
      <w:pPr>
        <w:rPr>
          <w:lang w:val="en-US"/>
        </w:rPr>
      </w:pPr>
      <w:r>
        <w:rPr>
          <w:lang w:val="en-US"/>
        </w:rPr>
        <w:t>For 8.1:</w:t>
      </w:r>
    </w:p>
    <w:p w14:paraId="2AF32ADC" w14:textId="77777777" w:rsidR="00CA32CB" w:rsidRDefault="00CA32CB" w:rsidP="00D50CA5">
      <w:pPr>
        <w:rPr>
          <w:lang w:val="en-US"/>
        </w:rPr>
      </w:pPr>
      <w:r w:rsidRPr="00CA32CB">
        <w:rPr>
          <w:lang w:val="en-US"/>
        </w:rPr>
        <w:t xml:space="preserve">A is not r.e.: Consider the identity function id </w:t>
      </w:r>
      <w:r w:rsidRPr="00CA32CB">
        <w:rPr>
          <w:rFonts w:ascii="Cambria Math" w:hAnsi="Cambria Math" w:cs="Cambria Math"/>
          <w:lang w:val="en-US"/>
        </w:rPr>
        <w:t>∉</w:t>
      </w:r>
      <w:r w:rsidRPr="00CA32CB">
        <w:rPr>
          <w:lang w:val="en-US"/>
        </w:rPr>
        <w:t xml:space="preserve"> A since dom(id) = N is infinite. </w:t>
      </w:r>
    </w:p>
    <w:p w14:paraId="7822D546" w14:textId="5C7DF49D" w:rsidR="00CA32CB" w:rsidRDefault="00CA32CB" w:rsidP="00D50CA5">
      <w:pPr>
        <w:rPr>
          <w:lang w:val="en-US"/>
        </w:rPr>
      </w:pPr>
      <w:r w:rsidRPr="00CA32CB">
        <w:rPr>
          <w:lang w:val="en-US"/>
        </w:rPr>
        <w:t xml:space="preserve">However, we can find a finite subfunction </w:t>
      </w:r>
      <w:r>
        <w:rPr>
          <w:rFonts w:ascii="Aptos" w:hAnsi="Aptos" w:cs="Aptos"/>
        </w:rPr>
        <w:t>θ</w:t>
      </w:r>
      <w:r w:rsidRPr="00CA32CB">
        <w:rPr>
          <w:lang w:val="en-US"/>
        </w:rPr>
        <w:t xml:space="preserve"> </w:t>
      </w:r>
      <w:r w:rsidRPr="00CA32CB">
        <w:rPr>
          <w:rFonts w:ascii="Cambria Math" w:hAnsi="Cambria Math" w:cs="Cambria Math"/>
          <w:lang w:val="en-US"/>
        </w:rPr>
        <w:t>⊆</w:t>
      </w:r>
      <w:r w:rsidRPr="00CA32CB">
        <w:rPr>
          <w:lang w:val="en-US"/>
        </w:rPr>
        <w:t xml:space="preserve"> </w:t>
      </w:r>
      <w:proofErr w:type="spellStart"/>
      <w:r w:rsidRPr="00CA32CB">
        <w:rPr>
          <w:lang w:val="en-US"/>
        </w:rPr>
        <w:t>id</w:t>
      </w:r>
      <w:proofErr w:type="spellEnd"/>
      <w:r w:rsidRPr="00CA32CB">
        <w:rPr>
          <w:lang w:val="en-US"/>
        </w:rPr>
        <w:t xml:space="preserve"> defined as:</w:t>
      </w:r>
    </w:p>
    <w:p w14:paraId="072526AC" w14:textId="77777777" w:rsidR="00CA32CB" w:rsidRPr="00CA32CB" w:rsidRDefault="00CA32CB" w:rsidP="00CA32CB">
      <w:pPr>
        <w:rPr>
          <w:lang w:val="en-US"/>
        </w:rPr>
      </w:pPr>
      <w:r w:rsidRPr="00CA32CB">
        <w:rPr>
          <w:lang w:val="en-US"/>
        </w:rPr>
        <w:t>θ(x) = {</w:t>
      </w:r>
    </w:p>
    <w:p w14:paraId="374957EC" w14:textId="77777777" w:rsidR="00CA32CB" w:rsidRPr="00CA32CB" w:rsidRDefault="00CA32CB" w:rsidP="00CA32CB">
      <w:pPr>
        <w:rPr>
          <w:lang w:val="en-US"/>
        </w:rPr>
      </w:pPr>
      <w:r w:rsidRPr="00CA32CB">
        <w:rPr>
          <w:lang w:val="en-US"/>
        </w:rPr>
        <w:t xml:space="preserve">    0    if x = 0</w:t>
      </w:r>
    </w:p>
    <w:p w14:paraId="13BEBE7F" w14:textId="77777777" w:rsidR="00CA32CB" w:rsidRPr="00CA32CB" w:rsidRDefault="00CA32CB" w:rsidP="00CA32CB">
      <w:pPr>
        <w:rPr>
          <w:lang w:val="en-US"/>
        </w:rPr>
      </w:pPr>
      <w:r w:rsidRPr="00CA32CB">
        <w:rPr>
          <w:lang w:val="en-US"/>
        </w:rPr>
        <w:t xml:space="preserve">    1    if x = 1</w:t>
      </w:r>
    </w:p>
    <w:p w14:paraId="179EC5BC" w14:textId="77777777" w:rsidR="00CA32CB" w:rsidRPr="00CA32CB" w:rsidRDefault="00CA32CB" w:rsidP="00CA32CB">
      <w:pPr>
        <w:rPr>
          <w:lang w:val="en-US"/>
        </w:rPr>
      </w:pPr>
      <w:r w:rsidRPr="00CA32CB">
        <w:rPr>
          <w:lang w:val="en-US"/>
        </w:rPr>
        <w:t xml:space="preserve">    ↑    otherwise</w:t>
      </w:r>
    </w:p>
    <w:p w14:paraId="08EF718C" w14:textId="41148E98" w:rsidR="00CA32CB" w:rsidRDefault="00CA32CB" w:rsidP="00CA32CB">
      <w:pPr>
        <w:rPr>
          <w:lang w:val="en-US"/>
        </w:rPr>
      </w:pPr>
      <w:r w:rsidRPr="00CA32CB">
        <w:rPr>
          <w:lang w:val="en-US"/>
        </w:rPr>
        <w:t>}</w:t>
      </w:r>
    </w:p>
    <w:p w14:paraId="7955E6D1" w14:textId="57023F20" w:rsidR="00CA32CB" w:rsidRDefault="00CA32CB" w:rsidP="00CA32CB">
      <w:pPr>
        <w:rPr>
          <w:lang w:val="en-US"/>
        </w:rPr>
      </w:pPr>
      <w:r w:rsidRPr="00CA32CB">
        <w:rPr>
          <w:lang w:val="en-US"/>
        </w:rPr>
        <w:t xml:space="preserve">Clearly θ </w:t>
      </w:r>
      <w:r w:rsidRPr="00CA32CB">
        <w:rPr>
          <w:rFonts w:ascii="Cambria Math" w:hAnsi="Cambria Math" w:cs="Cambria Math"/>
          <w:lang w:val="en-US"/>
        </w:rPr>
        <w:t>∈</w:t>
      </w:r>
      <w:r w:rsidRPr="00CA32CB">
        <w:rPr>
          <w:lang w:val="en-US"/>
        </w:rPr>
        <w:t xml:space="preserve"> A since |dom(</w:t>
      </w:r>
      <w:r w:rsidRPr="00CA32CB">
        <w:rPr>
          <w:rFonts w:ascii="Aptos" w:hAnsi="Aptos" w:cs="Aptos"/>
          <w:lang w:val="en-US"/>
        </w:rPr>
        <w:t>θ</w:t>
      </w:r>
      <w:r w:rsidRPr="00CA32CB">
        <w:rPr>
          <w:lang w:val="en-US"/>
        </w:rPr>
        <w:t>)| = 2. By Rice-Shapiro theorem, A is not r.e.</w:t>
      </w:r>
    </w:p>
    <w:p w14:paraId="0CBE8734" w14:textId="4EA6D4BB" w:rsidR="00CA32CB" w:rsidRDefault="00CA32CB" w:rsidP="00CA32CB">
      <w:pPr>
        <w:rPr>
          <w:lang w:val="en-US"/>
        </w:rPr>
      </w:pPr>
      <w:r>
        <w:rPr>
          <w:lang w:val="en-US"/>
        </w:rPr>
        <w:t>For 8.2:</w:t>
      </w:r>
    </w:p>
    <w:p w14:paraId="244735F4" w14:textId="38D03AE5" w:rsidR="00CA32CB" w:rsidRDefault="00CA32CB" w:rsidP="00CA32CB">
      <w:pPr>
        <w:rPr>
          <w:lang w:val="en-US"/>
        </w:rPr>
      </w:pPr>
      <w:r w:rsidRPr="00CA32CB">
        <w:rPr>
          <w:lang w:val="en-US"/>
        </w:rPr>
        <w:t xml:space="preserve">For A = {x </w:t>
      </w:r>
      <w:r w:rsidRPr="00CA32CB">
        <w:rPr>
          <w:rFonts w:ascii="Cambria Math" w:hAnsi="Cambria Math" w:cs="Cambria Math"/>
          <w:lang w:val="en-US"/>
        </w:rPr>
        <w:t>∈</w:t>
      </w:r>
      <w:r w:rsidRPr="00CA32CB">
        <w:rPr>
          <w:lang w:val="en-US"/>
        </w:rPr>
        <w:t xml:space="preserve"> N : x </w:t>
      </w:r>
      <w:r w:rsidRPr="00CA32CB">
        <w:rPr>
          <w:rFonts w:ascii="Cambria Math" w:hAnsi="Cambria Math" w:cs="Cambria Math"/>
          <w:lang w:val="en-US"/>
        </w:rPr>
        <w:t>∈</w:t>
      </w:r>
      <w:r w:rsidRPr="00CA32CB">
        <w:rPr>
          <w:lang w:val="en-US"/>
        </w:rPr>
        <w:t xml:space="preserve"> </w:t>
      </w:r>
      <w:proofErr w:type="spellStart"/>
      <w:r w:rsidRPr="00CA32CB">
        <w:rPr>
          <w:lang w:val="en-US"/>
        </w:rPr>
        <w:t>Wx</w:t>
      </w:r>
      <w:proofErr w:type="spellEnd"/>
      <w:r w:rsidRPr="00CA32CB">
        <w:rPr>
          <w:lang w:val="en-US"/>
        </w:rPr>
        <w:t xml:space="preserve"> </w:t>
      </w:r>
      <w:r w:rsidRPr="00CA32CB">
        <w:rPr>
          <w:rFonts w:ascii="Aptos" w:hAnsi="Aptos" w:cs="Aptos"/>
          <w:lang w:val="en-US"/>
        </w:rPr>
        <w:t>∩</w:t>
      </w:r>
      <w:r w:rsidRPr="00CA32CB">
        <w:rPr>
          <w:lang w:val="en-US"/>
        </w:rPr>
        <w:t xml:space="preserve"> Ex}, we first prove A is not recursive by showing K </w:t>
      </w:r>
      <w:r w:rsidRPr="00CA32CB">
        <w:rPr>
          <w:rFonts w:ascii="Aptos" w:hAnsi="Aptos" w:cs="Aptos"/>
          <w:lang w:val="en-US"/>
        </w:rPr>
        <w:t>≤</w:t>
      </w:r>
      <w:r w:rsidRPr="00CA32CB">
        <w:rPr>
          <w:lang w:val="en-US"/>
        </w:rPr>
        <w:t>m A.</w:t>
      </w:r>
    </w:p>
    <w:p w14:paraId="0D7DC63A" w14:textId="66DEAA90" w:rsidR="00CA32CB" w:rsidRDefault="00CA32CB" w:rsidP="00CA32CB">
      <w:pPr>
        <w:rPr>
          <w:lang w:val="en-US"/>
        </w:rPr>
      </w:pPr>
      <w:r w:rsidRPr="00CA32CB">
        <w:rPr>
          <w:lang w:val="en-US"/>
        </w:rPr>
        <w:t>Let's define:</w:t>
      </w:r>
    </w:p>
    <w:p w14:paraId="5CC2FF99" w14:textId="77777777" w:rsidR="00CA32CB" w:rsidRPr="00CA32CB" w:rsidRDefault="00CA32CB" w:rsidP="00CA32CB">
      <w:pPr>
        <w:rPr>
          <w:rFonts w:ascii="Courier New" w:hAnsi="Courier New" w:cs="Courier New"/>
          <w:lang w:val="en-US"/>
        </w:rPr>
      </w:pPr>
      <w:r w:rsidRPr="00CA32CB">
        <w:rPr>
          <w:rFonts w:ascii="Courier New" w:hAnsi="Courier New" w:cs="Courier New"/>
          <w:lang w:val="en-US"/>
        </w:rPr>
        <w:t>g(x,y) = {</w:t>
      </w:r>
    </w:p>
    <w:p w14:paraId="3FD465A0" w14:textId="77777777" w:rsidR="00CA32CB" w:rsidRPr="00CA32CB" w:rsidRDefault="00CA32CB" w:rsidP="00CA32CB">
      <w:pPr>
        <w:rPr>
          <w:rFonts w:ascii="Courier New" w:hAnsi="Courier New" w:cs="Courier New"/>
          <w:lang w:val="en-US"/>
        </w:rPr>
      </w:pPr>
      <w:r w:rsidRPr="00CA32CB">
        <w:rPr>
          <w:rFonts w:ascii="Courier New" w:hAnsi="Courier New" w:cs="Courier New"/>
          <w:lang w:val="en-US"/>
        </w:rPr>
        <w:t xml:space="preserve">    y    if x </w:t>
      </w:r>
      <w:r w:rsidRPr="00CA32CB">
        <w:rPr>
          <w:rFonts w:ascii="Cambria Math" w:hAnsi="Cambria Math" w:cs="Cambria Math"/>
          <w:lang w:val="en-US"/>
        </w:rPr>
        <w:t>∈</w:t>
      </w:r>
      <w:r w:rsidRPr="00CA32CB">
        <w:rPr>
          <w:rFonts w:ascii="Courier New" w:hAnsi="Courier New" w:cs="Courier New"/>
          <w:lang w:val="en-US"/>
        </w:rPr>
        <w:t xml:space="preserve"> K</w:t>
      </w:r>
    </w:p>
    <w:p w14:paraId="524B8B2F" w14:textId="77777777" w:rsidR="00CA32CB" w:rsidRPr="00CA32CB" w:rsidRDefault="00CA32CB" w:rsidP="00CA32CB">
      <w:pPr>
        <w:rPr>
          <w:rFonts w:ascii="Courier New" w:hAnsi="Courier New" w:cs="Courier New"/>
          <w:lang w:val="en-US"/>
        </w:rPr>
      </w:pPr>
      <w:r w:rsidRPr="00CA32CB">
        <w:rPr>
          <w:rFonts w:ascii="Courier New" w:hAnsi="Courier New" w:cs="Courier New"/>
          <w:lang w:val="en-US"/>
        </w:rPr>
        <w:t xml:space="preserve">    ↑    otherwise</w:t>
      </w:r>
    </w:p>
    <w:p w14:paraId="700A5CD2" w14:textId="37275EAB" w:rsidR="00CA32CB" w:rsidRPr="00CA32CB" w:rsidRDefault="00CA32CB" w:rsidP="00CA32CB">
      <w:pPr>
        <w:rPr>
          <w:rFonts w:ascii="Courier New" w:hAnsi="Courier New" w:cs="Courier New"/>
          <w:lang w:val="en-US"/>
        </w:rPr>
      </w:pPr>
      <w:r w:rsidRPr="00CA32CB">
        <w:rPr>
          <w:rFonts w:ascii="Courier New" w:hAnsi="Courier New" w:cs="Courier New"/>
          <w:lang w:val="en-US"/>
        </w:rPr>
        <w:t>}</w:t>
      </w:r>
    </w:p>
    <w:p w14:paraId="7FFE7C9C" w14:textId="77777777" w:rsidR="00CA32CB" w:rsidRPr="00CA32CB" w:rsidRDefault="00CA32CB" w:rsidP="00CA32CB">
      <w:pPr>
        <w:rPr>
          <w:lang w:val="en-US"/>
        </w:rPr>
      </w:pPr>
      <w:r w:rsidRPr="00CA32CB">
        <w:rPr>
          <w:lang w:val="en-US"/>
        </w:rPr>
        <w:t xml:space="preserve">g is computable since g(x,y) = y · </w:t>
      </w:r>
      <w:proofErr w:type="spellStart"/>
      <w:r w:rsidRPr="00CA32CB">
        <w:rPr>
          <w:lang w:val="en-US"/>
        </w:rPr>
        <w:t>sc_K</w:t>
      </w:r>
      <w:proofErr w:type="spellEnd"/>
      <w:r w:rsidRPr="00CA32CB">
        <w:rPr>
          <w:lang w:val="en-US"/>
        </w:rPr>
        <w:t>(x).</w:t>
      </w:r>
    </w:p>
    <w:p w14:paraId="60FF5C9D" w14:textId="77777777" w:rsidR="00CA32CB" w:rsidRPr="00CA32CB" w:rsidRDefault="00CA32CB" w:rsidP="00CA32CB">
      <w:pPr>
        <w:rPr>
          <w:lang w:val="en-US"/>
        </w:rPr>
      </w:pPr>
      <w:r w:rsidRPr="00CA32CB">
        <w:rPr>
          <w:lang w:val="en-US"/>
        </w:rPr>
        <w:t xml:space="preserve">By the s-m-n theorem, there exists s: N → N total computable such that </w:t>
      </w:r>
      <w:r w:rsidRPr="00CA32CB">
        <w:t>φ</w:t>
      </w:r>
      <w:r w:rsidRPr="00CA32CB">
        <w:rPr>
          <w:lang w:val="en-US"/>
        </w:rPr>
        <w:t>s(x)(y) = g(x,y).</w:t>
      </w:r>
    </w:p>
    <w:p w14:paraId="3F90DB43" w14:textId="77777777" w:rsidR="00CA32CB" w:rsidRPr="00CA32CB" w:rsidRDefault="00CA32CB" w:rsidP="00CA32CB">
      <w:pPr>
        <w:rPr>
          <w:lang w:val="en-US"/>
        </w:rPr>
      </w:pPr>
      <w:r w:rsidRPr="00CA32CB">
        <w:rPr>
          <w:lang w:val="en-US"/>
        </w:rPr>
        <w:t>We claim s is a reduction function K ≤m A. Indeed:</w:t>
      </w:r>
    </w:p>
    <w:p w14:paraId="33386638" w14:textId="77777777" w:rsidR="00CA32CB" w:rsidRPr="00CA32CB" w:rsidRDefault="00CA32CB" w:rsidP="00CA32CB">
      <w:pPr>
        <w:numPr>
          <w:ilvl w:val="0"/>
          <w:numId w:val="10"/>
        </w:numPr>
        <w:rPr>
          <w:lang w:val="en-US"/>
        </w:rPr>
      </w:pPr>
      <w:r w:rsidRPr="00CA32CB">
        <w:rPr>
          <w:lang w:val="en-US"/>
        </w:rPr>
        <w:t xml:space="preserve">If x </w:t>
      </w:r>
      <w:r w:rsidRPr="00CA32CB">
        <w:rPr>
          <w:rFonts w:ascii="Cambria Math" w:hAnsi="Cambria Math" w:cs="Cambria Math"/>
          <w:lang w:val="en-US"/>
        </w:rPr>
        <w:t>∈</w:t>
      </w:r>
      <w:r w:rsidRPr="00CA32CB">
        <w:rPr>
          <w:lang w:val="en-US"/>
        </w:rPr>
        <w:t xml:space="preserve"> K then </w:t>
      </w:r>
      <w:r w:rsidRPr="00CA32CB">
        <w:rPr>
          <w:rFonts w:ascii="Aptos" w:hAnsi="Aptos" w:cs="Aptos"/>
        </w:rPr>
        <w:t>φ</w:t>
      </w:r>
      <w:r w:rsidRPr="00CA32CB">
        <w:rPr>
          <w:lang w:val="en-US"/>
        </w:rPr>
        <w:t xml:space="preserve">s(x)(y) = y for all y, so s(x) </w:t>
      </w:r>
      <w:r w:rsidRPr="00CA32CB">
        <w:rPr>
          <w:rFonts w:ascii="Cambria Math" w:hAnsi="Cambria Math" w:cs="Cambria Math"/>
          <w:lang w:val="en-US"/>
        </w:rPr>
        <w:t>∈</w:t>
      </w:r>
      <w:r w:rsidRPr="00CA32CB">
        <w:rPr>
          <w:lang w:val="en-US"/>
        </w:rPr>
        <w:t xml:space="preserve"> </w:t>
      </w:r>
      <w:proofErr w:type="spellStart"/>
      <w:r w:rsidRPr="00CA32CB">
        <w:rPr>
          <w:lang w:val="en-US"/>
        </w:rPr>
        <w:t>Ws</w:t>
      </w:r>
      <w:proofErr w:type="spellEnd"/>
      <w:r w:rsidRPr="00CA32CB">
        <w:rPr>
          <w:lang w:val="en-US"/>
        </w:rPr>
        <w:t xml:space="preserve">(x) and s(x) </w:t>
      </w:r>
      <w:r w:rsidRPr="00CA32CB">
        <w:rPr>
          <w:rFonts w:ascii="Cambria Math" w:hAnsi="Cambria Math" w:cs="Cambria Math"/>
          <w:lang w:val="en-US"/>
        </w:rPr>
        <w:t>∈</w:t>
      </w:r>
      <w:r w:rsidRPr="00CA32CB">
        <w:rPr>
          <w:lang w:val="en-US"/>
        </w:rPr>
        <w:t xml:space="preserve"> Es(x), thus s(x) </w:t>
      </w:r>
      <w:r w:rsidRPr="00CA32CB">
        <w:rPr>
          <w:rFonts w:ascii="Cambria Math" w:hAnsi="Cambria Math" w:cs="Cambria Math"/>
          <w:lang w:val="en-US"/>
        </w:rPr>
        <w:t>∈</w:t>
      </w:r>
      <w:r w:rsidRPr="00CA32CB">
        <w:rPr>
          <w:lang w:val="en-US"/>
        </w:rPr>
        <w:t xml:space="preserve"> A</w:t>
      </w:r>
    </w:p>
    <w:p w14:paraId="15B633C2" w14:textId="77777777" w:rsidR="00CA32CB" w:rsidRPr="00CA32CB" w:rsidRDefault="00CA32CB" w:rsidP="00CA32CB">
      <w:pPr>
        <w:numPr>
          <w:ilvl w:val="0"/>
          <w:numId w:val="10"/>
        </w:numPr>
        <w:rPr>
          <w:lang w:val="en-US"/>
        </w:rPr>
      </w:pPr>
      <w:r w:rsidRPr="00CA32CB">
        <w:rPr>
          <w:lang w:val="en-US"/>
        </w:rPr>
        <w:t xml:space="preserve">If x </w:t>
      </w:r>
      <w:r w:rsidRPr="00CA32CB">
        <w:rPr>
          <w:rFonts w:ascii="Cambria Math" w:hAnsi="Cambria Math" w:cs="Cambria Math"/>
          <w:lang w:val="en-US"/>
        </w:rPr>
        <w:t>∉</w:t>
      </w:r>
      <w:r w:rsidRPr="00CA32CB">
        <w:rPr>
          <w:lang w:val="en-US"/>
        </w:rPr>
        <w:t xml:space="preserve"> K then </w:t>
      </w:r>
      <w:r w:rsidRPr="00CA32CB">
        <w:rPr>
          <w:rFonts w:ascii="Aptos" w:hAnsi="Aptos" w:cs="Aptos"/>
        </w:rPr>
        <w:t>φ</w:t>
      </w:r>
      <w:r w:rsidRPr="00CA32CB">
        <w:rPr>
          <w:lang w:val="en-US"/>
        </w:rPr>
        <w:t xml:space="preserve">s(x)(y) </w:t>
      </w:r>
      <w:r w:rsidRPr="00CA32CB">
        <w:rPr>
          <w:rFonts w:ascii="Aptos" w:hAnsi="Aptos" w:cs="Aptos"/>
          <w:lang w:val="en-US"/>
        </w:rPr>
        <w:t>↑</w:t>
      </w:r>
      <w:r w:rsidRPr="00CA32CB">
        <w:rPr>
          <w:lang w:val="en-US"/>
        </w:rPr>
        <w:t xml:space="preserve"> for all y, so s(x) </w:t>
      </w:r>
      <w:r w:rsidRPr="00CA32CB">
        <w:rPr>
          <w:rFonts w:ascii="Cambria Math" w:hAnsi="Cambria Math" w:cs="Cambria Math"/>
          <w:lang w:val="en-US"/>
        </w:rPr>
        <w:t>∉</w:t>
      </w:r>
      <w:r w:rsidRPr="00CA32CB">
        <w:rPr>
          <w:lang w:val="en-US"/>
        </w:rPr>
        <w:t xml:space="preserve"> </w:t>
      </w:r>
      <w:proofErr w:type="spellStart"/>
      <w:r w:rsidRPr="00CA32CB">
        <w:rPr>
          <w:lang w:val="en-US"/>
        </w:rPr>
        <w:t>Ws</w:t>
      </w:r>
      <w:proofErr w:type="spellEnd"/>
      <w:r w:rsidRPr="00CA32CB">
        <w:rPr>
          <w:lang w:val="en-US"/>
        </w:rPr>
        <w:t xml:space="preserve">(x), thus s(x) </w:t>
      </w:r>
      <w:r w:rsidRPr="00CA32CB">
        <w:rPr>
          <w:rFonts w:ascii="Cambria Math" w:hAnsi="Cambria Math" w:cs="Cambria Math"/>
          <w:lang w:val="en-US"/>
        </w:rPr>
        <w:t>∉</w:t>
      </w:r>
      <w:r w:rsidRPr="00CA32CB">
        <w:rPr>
          <w:lang w:val="en-US"/>
        </w:rPr>
        <w:t xml:space="preserve"> A</w:t>
      </w:r>
    </w:p>
    <w:p w14:paraId="2EDACD41" w14:textId="4BE02B95" w:rsidR="00CA32CB" w:rsidRDefault="00CA32CB" w:rsidP="00CA32CB">
      <w:pPr>
        <w:rPr>
          <w:lang w:val="en-US"/>
        </w:rPr>
      </w:pPr>
      <w:r w:rsidRPr="00CA32CB">
        <w:rPr>
          <w:lang w:val="en-US"/>
        </w:rPr>
        <w:t>Additionally, A is r.e. since:</w:t>
      </w:r>
    </w:p>
    <w:p w14:paraId="7A89E8F5" w14:textId="7BE045CB" w:rsidR="00CA32CB" w:rsidRPr="00CA32CB" w:rsidRDefault="00CA32CB" w:rsidP="00CA32CB">
      <w:pPr>
        <w:rPr>
          <w:rFonts w:ascii="Courier New" w:hAnsi="Courier New" w:cs="Courier New"/>
          <w:lang w:val="en-US"/>
        </w:rPr>
      </w:pPr>
      <w:proofErr w:type="spellStart"/>
      <w:r w:rsidRPr="00CA32CB">
        <w:rPr>
          <w:rFonts w:ascii="Courier New" w:hAnsi="Courier New" w:cs="Courier New"/>
          <w:lang w:val="en-US"/>
        </w:rPr>
        <w:t>scA</w:t>
      </w:r>
      <w:proofErr w:type="spellEnd"/>
      <w:r w:rsidRPr="00CA32CB">
        <w:rPr>
          <w:rFonts w:ascii="Courier New" w:hAnsi="Courier New" w:cs="Courier New"/>
          <w:lang w:val="en-US"/>
        </w:rPr>
        <w:t>(x) = 1(</w:t>
      </w:r>
      <w:proofErr w:type="spellStart"/>
      <w:r w:rsidRPr="00CA32CB">
        <w:rPr>
          <w:rFonts w:ascii="Courier New" w:hAnsi="Courier New" w:cs="Courier New"/>
          <w:lang w:val="en-US"/>
        </w:rPr>
        <w:t>μw.H</w:t>
      </w:r>
      <w:proofErr w:type="spellEnd"/>
      <w:r w:rsidRPr="00CA32CB">
        <w:rPr>
          <w:rFonts w:ascii="Courier New" w:hAnsi="Courier New" w:cs="Courier New"/>
          <w:lang w:val="en-US"/>
        </w:rPr>
        <w:t>(</w:t>
      </w:r>
      <w:proofErr w:type="spellStart"/>
      <w:r w:rsidRPr="00CA32CB">
        <w:rPr>
          <w:rFonts w:ascii="Courier New" w:hAnsi="Courier New" w:cs="Courier New"/>
          <w:lang w:val="en-US"/>
        </w:rPr>
        <w:t>x,x</w:t>
      </w:r>
      <w:proofErr w:type="spellEnd"/>
      <w:r w:rsidRPr="00CA32CB">
        <w:rPr>
          <w:rFonts w:ascii="Courier New" w:hAnsi="Courier New" w:cs="Courier New"/>
          <w:lang w:val="en-US"/>
        </w:rPr>
        <w:t xml:space="preserve">,(w)1) </w:t>
      </w:r>
      <w:r w:rsidRPr="00CA32CB">
        <w:rPr>
          <w:rFonts w:ascii="Cambria Math" w:hAnsi="Cambria Math" w:cs="Cambria Math"/>
          <w:lang w:val="en-US"/>
        </w:rPr>
        <w:t>∧</w:t>
      </w:r>
      <w:r w:rsidRPr="00CA32CB">
        <w:rPr>
          <w:rFonts w:ascii="Courier New" w:hAnsi="Courier New" w:cs="Courier New"/>
          <w:lang w:val="en-US"/>
        </w:rPr>
        <w:t xml:space="preserve"> S(x,(w)1,x,(w)2))</w:t>
      </w:r>
    </w:p>
    <w:p w14:paraId="56CFC1AB" w14:textId="77777777" w:rsidR="00CA32CB" w:rsidRPr="00CA32CB" w:rsidRDefault="00CA32CB" w:rsidP="00CA32CB">
      <w:pPr>
        <w:rPr>
          <w:lang w:val="en-US"/>
        </w:rPr>
      </w:pPr>
      <w:r w:rsidRPr="00CA32CB">
        <w:rPr>
          <w:lang w:val="en-US"/>
        </w:rPr>
        <w:lastRenderedPageBreak/>
        <w:t>is computable.</w:t>
      </w:r>
    </w:p>
    <w:p w14:paraId="7B45AF03" w14:textId="77777777" w:rsidR="00CA32CB" w:rsidRPr="00CA32CB" w:rsidRDefault="00CA32CB" w:rsidP="00CA32CB">
      <w:pPr>
        <w:rPr>
          <w:lang w:val="en-US"/>
        </w:rPr>
      </w:pPr>
      <w:r w:rsidRPr="00CA32CB">
        <w:rPr>
          <w:lang w:val="en-US"/>
        </w:rPr>
        <w:t>Therefore A is r.e. but not recursive, which implies Ā is not r.e.</w:t>
      </w:r>
    </w:p>
    <w:p w14:paraId="6CC370A1" w14:textId="797B8A12" w:rsidR="00D50CA5" w:rsidRPr="0080598C" w:rsidRDefault="0080598C" w:rsidP="00D50CA5">
      <w:pPr>
        <w:ind w:firstLine="708"/>
        <w:rPr>
          <w:lang w:val="en-US"/>
        </w:rPr>
      </w:pPr>
      <w:r w:rsidRPr="00743FD1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4385859" wp14:editId="30519856">
            <wp:simplePos x="0" y="0"/>
            <wp:positionH relativeFrom="column">
              <wp:posOffset>433152</wp:posOffset>
            </wp:positionH>
            <wp:positionV relativeFrom="paragraph">
              <wp:posOffset>4480881</wp:posOffset>
            </wp:positionV>
            <wp:extent cx="5419725" cy="4191000"/>
            <wp:effectExtent l="0" t="0" r="9525" b="0"/>
            <wp:wrapSquare wrapText="bothSides"/>
            <wp:docPr id="177123309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3309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3FD1">
        <w:rPr>
          <w:noProof/>
        </w:rPr>
        <w:drawing>
          <wp:anchor distT="0" distB="0" distL="114300" distR="114300" simplePos="0" relativeHeight="251698176" behindDoc="0" locked="0" layoutInCell="1" allowOverlap="1" wp14:anchorId="635B7C87" wp14:editId="1DDC56F6">
            <wp:simplePos x="0" y="0"/>
            <wp:positionH relativeFrom="column">
              <wp:posOffset>323726</wp:posOffset>
            </wp:positionH>
            <wp:positionV relativeFrom="paragraph">
              <wp:posOffset>3295567</wp:posOffset>
            </wp:positionV>
            <wp:extent cx="5419090" cy="1133475"/>
            <wp:effectExtent l="0" t="0" r="0" b="9525"/>
            <wp:wrapSquare wrapText="bothSides"/>
            <wp:docPr id="1668984255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84255" name="Immagine 1" descr="Immagine che contiene testo, Carattere, schermata, line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3FD1">
        <w:rPr>
          <w:noProof/>
        </w:rPr>
        <w:drawing>
          <wp:anchor distT="0" distB="0" distL="114300" distR="114300" simplePos="0" relativeHeight="251696128" behindDoc="0" locked="0" layoutInCell="1" allowOverlap="1" wp14:anchorId="59CEEC91" wp14:editId="7E51E582">
            <wp:simplePos x="0" y="0"/>
            <wp:positionH relativeFrom="column">
              <wp:posOffset>379368</wp:posOffset>
            </wp:positionH>
            <wp:positionV relativeFrom="paragraph">
              <wp:posOffset>116</wp:posOffset>
            </wp:positionV>
            <wp:extent cx="5403850" cy="3194685"/>
            <wp:effectExtent l="0" t="0" r="6350" b="5715"/>
            <wp:wrapSquare wrapText="bothSides"/>
            <wp:docPr id="129688525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8525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A23E2" w14:textId="3B04CFE2" w:rsidR="00743FD1" w:rsidRPr="0080598C" w:rsidRDefault="00CA32CB" w:rsidP="00743FD1">
      <w:pPr>
        <w:rPr>
          <w:lang w:val="en-US"/>
        </w:rPr>
      </w:pPr>
      <w:r w:rsidRPr="00743FD1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412D2D8" wp14:editId="611B5A58">
            <wp:simplePos x="0" y="0"/>
            <wp:positionH relativeFrom="column">
              <wp:posOffset>449670</wp:posOffset>
            </wp:positionH>
            <wp:positionV relativeFrom="paragraph">
              <wp:posOffset>107</wp:posOffset>
            </wp:positionV>
            <wp:extent cx="5480050" cy="4567555"/>
            <wp:effectExtent l="0" t="0" r="6350" b="4445"/>
            <wp:wrapSquare wrapText="bothSides"/>
            <wp:docPr id="189504158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4158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E0895" w14:textId="1A39B056" w:rsidR="00743FD1" w:rsidRPr="0080598C" w:rsidRDefault="00743FD1" w:rsidP="00743FD1">
      <w:pPr>
        <w:ind w:firstLine="708"/>
        <w:rPr>
          <w:lang w:val="en-US"/>
        </w:rPr>
      </w:pPr>
    </w:p>
    <w:p w14:paraId="2B7167B8" w14:textId="281B5125" w:rsidR="00743FD1" w:rsidRPr="0080598C" w:rsidRDefault="00743FD1" w:rsidP="00743FD1">
      <w:pPr>
        <w:rPr>
          <w:lang w:val="en-US"/>
        </w:rPr>
      </w:pPr>
    </w:p>
    <w:p w14:paraId="78BE5AAA" w14:textId="76A97235" w:rsidR="00743FD1" w:rsidRPr="0080598C" w:rsidRDefault="00743FD1" w:rsidP="00743FD1">
      <w:pPr>
        <w:rPr>
          <w:lang w:val="en-US"/>
        </w:rPr>
      </w:pPr>
    </w:p>
    <w:p w14:paraId="37418BED" w14:textId="1D4BE5F9" w:rsidR="00D8415D" w:rsidRPr="00FC2B83" w:rsidRDefault="00D8415D" w:rsidP="00FC2B83"/>
    <w:sectPr w:rsidR="00D8415D" w:rsidRPr="00FC2B8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E3C29"/>
    <w:multiLevelType w:val="multilevel"/>
    <w:tmpl w:val="699E4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233ED5"/>
    <w:multiLevelType w:val="hybridMultilevel"/>
    <w:tmpl w:val="65A852F4"/>
    <w:lvl w:ilvl="0" w:tplc="524216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60591F"/>
    <w:multiLevelType w:val="multilevel"/>
    <w:tmpl w:val="871CB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862304"/>
    <w:multiLevelType w:val="multilevel"/>
    <w:tmpl w:val="008E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E55346"/>
    <w:multiLevelType w:val="hybridMultilevel"/>
    <w:tmpl w:val="8D8CAF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135841"/>
    <w:multiLevelType w:val="multilevel"/>
    <w:tmpl w:val="E086E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650649"/>
    <w:multiLevelType w:val="hybridMultilevel"/>
    <w:tmpl w:val="8E8AB2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045C60">
      <w:start w:val="9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7F4343"/>
    <w:multiLevelType w:val="multilevel"/>
    <w:tmpl w:val="5BF6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840AAB"/>
    <w:multiLevelType w:val="hybridMultilevel"/>
    <w:tmpl w:val="FEC8DB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EE7EE2"/>
    <w:multiLevelType w:val="multilevel"/>
    <w:tmpl w:val="0B2E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DD26FB7"/>
    <w:multiLevelType w:val="multilevel"/>
    <w:tmpl w:val="35CC5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4324448">
    <w:abstractNumId w:val="9"/>
  </w:num>
  <w:num w:numId="2" w16cid:durableId="1156140915">
    <w:abstractNumId w:val="3"/>
  </w:num>
  <w:num w:numId="3" w16cid:durableId="902528554">
    <w:abstractNumId w:val="6"/>
  </w:num>
  <w:num w:numId="4" w16cid:durableId="2056612419">
    <w:abstractNumId w:val="8"/>
  </w:num>
  <w:num w:numId="5" w16cid:durableId="1980570542">
    <w:abstractNumId w:val="1"/>
  </w:num>
  <w:num w:numId="6" w16cid:durableId="1441608574">
    <w:abstractNumId w:val="10"/>
  </w:num>
  <w:num w:numId="7" w16cid:durableId="1026640751">
    <w:abstractNumId w:val="7"/>
  </w:num>
  <w:num w:numId="8" w16cid:durableId="275062492">
    <w:abstractNumId w:val="5"/>
  </w:num>
  <w:num w:numId="9" w16cid:durableId="1526482850">
    <w:abstractNumId w:val="4"/>
  </w:num>
  <w:num w:numId="10" w16cid:durableId="1966306098">
    <w:abstractNumId w:val="0"/>
  </w:num>
  <w:num w:numId="11" w16cid:durableId="19957939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923"/>
    <w:rsid w:val="0014126B"/>
    <w:rsid w:val="001B62F6"/>
    <w:rsid w:val="001C00C9"/>
    <w:rsid w:val="00206902"/>
    <w:rsid w:val="002A6B04"/>
    <w:rsid w:val="002F04CC"/>
    <w:rsid w:val="00394F39"/>
    <w:rsid w:val="003A6182"/>
    <w:rsid w:val="00481972"/>
    <w:rsid w:val="004B5923"/>
    <w:rsid w:val="004C6F58"/>
    <w:rsid w:val="00560DDC"/>
    <w:rsid w:val="006F2FFF"/>
    <w:rsid w:val="007151A3"/>
    <w:rsid w:val="007328A6"/>
    <w:rsid w:val="00743FD1"/>
    <w:rsid w:val="0080598C"/>
    <w:rsid w:val="008166E8"/>
    <w:rsid w:val="008F4905"/>
    <w:rsid w:val="00A33BC0"/>
    <w:rsid w:val="00AD5357"/>
    <w:rsid w:val="00B310BA"/>
    <w:rsid w:val="00B7317D"/>
    <w:rsid w:val="00B9407D"/>
    <w:rsid w:val="00BB2FC7"/>
    <w:rsid w:val="00C43D4F"/>
    <w:rsid w:val="00CA32CB"/>
    <w:rsid w:val="00D50CA5"/>
    <w:rsid w:val="00D8415D"/>
    <w:rsid w:val="00E02B09"/>
    <w:rsid w:val="00E375BD"/>
    <w:rsid w:val="00FC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B23A6"/>
  <w15:chartTrackingRefBased/>
  <w15:docId w15:val="{35033C8D-63E1-40F4-AF82-608E6C00E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B5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B5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B59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B5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B5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B5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B5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B5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B5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B59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B59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B59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B592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B592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B592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B592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B592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B592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B5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B5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B5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B5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B5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B592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B592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B592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B5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B592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B59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8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06478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8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48995-934D-46B7-A0ED-A40C355BA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596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29</cp:revision>
  <dcterms:created xsi:type="dcterms:W3CDTF">2024-11-17T14:20:00Z</dcterms:created>
  <dcterms:modified xsi:type="dcterms:W3CDTF">2024-12-18T17:02:00Z</dcterms:modified>
</cp:coreProperties>
</file>