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BF07A" w14:textId="06AF4347" w:rsidR="00120751" w:rsidRDefault="009574D6" w:rsidP="009574D6">
      <w:pPr>
        <w:pStyle w:val="Titolo1"/>
      </w:pPr>
      <w:r>
        <w:t>Tutor: info generali</w:t>
      </w:r>
    </w:p>
    <w:p w14:paraId="561E2825" w14:textId="444B711D" w:rsidR="009574D6" w:rsidRDefault="009574D6" w:rsidP="009574D6">
      <w:r>
        <w:t>Per potersi candidare a tutor esistono dei periodi appositi per farlo tramite Uniweb alla voce iniziative; di seguito, i riferimenti minimi per poterlo diventare, partendo da:</w:t>
      </w:r>
    </w:p>
    <w:p w14:paraId="1BE574C7" w14:textId="6A2E676F" w:rsidR="009574D6" w:rsidRDefault="009574D6" w:rsidP="009574D6">
      <w:hyperlink r:id="rId5" w:history="1">
        <w:r w:rsidRPr="00E00A1A">
          <w:rPr>
            <w:rStyle w:val="Collegamentoipertestuale"/>
          </w:rPr>
          <w:t>https://www.unipd.it/sites/unipd.it/files/2023/1.%20Bando_TutorCorsi_2023.pdf</w:t>
        </w:r>
      </w:hyperlink>
      <w:r>
        <w:t xml:space="preserve"> </w:t>
      </w:r>
    </w:p>
    <w:p w14:paraId="3E3F960E" w14:textId="67011E9B" w:rsidR="009574D6" w:rsidRDefault="009574D6" w:rsidP="009574D6">
      <w:r w:rsidRPr="009574D6">
        <w:drawing>
          <wp:inline distT="0" distB="0" distL="0" distR="0" wp14:anchorId="310016FF" wp14:editId="69CD0BFF">
            <wp:extent cx="4328160" cy="3487945"/>
            <wp:effectExtent l="0" t="0" r="0" b="0"/>
            <wp:docPr id="1795408800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08800" name="Immagine 1" descr="Immagine che contiene testo, schermata, Carattere, documen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1955" cy="34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66C5" w14:textId="6CAB0BF6" w:rsidR="009574D6" w:rsidRDefault="009574D6" w:rsidP="009574D6">
      <w:r>
        <w:t>I bandi possono essere diversi, in qualità di:</w:t>
      </w:r>
    </w:p>
    <w:p w14:paraId="2D5C8E1F" w14:textId="49A07D00" w:rsidR="009574D6" w:rsidRDefault="009574D6" w:rsidP="009574D6">
      <w:pPr>
        <w:pStyle w:val="Paragrafoelenco"/>
        <w:numPr>
          <w:ilvl w:val="0"/>
          <w:numId w:val="1"/>
        </w:numPr>
      </w:pPr>
      <w:r>
        <w:t>Tutor informativo e didattico nei corsi di studio</w:t>
      </w:r>
    </w:p>
    <w:p w14:paraId="65A0E08B" w14:textId="00313CC3" w:rsidR="009574D6" w:rsidRDefault="009574D6" w:rsidP="009574D6">
      <w:pPr>
        <w:pStyle w:val="Paragrafoelenco"/>
        <w:numPr>
          <w:ilvl w:val="0"/>
          <w:numId w:val="1"/>
        </w:numPr>
      </w:pPr>
      <w:r>
        <w:t>Tutor per l’orientamento per la Scuola di Scienze</w:t>
      </w:r>
    </w:p>
    <w:p w14:paraId="75C5D34E" w14:textId="63B9278A" w:rsidR="009574D6" w:rsidRDefault="009574D6" w:rsidP="009574D6">
      <w:pPr>
        <w:pStyle w:val="Paragrafoelenco"/>
        <w:numPr>
          <w:ilvl w:val="0"/>
          <w:numId w:val="1"/>
        </w:numPr>
      </w:pPr>
      <w:r>
        <w:t>Tutor previsto di ateneo</w:t>
      </w:r>
    </w:p>
    <w:p w14:paraId="693B23D0" w14:textId="590EBE41" w:rsidR="009574D6" w:rsidRDefault="009574D6" w:rsidP="009574D6">
      <w:r>
        <w:t>Tutti i link di riferimento:</w:t>
      </w:r>
    </w:p>
    <w:p w14:paraId="5D963CD0" w14:textId="3A93BEF2" w:rsidR="009574D6" w:rsidRDefault="009574D6" w:rsidP="009574D6">
      <w:hyperlink r:id="rId7" w:history="1">
        <w:r w:rsidRPr="00E00A1A">
          <w:rPr>
            <w:rStyle w:val="Collegamentoipertestuale"/>
          </w:rPr>
          <w:t>https://www.unipd.it/diventare-tutor</w:t>
        </w:r>
      </w:hyperlink>
      <w:r>
        <w:t xml:space="preserve"> </w:t>
      </w:r>
    </w:p>
    <w:p w14:paraId="316867D1" w14:textId="280EC041" w:rsidR="009574D6" w:rsidRDefault="009574D6" w:rsidP="009574D6">
      <w:r>
        <w:t>Scadenze, materiale utile e informazioni generali:</w:t>
      </w:r>
    </w:p>
    <w:p w14:paraId="6314DA31" w14:textId="71744B57" w:rsidR="009574D6" w:rsidRDefault="009574D6" w:rsidP="009574D6">
      <w:hyperlink r:id="rId8" w:history="1">
        <w:r w:rsidRPr="00E00A1A">
          <w:rPr>
            <w:rStyle w:val="Collegamentoipertestuale"/>
          </w:rPr>
          <w:t>https://www.unipd.it/scadenze-informazioni-tutor</w:t>
        </w:r>
      </w:hyperlink>
      <w:r>
        <w:t xml:space="preserve"> </w:t>
      </w:r>
    </w:p>
    <w:p w14:paraId="4606E25E" w14:textId="224174E3" w:rsidR="009574D6" w:rsidRDefault="009574D6" w:rsidP="009574D6">
      <w:r>
        <w:t>Deve essere prevista un’attività di formazione obbligatoria, comunicata in separata sede con una mail tipo questa:</w:t>
      </w:r>
    </w:p>
    <w:p w14:paraId="306F464C" w14:textId="2E0B954E" w:rsidR="009574D6" w:rsidRPr="009574D6" w:rsidRDefault="009574D6" w:rsidP="009574D6">
      <w:r w:rsidRPr="009574D6">
        <w:lastRenderedPageBreak/>
        <w:drawing>
          <wp:inline distT="0" distB="0" distL="0" distR="0" wp14:anchorId="0D6B95D3" wp14:editId="3AB2639F">
            <wp:extent cx="6120130" cy="2273935"/>
            <wp:effectExtent l="0" t="0" r="0" b="0"/>
            <wp:docPr id="1249855805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55805" name="Immagine 1" descr="Immagine che contiene testo, schermata, Caratte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4D6" w:rsidRPr="009574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6565D"/>
    <w:multiLevelType w:val="hybridMultilevel"/>
    <w:tmpl w:val="BC047A90"/>
    <w:lvl w:ilvl="0" w:tplc="D8B097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739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D6"/>
    <w:rsid w:val="000F2E53"/>
    <w:rsid w:val="00120751"/>
    <w:rsid w:val="0095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BFED0"/>
  <w15:chartTrackingRefBased/>
  <w15:docId w15:val="{7D22B7B7-C3FA-4BDF-B756-219DEA48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57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574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9574D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574D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57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pd.it/scadenze-informazioni-tu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nipd.it/diventare-tu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unipd.it/sites/unipd.it/files/2023/1.%20Bando_TutorCorsi_2023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</cp:revision>
  <dcterms:created xsi:type="dcterms:W3CDTF">2023-06-16T11:49:00Z</dcterms:created>
  <dcterms:modified xsi:type="dcterms:W3CDTF">2023-06-16T11:54:00Z</dcterms:modified>
</cp:coreProperties>
</file>