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A213" w14:textId="79695081" w:rsidR="00120751" w:rsidRDefault="0096120C">
      <w:r>
        <w:t>Funzione</w:t>
      </w:r>
    </w:p>
    <w:p w14:paraId="0582767B" w14:textId="4729E362" w:rsidR="0096120C" w:rsidRDefault="0096120C" w:rsidP="0096120C">
      <w:pPr>
        <w:pStyle w:val="Paragrafoelenco"/>
        <w:numPr>
          <w:ilvl w:val="0"/>
          <w:numId w:val="1"/>
        </w:numPr>
      </w:pPr>
      <w:r>
        <w:t>Relazione</w:t>
      </w:r>
    </w:p>
    <w:p w14:paraId="1A679D96" w14:textId="70816B60" w:rsidR="0096120C" w:rsidRDefault="0096120C" w:rsidP="0096120C">
      <w:pPr>
        <w:pStyle w:val="Paragrafoelenco"/>
        <w:numPr>
          <w:ilvl w:val="0"/>
          <w:numId w:val="1"/>
        </w:numPr>
      </w:pPr>
      <w:r>
        <w:t>Dominio</w:t>
      </w:r>
    </w:p>
    <w:p w14:paraId="38570D5C" w14:textId="75659784" w:rsidR="0096120C" w:rsidRDefault="0096120C" w:rsidP="0096120C">
      <w:pPr>
        <w:pStyle w:val="Paragrafoelenco"/>
        <w:numPr>
          <w:ilvl w:val="0"/>
          <w:numId w:val="1"/>
        </w:numPr>
      </w:pPr>
      <w:r>
        <w:t>Codominio</w:t>
      </w:r>
    </w:p>
    <w:p w14:paraId="26C24BB2" w14:textId="1872696B" w:rsidR="0096120C" w:rsidRDefault="0096120C" w:rsidP="0096120C">
      <w:pPr>
        <w:pStyle w:val="Paragrafoelenco"/>
        <w:numPr>
          <w:ilvl w:val="0"/>
          <w:numId w:val="1"/>
        </w:numPr>
      </w:pPr>
      <w:r>
        <w:t>Immagine</w:t>
      </w:r>
    </w:p>
    <w:p w14:paraId="3A5E52E6" w14:textId="05FCE0D0" w:rsidR="0096120C" w:rsidRDefault="0096120C" w:rsidP="0096120C">
      <w:pPr>
        <w:pStyle w:val="Paragrafoelenco"/>
        <w:numPr>
          <w:ilvl w:val="0"/>
          <w:numId w:val="1"/>
        </w:numPr>
      </w:pPr>
      <w:r>
        <w:t>Prodotto cartesiano</w:t>
      </w:r>
    </w:p>
    <w:p w14:paraId="018B79BE" w14:textId="71A8DDA8" w:rsidR="0096120C" w:rsidRDefault="0096120C" w:rsidP="0096120C">
      <w:pPr>
        <w:pStyle w:val="Paragrafoelenco"/>
        <w:numPr>
          <w:ilvl w:val="0"/>
          <w:numId w:val="1"/>
        </w:numPr>
      </w:pPr>
      <w:r>
        <w:t>Grafico</w:t>
      </w:r>
    </w:p>
    <w:p w14:paraId="6F6EE162" w14:textId="60689C39" w:rsidR="0096120C" w:rsidRDefault="0096120C" w:rsidP="0096120C">
      <w:r>
        <w:rPr>
          <w:noProof/>
        </w:rPr>
        <w:drawing>
          <wp:anchor distT="0" distB="0" distL="114300" distR="114300" simplePos="0" relativeHeight="251658240" behindDoc="0" locked="0" layoutInCell="1" allowOverlap="1" wp14:anchorId="267CB00D" wp14:editId="6092F6E2">
            <wp:simplePos x="0" y="0"/>
            <wp:positionH relativeFrom="column">
              <wp:posOffset>3282633</wp:posOffset>
            </wp:positionH>
            <wp:positionV relativeFrom="paragraph">
              <wp:posOffset>284797</wp:posOffset>
            </wp:positionV>
            <wp:extent cx="1901190" cy="1823720"/>
            <wp:effectExtent l="0" t="0" r="3810" b="5080"/>
            <wp:wrapSquare wrapText="bothSides"/>
            <wp:docPr id="272365192" name="Immagine 2" descr="Logarit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aritm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Esempi (esponenziale – sx / logaritmica – dx): </w:t>
      </w:r>
    </w:p>
    <w:p w14:paraId="4DAAA232" w14:textId="7A5D17D7" w:rsidR="0096120C" w:rsidRDefault="0096120C" w:rsidP="0096120C">
      <w:pPr>
        <w:rPr>
          <w:noProof/>
        </w:rPr>
      </w:pPr>
      <w:r>
        <w:rPr>
          <w:noProof/>
        </w:rPr>
        <w:drawing>
          <wp:inline distT="0" distB="0" distL="0" distR="0" wp14:anchorId="208D827D" wp14:editId="4A3D5D87">
            <wp:extent cx="2738437" cy="1770581"/>
            <wp:effectExtent l="0" t="0" r="5080" b="1270"/>
            <wp:docPr id="416240887" name="Immagine 1" descr="Esempi di limiti di funzioni esponenziali e logaritmiche con grafico -  We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empi di limiti di funzioni esponenziali e logaritmiche con grafico -  WeScho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300" cy="177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3FDE" w14:textId="16462E24" w:rsidR="00C46D7A" w:rsidRPr="00C46D7A" w:rsidRDefault="00C46D7A" w:rsidP="00C46D7A">
      <w:pPr>
        <w:rPr>
          <w:sz w:val="20"/>
          <w:szCs w:val="20"/>
        </w:rPr>
      </w:pPr>
      <w:r w:rsidRPr="00C46D7A">
        <w:rPr>
          <w:sz w:val="20"/>
          <w:szCs w:val="20"/>
        </w:rPr>
        <w:t xml:space="preserve">Esempio capitalizzazione Nepero: </w:t>
      </w:r>
      <w:hyperlink r:id="rId7" w:history="1">
        <w:r w:rsidRPr="00C46D7A">
          <w:rPr>
            <w:rStyle w:val="Collegamentoipertestuale"/>
            <w:sz w:val="20"/>
            <w:szCs w:val="20"/>
          </w:rPr>
          <w:t>http://www.saveriocantone.net/profcantone/matematica/varie/il_numero_e.pdf</w:t>
        </w:r>
      </w:hyperlink>
      <w:r w:rsidRPr="00C46D7A">
        <w:rPr>
          <w:sz w:val="20"/>
          <w:szCs w:val="20"/>
        </w:rPr>
        <w:t xml:space="preserve"> </w:t>
      </w:r>
    </w:p>
    <w:p w14:paraId="46A56457" w14:textId="4C91FDC5" w:rsidR="0096120C" w:rsidRDefault="0096120C" w:rsidP="0096120C">
      <w:pPr>
        <w:pStyle w:val="Paragrafoelenco"/>
        <w:numPr>
          <w:ilvl w:val="0"/>
          <w:numId w:val="1"/>
        </w:numPr>
      </w:pPr>
      <w:r>
        <w:t>Funzione iniettiva/suriettiva</w:t>
      </w:r>
    </w:p>
    <w:p w14:paraId="2FBA2295" w14:textId="311397F6" w:rsidR="0096120C" w:rsidRDefault="0096120C" w:rsidP="0096120C">
      <w:pPr>
        <w:pStyle w:val="Paragrafoelenco"/>
        <w:numPr>
          <w:ilvl w:val="0"/>
          <w:numId w:val="1"/>
        </w:numPr>
      </w:pPr>
      <w:r>
        <w:t>Invertibile</w:t>
      </w:r>
    </w:p>
    <w:p w14:paraId="043957CB" w14:textId="68C304BD" w:rsidR="0096120C" w:rsidRDefault="0096120C" w:rsidP="0096120C">
      <w:pPr>
        <w:pStyle w:val="Paragrafoelenco"/>
        <w:numPr>
          <w:ilvl w:val="0"/>
          <w:numId w:val="1"/>
        </w:numPr>
      </w:pPr>
      <w:r>
        <w:t>Funzione monotona</w:t>
      </w:r>
    </w:p>
    <w:p w14:paraId="4E94EA51" w14:textId="7A77A447" w:rsidR="0096120C" w:rsidRDefault="0096120C" w:rsidP="0096120C">
      <w:pPr>
        <w:pStyle w:val="Paragrafoelenco"/>
        <w:numPr>
          <w:ilvl w:val="0"/>
          <w:numId w:val="1"/>
        </w:numPr>
      </w:pPr>
      <w:r>
        <w:t>Funzione pari/dispari</w:t>
      </w:r>
    </w:p>
    <w:p w14:paraId="4B559686" w14:textId="003A373A" w:rsidR="0096120C" w:rsidRDefault="0096120C" w:rsidP="0096120C">
      <w:pPr>
        <w:pStyle w:val="Paragrafoelenco"/>
        <w:numPr>
          <w:ilvl w:val="0"/>
          <w:numId w:val="1"/>
        </w:numPr>
      </w:pPr>
      <w:r>
        <w:t>Composizione di funzioni</w:t>
      </w:r>
    </w:p>
    <w:p w14:paraId="4F20BA44" w14:textId="6A7A35A9" w:rsidR="0096120C" w:rsidRDefault="0096120C" w:rsidP="0096120C">
      <w:r>
        <w:t>Esercizi sul tema:</w:t>
      </w:r>
    </w:p>
    <w:p w14:paraId="012CA02C" w14:textId="52AD831E" w:rsidR="0096120C" w:rsidRDefault="00C46D7A" w:rsidP="00C46D7A">
      <w:pPr>
        <w:pStyle w:val="Paragrafoelenco"/>
        <w:numPr>
          <w:ilvl w:val="0"/>
          <w:numId w:val="1"/>
        </w:numPr>
      </w:pPr>
      <w:r w:rsidRPr="00C46D7A">
        <w:drawing>
          <wp:anchor distT="0" distB="0" distL="114300" distR="114300" simplePos="0" relativeHeight="251660288" behindDoc="0" locked="0" layoutInCell="1" allowOverlap="1" wp14:anchorId="37A3B029" wp14:editId="3D58AD30">
            <wp:simplePos x="0" y="0"/>
            <wp:positionH relativeFrom="column">
              <wp:posOffset>-29845</wp:posOffset>
            </wp:positionH>
            <wp:positionV relativeFrom="paragraph">
              <wp:posOffset>205740</wp:posOffset>
            </wp:positionV>
            <wp:extent cx="2914650" cy="575310"/>
            <wp:effectExtent l="0" t="0" r="0" b="0"/>
            <wp:wrapSquare wrapText="bothSides"/>
            <wp:docPr id="770697726" name="Immagine 1" descr="Immagine che contiene testo, Carattere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97726" name="Immagine 1" descr="Immagine che contiene testo, Carattere, linea, numer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Inversa</w:t>
      </w:r>
    </w:p>
    <w:p w14:paraId="6EB84566" w14:textId="3C8EF082" w:rsidR="00C46D7A" w:rsidRDefault="00C46D7A" w:rsidP="00C46D7A"/>
    <w:p w14:paraId="08BAE615" w14:textId="77777777" w:rsidR="00C46D7A" w:rsidRDefault="00C46D7A" w:rsidP="00C46D7A"/>
    <w:p w14:paraId="384802FE" w14:textId="7B68814D" w:rsidR="00C46D7A" w:rsidRDefault="00C46D7A" w:rsidP="00C46D7A">
      <w:pPr>
        <w:pStyle w:val="Paragrafoelenco"/>
        <w:numPr>
          <w:ilvl w:val="0"/>
          <w:numId w:val="1"/>
        </w:numPr>
      </w:pPr>
      <w:r>
        <w:t>Pari/Dispari/Dominio</w:t>
      </w:r>
    </w:p>
    <w:p w14:paraId="770F6079" w14:textId="733573C3" w:rsidR="00C46D7A" w:rsidRDefault="00C46D7A" w:rsidP="00C46D7A">
      <w:r w:rsidRPr="00C46D7A">
        <w:drawing>
          <wp:anchor distT="0" distB="0" distL="114300" distR="114300" simplePos="0" relativeHeight="251662336" behindDoc="0" locked="0" layoutInCell="1" allowOverlap="1" wp14:anchorId="561E6B7C" wp14:editId="60962320">
            <wp:simplePos x="0" y="0"/>
            <wp:positionH relativeFrom="column">
              <wp:posOffset>-1270</wp:posOffset>
            </wp:positionH>
            <wp:positionV relativeFrom="paragraph">
              <wp:posOffset>58420</wp:posOffset>
            </wp:positionV>
            <wp:extent cx="5138420" cy="1370965"/>
            <wp:effectExtent l="0" t="0" r="5080" b="635"/>
            <wp:wrapSquare wrapText="bothSides"/>
            <wp:docPr id="101978386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83864" name="Immagine 1" descr="Immagine che contiene testo, schermata, Carattere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84FE5" w14:textId="77777777" w:rsidR="00C46D7A" w:rsidRPr="00C46D7A" w:rsidRDefault="00C46D7A" w:rsidP="00C46D7A"/>
    <w:p w14:paraId="004CB838" w14:textId="77777777" w:rsidR="00C46D7A" w:rsidRPr="00C46D7A" w:rsidRDefault="00C46D7A" w:rsidP="00C46D7A"/>
    <w:p w14:paraId="3CEC4A99" w14:textId="77777777" w:rsidR="00C46D7A" w:rsidRPr="00C46D7A" w:rsidRDefault="00C46D7A" w:rsidP="00C46D7A"/>
    <w:p w14:paraId="456EA6B7" w14:textId="77777777" w:rsidR="00C46D7A" w:rsidRPr="00C46D7A" w:rsidRDefault="00C46D7A" w:rsidP="00C46D7A"/>
    <w:p w14:paraId="01CEFC7E" w14:textId="77777777" w:rsidR="00C46D7A" w:rsidRDefault="00C46D7A" w:rsidP="00C46D7A"/>
    <w:p w14:paraId="7F8F517B" w14:textId="77777777" w:rsidR="00C46D7A" w:rsidRDefault="00C46D7A">
      <w:r>
        <w:br w:type="page"/>
      </w:r>
    </w:p>
    <w:p w14:paraId="627765DE" w14:textId="1F3D489B" w:rsidR="00C46D7A" w:rsidRDefault="00C46D7A" w:rsidP="00C46D7A">
      <w:r w:rsidRPr="00C46D7A">
        <w:lastRenderedPageBreak/>
        <w:drawing>
          <wp:anchor distT="0" distB="0" distL="114300" distR="114300" simplePos="0" relativeHeight="251664384" behindDoc="0" locked="0" layoutInCell="1" allowOverlap="1" wp14:anchorId="2EFA31C3" wp14:editId="09D770E7">
            <wp:simplePos x="0" y="0"/>
            <wp:positionH relativeFrom="column">
              <wp:posOffset>-1270</wp:posOffset>
            </wp:positionH>
            <wp:positionV relativeFrom="paragraph">
              <wp:posOffset>238125</wp:posOffset>
            </wp:positionV>
            <wp:extent cx="4419600" cy="1678305"/>
            <wp:effectExtent l="0" t="0" r="0" b="0"/>
            <wp:wrapSquare wrapText="bothSides"/>
            <wp:docPr id="945030839" name="Immagine 1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30839" name="Immagine 1" descr="Immagine che contiene testo, diagramma, linea, Diagramm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Esempi “di dove andiamo a finire”:</w:t>
      </w:r>
    </w:p>
    <w:p w14:paraId="5EED1CA4" w14:textId="6721F67D" w:rsidR="00C46D7A" w:rsidRDefault="00C46D7A" w:rsidP="00C46D7A"/>
    <w:p w14:paraId="2D50CB16" w14:textId="77777777" w:rsidR="00C46D7A" w:rsidRPr="00C46D7A" w:rsidRDefault="00C46D7A" w:rsidP="00C46D7A"/>
    <w:p w14:paraId="2CCCC6E3" w14:textId="77777777" w:rsidR="00C46D7A" w:rsidRPr="00C46D7A" w:rsidRDefault="00C46D7A" w:rsidP="00C46D7A"/>
    <w:p w14:paraId="025F5CA9" w14:textId="77777777" w:rsidR="00C46D7A" w:rsidRPr="00C46D7A" w:rsidRDefault="00C46D7A" w:rsidP="00C46D7A"/>
    <w:p w14:paraId="073FE913" w14:textId="77777777" w:rsidR="00C46D7A" w:rsidRPr="00C46D7A" w:rsidRDefault="00C46D7A" w:rsidP="00C46D7A"/>
    <w:p w14:paraId="713C195A" w14:textId="3A892B17" w:rsidR="00C46D7A" w:rsidRDefault="00C46D7A" w:rsidP="00C46D7A"/>
    <w:p w14:paraId="4C34C068" w14:textId="3B46D790" w:rsidR="00C46D7A" w:rsidRDefault="00C46D7A" w:rsidP="00C46D7A">
      <w:r w:rsidRPr="00C46D7A">
        <w:drawing>
          <wp:anchor distT="0" distB="0" distL="114300" distR="114300" simplePos="0" relativeHeight="251666432" behindDoc="0" locked="0" layoutInCell="1" allowOverlap="1" wp14:anchorId="29210E21" wp14:editId="0766462F">
            <wp:simplePos x="0" y="0"/>
            <wp:positionH relativeFrom="column">
              <wp:posOffset>-1270</wp:posOffset>
            </wp:positionH>
            <wp:positionV relativeFrom="paragraph">
              <wp:posOffset>105410</wp:posOffset>
            </wp:positionV>
            <wp:extent cx="5162550" cy="1691005"/>
            <wp:effectExtent l="0" t="0" r="0" b="4445"/>
            <wp:wrapSquare wrapText="bothSides"/>
            <wp:docPr id="1780331" name="Immagine 1" descr="Immagine che contiene testo, line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31" name="Immagine 1" descr="Immagine che contiene testo, linea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9E418" w14:textId="77777777" w:rsidR="00C46D7A" w:rsidRPr="00C46D7A" w:rsidRDefault="00C46D7A" w:rsidP="00C46D7A"/>
    <w:p w14:paraId="361BE9CC" w14:textId="77777777" w:rsidR="00C46D7A" w:rsidRPr="00C46D7A" w:rsidRDefault="00C46D7A" w:rsidP="00C46D7A"/>
    <w:p w14:paraId="5B1E1C8F" w14:textId="77777777" w:rsidR="00C46D7A" w:rsidRPr="00C46D7A" w:rsidRDefault="00C46D7A" w:rsidP="00C46D7A"/>
    <w:p w14:paraId="37A6B07A" w14:textId="77777777" w:rsidR="00C46D7A" w:rsidRPr="00C46D7A" w:rsidRDefault="00C46D7A" w:rsidP="00C46D7A"/>
    <w:p w14:paraId="249233D7" w14:textId="77777777" w:rsidR="00C46D7A" w:rsidRPr="00C46D7A" w:rsidRDefault="00C46D7A" w:rsidP="00C46D7A"/>
    <w:p w14:paraId="58BEF030" w14:textId="77777777" w:rsidR="00C46D7A" w:rsidRDefault="00C46D7A" w:rsidP="00C46D7A"/>
    <w:p w14:paraId="21E4EFE7" w14:textId="7380DA85" w:rsidR="00C46D7A" w:rsidRDefault="00C46D7A" w:rsidP="00C46D7A">
      <w:pPr>
        <w:pStyle w:val="Paragrafoelenco"/>
        <w:numPr>
          <w:ilvl w:val="0"/>
          <w:numId w:val="1"/>
        </w:numPr>
      </w:pPr>
      <w:r>
        <w:t>Funzioni possono essere tutte le precedenti</w:t>
      </w:r>
    </w:p>
    <w:p w14:paraId="5148F779" w14:textId="1B7C58B0" w:rsidR="00C46D7A" w:rsidRDefault="00C46D7A" w:rsidP="00C46D7A">
      <w:pPr>
        <w:pStyle w:val="Paragrafoelenco"/>
        <w:numPr>
          <w:ilvl w:val="1"/>
          <w:numId w:val="1"/>
        </w:numPr>
      </w:pPr>
      <w:r>
        <w:t>Retta</w:t>
      </w:r>
    </w:p>
    <w:p w14:paraId="5162F487" w14:textId="62CC241B" w:rsidR="00C46D7A" w:rsidRPr="00C46D7A" w:rsidRDefault="00C46D7A" w:rsidP="00C46D7A">
      <w:pPr>
        <w:pStyle w:val="Paragrafoelenco"/>
        <w:numPr>
          <w:ilvl w:val="1"/>
          <w:numId w:val="1"/>
        </w:numPr>
      </w:pPr>
      <w:r>
        <w:t>Parabola</w:t>
      </w:r>
    </w:p>
    <w:sectPr w:rsidR="00C46D7A" w:rsidRPr="00C46D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1033"/>
    <w:multiLevelType w:val="hybridMultilevel"/>
    <w:tmpl w:val="A2C03EC2"/>
    <w:lvl w:ilvl="0" w:tplc="81145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45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0C"/>
    <w:rsid w:val="000F2E53"/>
    <w:rsid w:val="00120751"/>
    <w:rsid w:val="0096120C"/>
    <w:rsid w:val="00C4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959F"/>
  <w15:chartTrackingRefBased/>
  <w15:docId w15:val="{36D1973C-682D-4847-AEDF-B469D474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6120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46D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46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averiocantone.net/profcantone/matematica/varie/il_numero_e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2023-11-17T21:05:00Z</dcterms:created>
  <dcterms:modified xsi:type="dcterms:W3CDTF">2023-11-17T21:21:00Z</dcterms:modified>
</cp:coreProperties>
</file>