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467D3" w14:textId="46C4ABFD" w:rsidR="00AF6631" w:rsidRDefault="00604210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Relatório </w:t>
      </w:r>
      <w:r w:rsidR="00646F1D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 - </w:t>
      </w:r>
      <w:r w:rsidR="00646F1D" w:rsidRPr="00646F1D">
        <w:rPr>
          <w:b/>
          <w:bCs/>
          <w:sz w:val="28"/>
          <w:szCs w:val="28"/>
        </w:rPr>
        <w:t>Vídeo: O Que É Ciência De Dados (I)</w:t>
      </w:r>
    </w:p>
    <w:p w14:paraId="4091F0F0" w14:textId="597BD0AD" w:rsidR="00AF6631" w:rsidRPr="00646F1D" w:rsidRDefault="00646F1D" w:rsidP="00646F1D">
      <w:pPr>
        <w:spacing w:before="240" w:after="240"/>
        <w:jc w:val="center"/>
        <w:rPr>
          <w:sz w:val="24"/>
          <w:szCs w:val="24"/>
        </w:rPr>
      </w:pPr>
      <w:r w:rsidRPr="00646F1D">
        <w:rPr>
          <w:sz w:val="24"/>
          <w:szCs w:val="24"/>
        </w:rPr>
        <w:t>Gabriel Oliveira Santos</w:t>
      </w:r>
    </w:p>
    <w:p w14:paraId="39D50B11" w14:textId="77777777" w:rsidR="00AF6631" w:rsidRDefault="0060421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0" w:name="_xz8q4ppcyj07" w:colFirst="0" w:colLast="0"/>
      <w:bookmarkEnd w:id="0"/>
      <w:r>
        <w:rPr>
          <w:b/>
          <w:bCs/>
          <w:sz w:val="34"/>
          <w:szCs w:val="34"/>
        </w:rPr>
        <w:t>1. Introdução</w:t>
      </w:r>
    </w:p>
    <w:p w14:paraId="6BF566A0" w14:textId="00A59D30" w:rsidR="00AF6631" w:rsidRDefault="003F49EF" w:rsidP="003F49EF">
      <w:pPr>
        <w:spacing w:before="240" w:after="240"/>
        <w:ind w:right="600"/>
        <w:jc w:val="both"/>
        <w:rPr>
          <w:sz w:val="24"/>
          <w:szCs w:val="24"/>
        </w:rPr>
      </w:pPr>
      <w:r>
        <w:rPr>
          <w:sz w:val="24"/>
          <w:szCs w:val="24"/>
        </w:rPr>
        <w:t>O objetivo deste relatório era assistir dois vídeos e compreender de fato, com pessoas da área, o que é a Ciência de Dados e o que um cientista de dados faz no dia a dia.</w:t>
      </w:r>
      <w:r w:rsidR="009C439D">
        <w:rPr>
          <w:sz w:val="24"/>
          <w:szCs w:val="24"/>
        </w:rPr>
        <w:t xml:space="preserve"> </w:t>
      </w:r>
      <w:r w:rsidR="00C456BC">
        <w:rPr>
          <w:sz w:val="24"/>
          <w:szCs w:val="24"/>
        </w:rPr>
        <w:t>O foco dado aqui é no que é Ciência de Dados.</w:t>
      </w:r>
    </w:p>
    <w:p w14:paraId="4B52D8C0" w14:textId="46C7AFEE" w:rsidR="00646F1D" w:rsidRPr="00646F1D" w:rsidRDefault="00604210" w:rsidP="00646F1D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" w:name="_lsilfakumx76" w:colFirst="0" w:colLast="0"/>
      <w:bookmarkEnd w:id="1"/>
      <w:r>
        <w:rPr>
          <w:b/>
          <w:bCs/>
          <w:sz w:val="34"/>
          <w:szCs w:val="34"/>
        </w:rPr>
        <w:t>2. Desenvolvimento</w:t>
      </w:r>
      <w:bookmarkStart w:id="2" w:name="_41nn4nnlpu73" w:colFirst="0" w:colLast="0"/>
      <w:bookmarkEnd w:id="2"/>
    </w:p>
    <w:p w14:paraId="1B433A55" w14:textId="70BDE5C9" w:rsidR="00646F1D" w:rsidRDefault="00646F1D" w:rsidP="00646F1D">
      <w:r>
        <w:t>Os vídeos apresentavam como ponto principal e título o tema sobre o que de fato é Ciência de Dados e onde ela pode ser usada, como pode ser usada e onde é de fato utilizada.</w:t>
      </w:r>
    </w:p>
    <w:p w14:paraId="6DC942F9" w14:textId="5EADDC3E" w:rsidR="00646F1D" w:rsidRDefault="009B64FA" w:rsidP="00646F1D">
      <w:r w:rsidRPr="006A3451">
        <w:drawing>
          <wp:anchor distT="0" distB="0" distL="114300" distR="114300" simplePos="0" relativeHeight="251658240" behindDoc="0" locked="0" layoutInCell="1" allowOverlap="1" wp14:anchorId="6BE1411A" wp14:editId="520C830E">
            <wp:simplePos x="0" y="0"/>
            <wp:positionH relativeFrom="margin">
              <wp:posOffset>641350</wp:posOffset>
            </wp:positionH>
            <wp:positionV relativeFrom="page">
              <wp:posOffset>4362450</wp:posOffset>
            </wp:positionV>
            <wp:extent cx="4800600" cy="2472055"/>
            <wp:effectExtent l="0" t="0" r="0" b="4445"/>
            <wp:wrapTopAndBottom/>
            <wp:docPr id="25566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6680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6F1D">
        <w:t xml:space="preserve">A Ciência de Dados consiste em ser tudo aquilo que envolve os dados e suas manipulações, seja coleta, análises, modelagens e todo tipo de aplicação. </w:t>
      </w:r>
    </w:p>
    <w:p w14:paraId="537F4FB1" w14:textId="1925EAD0" w:rsidR="006A3451" w:rsidRDefault="006A3451" w:rsidP="00646F1D"/>
    <w:p w14:paraId="4A2C4FD4" w14:textId="77777777" w:rsidR="00646F1D" w:rsidRDefault="00646F1D" w:rsidP="00646F1D"/>
    <w:p w14:paraId="47E052B4" w14:textId="2AE74766" w:rsidR="00646F1D" w:rsidRDefault="00646F1D" w:rsidP="00646F1D">
      <w:pPr>
        <w:pStyle w:val="ListParagraph"/>
        <w:numPr>
          <w:ilvl w:val="0"/>
          <w:numId w:val="7"/>
        </w:numPr>
      </w:pPr>
      <w:r>
        <w:t xml:space="preserve">A parte de coleta as empresas já fazem a muito tempo. Empresas como Google, Youtube, Facebook são as referências mais comuns de serem encontradas. </w:t>
      </w:r>
    </w:p>
    <w:p w14:paraId="693513D2" w14:textId="3406B0C5" w:rsidR="00646F1D" w:rsidRDefault="00646F1D" w:rsidP="00646F1D">
      <w:pPr>
        <w:pStyle w:val="ListParagraph"/>
        <w:numPr>
          <w:ilvl w:val="1"/>
          <w:numId w:val="7"/>
        </w:numPr>
      </w:pPr>
      <w:r>
        <w:t>No processo de coleta existe um método importante – Data Mining, que nada mais significa que mineração desses dados. Coletando o máximo possível.</w:t>
      </w:r>
    </w:p>
    <w:p w14:paraId="6E5AFF21" w14:textId="77A5D465" w:rsidR="004664F7" w:rsidRDefault="009B64FA" w:rsidP="00646F1D">
      <w:pPr>
        <w:pStyle w:val="ListParagraph"/>
        <w:numPr>
          <w:ilvl w:val="1"/>
          <w:numId w:val="7"/>
        </w:numPr>
      </w:pPr>
      <w:r w:rsidRPr="009B64FA">
        <w:drawing>
          <wp:anchor distT="0" distB="0" distL="114300" distR="114300" simplePos="0" relativeHeight="251659264" behindDoc="0" locked="0" layoutInCell="1" allowOverlap="1" wp14:anchorId="7BFD146E" wp14:editId="2EDC3C92">
            <wp:simplePos x="0" y="0"/>
            <wp:positionH relativeFrom="margin">
              <wp:align>center</wp:align>
            </wp:positionH>
            <wp:positionV relativeFrom="page">
              <wp:posOffset>8413750</wp:posOffset>
            </wp:positionV>
            <wp:extent cx="3495675" cy="1845945"/>
            <wp:effectExtent l="0" t="0" r="9525" b="1905"/>
            <wp:wrapTopAndBottom/>
            <wp:docPr id="147523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3996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64F7">
        <w:t>Quando se trata de muitos dados, como é atualmente, o nome adequado ao grande fluxo é Big Data.</w:t>
      </w:r>
    </w:p>
    <w:p w14:paraId="5E6036F4" w14:textId="627D2FF6" w:rsidR="001A250D" w:rsidRDefault="001A250D" w:rsidP="001A250D">
      <w:pPr>
        <w:ind w:left="1080"/>
      </w:pPr>
    </w:p>
    <w:p w14:paraId="731B96C9" w14:textId="0F8F4983" w:rsidR="004664F7" w:rsidRDefault="004664F7" w:rsidP="004664F7">
      <w:pPr>
        <w:pStyle w:val="ListParagraph"/>
        <w:ind w:left="1440"/>
      </w:pPr>
    </w:p>
    <w:p w14:paraId="2A9958C0" w14:textId="2488643A" w:rsidR="00646F1D" w:rsidRDefault="00646F1D" w:rsidP="00646F1D">
      <w:pPr>
        <w:pStyle w:val="ListParagraph"/>
        <w:numPr>
          <w:ilvl w:val="0"/>
          <w:numId w:val="7"/>
        </w:numPr>
      </w:pPr>
      <w:r>
        <w:t>Análises são fundamentais. Sem elas, os dados podem resultar em aplicações controversas e/ou errôneas. Aqui ocorre uma filtragem dos dados minerados/coletados. Tudo depende da aplicação futura que se dará a esses dados.</w:t>
      </w:r>
    </w:p>
    <w:p w14:paraId="2E7A9341" w14:textId="2AF7AA7C" w:rsidR="004664F7" w:rsidRDefault="004664F7" w:rsidP="004664F7">
      <w:pPr>
        <w:pStyle w:val="ListParagraph"/>
        <w:numPr>
          <w:ilvl w:val="1"/>
          <w:numId w:val="7"/>
        </w:numPr>
      </w:pPr>
      <w:r>
        <w:t>Curiosidade interessantíssima apresentada no primeiro vídeo, sobre o pensamento de um cientista de dados e o viés do sobrevivente de Wald. Nela é totalmente capaz de visualizar os problemas reais que um cientista de dados pode enfrentar e como superar as dificuldades.</w:t>
      </w:r>
    </w:p>
    <w:p w14:paraId="400ACD79" w14:textId="2127CCC0" w:rsidR="0076754A" w:rsidRDefault="0076754A" w:rsidP="0076754A">
      <w:pPr>
        <w:pStyle w:val="ListParagraph"/>
        <w:ind w:left="1440"/>
      </w:pPr>
      <w:r w:rsidRPr="0076754A">
        <w:drawing>
          <wp:anchor distT="0" distB="0" distL="114300" distR="114300" simplePos="0" relativeHeight="251660288" behindDoc="0" locked="0" layoutInCell="1" allowOverlap="1" wp14:anchorId="53849319" wp14:editId="70C45BCE">
            <wp:simplePos x="0" y="0"/>
            <wp:positionH relativeFrom="margin">
              <wp:align>center</wp:align>
            </wp:positionH>
            <wp:positionV relativeFrom="page">
              <wp:posOffset>2752090</wp:posOffset>
            </wp:positionV>
            <wp:extent cx="4191000" cy="2359025"/>
            <wp:effectExtent l="0" t="0" r="0" b="3175"/>
            <wp:wrapTopAndBottom/>
            <wp:docPr id="154632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2187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E61ADF" w14:textId="0DC6DD63" w:rsidR="004664F7" w:rsidRDefault="004664F7" w:rsidP="004664F7">
      <w:pPr>
        <w:pStyle w:val="ListParagraph"/>
        <w:ind w:left="1440"/>
      </w:pPr>
    </w:p>
    <w:p w14:paraId="211ED4D0" w14:textId="0F6B4873" w:rsidR="00646F1D" w:rsidRDefault="004664F7" w:rsidP="00646F1D">
      <w:pPr>
        <w:pStyle w:val="ListParagraph"/>
        <w:numPr>
          <w:ilvl w:val="0"/>
          <w:numId w:val="7"/>
        </w:numPr>
      </w:pPr>
      <w:r>
        <w:t>O final, ou não, para os dados é algum tipo de modelagem. Normalmente, seguindo o fluxo em que as empresas citadas seguem, estas utilizam destes dados para Machine Learning, ou no português, Aprendizado de Máquina. Essa talvez seja a forma mais importante que surgiu e se otimizou nos últimos anos.</w:t>
      </w:r>
    </w:p>
    <w:p w14:paraId="660F7860" w14:textId="446BEC3C" w:rsidR="004664F7" w:rsidRDefault="004664F7" w:rsidP="004664F7">
      <w:pPr>
        <w:pStyle w:val="ListParagraph"/>
        <w:numPr>
          <w:ilvl w:val="1"/>
          <w:numId w:val="7"/>
        </w:numPr>
      </w:pPr>
      <w:r>
        <w:t>O ML permite otimizar a busca por dados específicos dentro de um Big Data, um grande conjunto de dados.</w:t>
      </w:r>
    </w:p>
    <w:p w14:paraId="2A3BA2C9" w14:textId="3AF1CBB0" w:rsidR="004664F7" w:rsidRDefault="004664F7" w:rsidP="004664F7">
      <w:pPr>
        <w:pStyle w:val="ListParagraph"/>
        <w:numPr>
          <w:ilvl w:val="1"/>
          <w:numId w:val="7"/>
        </w:numPr>
      </w:pPr>
      <w:r>
        <w:t>Para o Cientista de dados, até 2018, não era necessário ter em seu currículo experiencia, mas hoje em dia já é recomendável, onde o conjunto de dados só vem crescendo exponencialmente.</w:t>
      </w:r>
    </w:p>
    <w:p w14:paraId="16445AB4" w14:textId="21277CEA" w:rsidR="004664F7" w:rsidRDefault="004664F7" w:rsidP="004664F7">
      <w:pPr>
        <w:pStyle w:val="ListParagraph"/>
        <w:numPr>
          <w:ilvl w:val="1"/>
          <w:numId w:val="7"/>
        </w:numPr>
      </w:pPr>
      <w:r>
        <w:t>Pode ser usado em qualquer área, qualquer área. Mercados como o Target descobriram que uma mulher estava grávida apenas pela interpretação do modelo e fluxo de compras em produtos específicos. Observação, ela não sabia ainda que estava grávida. Outros casos similares aconteceram no Walmart.</w:t>
      </w:r>
    </w:p>
    <w:p w14:paraId="5E44C253" w14:textId="02EFE385" w:rsidR="004664F7" w:rsidRDefault="00E72C2E" w:rsidP="004664F7">
      <w:pPr>
        <w:pStyle w:val="ListParagraph"/>
        <w:numPr>
          <w:ilvl w:val="1"/>
          <w:numId w:val="7"/>
        </w:numPr>
      </w:pPr>
      <w:r w:rsidRPr="00E72C2E">
        <w:lastRenderedPageBreak/>
        <w:drawing>
          <wp:anchor distT="0" distB="0" distL="114300" distR="114300" simplePos="0" relativeHeight="251661312" behindDoc="0" locked="0" layoutInCell="1" allowOverlap="1" wp14:anchorId="65BB8C9D" wp14:editId="136BDA78">
            <wp:simplePos x="0" y="0"/>
            <wp:positionH relativeFrom="margin">
              <wp:align>center</wp:align>
            </wp:positionH>
            <wp:positionV relativeFrom="paragraph">
              <wp:posOffset>481330</wp:posOffset>
            </wp:positionV>
            <wp:extent cx="3598545" cy="1562735"/>
            <wp:effectExtent l="0" t="0" r="1905" b="0"/>
            <wp:wrapTopAndBottom/>
            <wp:docPr id="153522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2098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545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64F7">
        <w:t>Para funcionar bem, os dados precisam estar bem tratados, se não, gera modelos e resultados errados.</w:t>
      </w:r>
    </w:p>
    <w:p w14:paraId="5CD7D065" w14:textId="791490C7" w:rsidR="0076754A" w:rsidRPr="00646F1D" w:rsidRDefault="0076754A" w:rsidP="00E72C2E">
      <w:pPr>
        <w:ind w:left="1080"/>
      </w:pPr>
    </w:p>
    <w:p w14:paraId="7A53C379" w14:textId="744C0C75" w:rsidR="00AF6631" w:rsidRDefault="0060421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3" w:name="_94nj67lywee7" w:colFirst="0" w:colLast="0"/>
      <w:bookmarkEnd w:id="3"/>
      <w:r>
        <w:rPr>
          <w:b/>
          <w:bCs/>
          <w:sz w:val="34"/>
          <w:szCs w:val="34"/>
        </w:rPr>
        <w:t>3</w:t>
      </w:r>
      <w:r>
        <w:rPr>
          <w:b/>
          <w:bCs/>
          <w:sz w:val="34"/>
          <w:szCs w:val="34"/>
        </w:rPr>
        <w:t>. Conclusão</w:t>
      </w:r>
    </w:p>
    <w:p w14:paraId="64360740" w14:textId="5E4E52FC" w:rsidR="00AF6631" w:rsidRDefault="007F1B8E" w:rsidP="00646F1D">
      <w:pPr>
        <w:spacing w:before="200" w:after="240"/>
        <w:jc w:val="both"/>
        <w:rPr>
          <w:sz w:val="24"/>
          <w:szCs w:val="24"/>
        </w:rPr>
      </w:pPr>
      <w:bookmarkStart w:id="4" w:name="_gz74yjutelz8" w:colFirst="0" w:colLast="0"/>
      <w:bookmarkEnd w:id="4"/>
      <w:r>
        <w:rPr>
          <w:sz w:val="24"/>
          <w:szCs w:val="24"/>
        </w:rPr>
        <w:t>Nessa aula, pude aprender o que é no dia a dia a Ciência de Dados</w:t>
      </w:r>
      <w:r w:rsidR="00193373">
        <w:rPr>
          <w:sz w:val="24"/>
          <w:szCs w:val="24"/>
        </w:rPr>
        <w:t xml:space="preserve"> e o</w:t>
      </w:r>
      <w:r w:rsidR="00AC0785">
        <w:rPr>
          <w:sz w:val="24"/>
          <w:szCs w:val="24"/>
        </w:rPr>
        <w:t xml:space="preserve"> que um</w:t>
      </w:r>
      <w:r w:rsidR="00193373">
        <w:rPr>
          <w:sz w:val="24"/>
          <w:szCs w:val="24"/>
        </w:rPr>
        <w:t xml:space="preserve"> Cientista de Dados</w:t>
      </w:r>
      <w:r w:rsidR="00AC0785">
        <w:rPr>
          <w:sz w:val="24"/>
          <w:szCs w:val="24"/>
        </w:rPr>
        <w:t xml:space="preserve"> faz. Em poucas palavras, ele é quem resolve os problemas. </w:t>
      </w:r>
      <w:r w:rsidR="006B5C41">
        <w:rPr>
          <w:sz w:val="24"/>
          <w:szCs w:val="24"/>
        </w:rPr>
        <w:t xml:space="preserve">Independente do problema. As empresas não contratam Cientistas de Dados </w:t>
      </w:r>
      <w:r w:rsidR="00C4559D">
        <w:rPr>
          <w:sz w:val="24"/>
          <w:szCs w:val="24"/>
        </w:rPr>
        <w:t xml:space="preserve">atoa. </w:t>
      </w:r>
      <w:r w:rsidR="00D37DCA">
        <w:rPr>
          <w:sz w:val="24"/>
          <w:szCs w:val="24"/>
        </w:rPr>
        <w:t>Elas entregam</w:t>
      </w:r>
      <w:r w:rsidR="00C4559D">
        <w:rPr>
          <w:sz w:val="24"/>
          <w:szCs w:val="24"/>
        </w:rPr>
        <w:t xml:space="preserve"> problemas ambíguos, cheio de gaps e com um conjunto de dados </w:t>
      </w:r>
      <w:r w:rsidR="00D37DCA">
        <w:rPr>
          <w:sz w:val="24"/>
          <w:szCs w:val="24"/>
        </w:rPr>
        <w:t>ínfimo ou bagunçado, e mesmo assim, o profissional consegue extrair o máximo desse conjunto. A área é promissora e continuará sendo durante muito tempo</w:t>
      </w:r>
      <w:r w:rsidR="005D3560">
        <w:rPr>
          <w:sz w:val="24"/>
          <w:szCs w:val="24"/>
        </w:rPr>
        <w:t>, já que o fluxo de dados continua crescendo em todas as áreas</w:t>
      </w:r>
      <w:r w:rsidR="004C6AC3">
        <w:rPr>
          <w:sz w:val="24"/>
          <w:szCs w:val="24"/>
        </w:rPr>
        <w:t>. A computação entra em tod</w:t>
      </w:r>
      <w:r w:rsidR="00775FEA">
        <w:rPr>
          <w:sz w:val="24"/>
          <w:szCs w:val="24"/>
        </w:rPr>
        <w:t>as as etapas, mas</w:t>
      </w:r>
      <w:r w:rsidR="004C6AC3">
        <w:rPr>
          <w:sz w:val="24"/>
          <w:szCs w:val="24"/>
        </w:rPr>
        <w:t xml:space="preserve"> na filtragem e modelagem dos dados</w:t>
      </w:r>
      <w:r w:rsidR="00775FEA">
        <w:rPr>
          <w:sz w:val="24"/>
          <w:szCs w:val="24"/>
        </w:rPr>
        <w:t xml:space="preserve"> é que aparecem temas como Machine Learning</w:t>
      </w:r>
      <w:r w:rsidR="009207F7">
        <w:rPr>
          <w:sz w:val="24"/>
          <w:szCs w:val="24"/>
        </w:rPr>
        <w:t>, fazendo assim, modelagens precisas e funcionais.</w:t>
      </w:r>
    </w:p>
    <w:sectPr w:rsidR="00AF663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A2DAF" w14:textId="77777777" w:rsidR="00604210" w:rsidRDefault="00604210">
      <w:pPr>
        <w:spacing w:line="240" w:lineRule="auto"/>
      </w:pPr>
      <w:r>
        <w:separator/>
      </w:r>
    </w:p>
  </w:endnote>
  <w:endnote w:type="continuationSeparator" w:id="0">
    <w:p w14:paraId="3C08B816" w14:textId="77777777" w:rsidR="00604210" w:rsidRDefault="006042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896271-0F47-4DAA-9D07-A80E6A5F93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C0926DF-AAE8-4855-9FCB-4E68EB9825F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1F571" w14:textId="77777777" w:rsidR="00604210" w:rsidRDefault="00604210">
      <w:pPr>
        <w:spacing w:line="240" w:lineRule="auto"/>
      </w:pPr>
      <w:r>
        <w:separator/>
      </w:r>
    </w:p>
  </w:footnote>
  <w:footnote w:type="continuationSeparator" w:id="0">
    <w:p w14:paraId="099D3FA3" w14:textId="77777777" w:rsidR="00604210" w:rsidRDefault="006042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F399A" w14:textId="77777777" w:rsidR="00AF6631" w:rsidRDefault="00604210">
    <w:r>
      <w:rPr>
        <w:noProof/>
      </w:rPr>
      <w:drawing>
        <wp:anchor distT="19050" distB="19050" distL="19050" distR="19050" simplePos="0" relativeHeight="251658240" behindDoc="0" locked="0" layoutInCell="1" hidden="0" allowOverlap="1" wp14:anchorId="541E246A" wp14:editId="2367D3DF">
          <wp:simplePos x="0" y="0"/>
          <wp:positionH relativeFrom="column">
            <wp:posOffset>5686425</wp:posOffset>
          </wp:positionH>
          <wp:positionV relativeFrom="paragraph">
            <wp:posOffset>-371474</wp:posOffset>
          </wp:positionV>
          <wp:extent cx="795338" cy="763203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5338" cy="76320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7B53"/>
    <w:multiLevelType w:val="multilevel"/>
    <w:tmpl w:val="04A6D0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6E58C1"/>
    <w:multiLevelType w:val="hybridMultilevel"/>
    <w:tmpl w:val="90C09E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971011"/>
    <w:multiLevelType w:val="multilevel"/>
    <w:tmpl w:val="02667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424E66"/>
    <w:multiLevelType w:val="multilevel"/>
    <w:tmpl w:val="D9485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84278C"/>
    <w:multiLevelType w:val="multilevel"/>
    <w:tmpl w:val="5B8A3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5152F5C"/>
    <w:multiLevelType w:val="multilevel"/>
    <w:tmpl w:val="2A127C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5C7ACE"/>
    <w:multiLevelType w:val="multilevel"/>
    <w:tmpl w:val="E9E69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01131278">
    <w:abstractNumId w:val="4"/>
  </w:num>
  <w:num w:numId="2" w16cid:durableId="64497824">
    <w:abstractNumId w:val="2"/>
  </w:num>
  <w:num w:numId="3" w16cid:durableId="665400487">
    <w:abstractNumId w:val="5"/>
  </w:num>
  <w:num w:numId="4" w16cid:durableId="805976836">
    <w:abstractNumId w:val="0"/>
  </w:num>
  <w:num w:numId="5" w16cid:durableId="1266116170">
    <w:abstractNumId w:val="3"/>
  </w:num>
  <w:num w:numId="6" w16cid:durableId="2005544355">
    <w:abstractNumId w:val="6"/>
  </w:num>
  <w:num w:numId="7" w16cid:durableId="2127697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631"/>
    <w:rsid w:val="00193373"/>
    <w:rsid w:val="001A250D"/>
    <w:rsid w:val="003F49EF"/>
    <w:rsid w:val="004664F7"/>
    <w:rsid w:val="004C6AC3"/>
    <w:rsid w:val="005D3560"/>
    <w:rsid w:val="00604210"/>
    <w:rsid w:val="00646F1D"/>
    <w:rsid w:val="006A3451"/>
    <w:rsid w:val="006B5C41"/>
    <w:rsid w:val="0076754A"/>
    <w:rsid w:val="00775FEA"/>
    <w:rsid w:val="007F1B8E"/>
    <w:rsid w:val="009207F7"/>
    <w:rsid w:val="009B64FA"/>
    <w:rsid w:val="009C439D"/>
    <w:rsid w:val="00A702EC"/>
    <w:rsid w:val="00AC0785"/>
    <w:rsid w:val="00AF6631"/>
    <w:rsid w:val="00C4559D"/>
    <w:rsid w:val="00C456BC"/>
    <w:rsid w:val="00D37DCA"/>
    <w:rsid w:val="00E72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0C0B4"/>
  <w15:docId w15:val="{F225B27C-D961-4557-AC2C-3AD7430F7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4F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46F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503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Oliveira Santos</cp:lastModifiedBy>
  <cp:revision>19</cp:revision>
  <dcterms:created xsi:type="dcterms:W3CDTF">2026-09-14T13:34:00Z</dcterms:created>
  <dcterms:modified xsi:type="dcterms:W3CDTF">2026-09-14T13:52:00Z</dcterms:modified>
</cp:coreProperties>
</file>