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sz w:val="40"/>
          <w:szCs w:val="40"/>
          <w:u w:val="single"/>
        </w:rPr>
        <w:t>Normalização Textual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/>
      </w:pPr>
      <w:r>
        <w:rPr>
          <w:b/>
          <w:i/>
          <w:sz w:val="36"/>
          <w:szCs w:val="36"/>
        </w:rPr>
        <w:t>Pedido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Normalize a seguinte relação: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Pedido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num_pedid</w:t>
      </w:r>
      <w:r>
        <w:rPr>
          <w:rFonts w:ascii="Calibri" w:hAnsi="Calibri"/>
          <w:b/>
          <w:bCs/>
        </w:rPr>
        <w:t>o</w:t>
      </w:r>
      <w:r>
        <w:rPr>
          <w:rFonts w:ascii="Calibri" w:hAnsi="Calibri"/>
        </w:rPr>
        <w:t xml:space="preserve">, </w:t>
      </w:r>
      <w:r>
        <w:rPr>
          <w:rFonts w:ascii="Calibri" w:hAnsi="Calibri"/>
        </w:rPr>
        <w:t>data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num_pec</w:t>
      </w:r>
      <w:r>
        <w:rPr>
          <w:rFonts w:ascii="Calibri" w:hAnsi="Calibri"/>
          <w:b/>
          <w:bCs/>
        </w:rPr>
        <w:t>a</w:t>
      </w:r>
      <w:r>
        <w:rPr>
          <w:rFonts w:ascii="Calibri" w:hAnsi="Calibri"/>
        </w:rPr>
        <w:t xml:space="preserve">, </w:t>
      </w:r>
      <w:r>
        <w:rPr>
          <w:rFonts w:ascii="Calibri" w:hAnsi="Calibri"/>
        </w:rPr>
        <w:t>descricao</w:t>
      </w:r>
      <w:r>
        <w:rPr>
          <w:rFonts w:ascii="Calibri" w:hAnsi="Calibri"/>
        </w:rPr>
        <w:t xml:space="preserve">, </w:t>
      </w:r>
      <w:r>
        <w:rPr>
          <w:rFonts w:ascii="Calibri" w:hAnsi="Calibri"/>
        </w:rPr>
        <w:t>qtd_comprada</w:t>
      </w:r>
      <w:r>
        <w:rPr>
          <w:rFonts w:ascii="Calibri" w:hAnsi="Calibri"/>
        </w:rPr>
        <w:t xml:space="preserve">, </w:t>
      </w:r>
      <w:r>
        <w:rPr>
          <w:rFonts w:ascii="Calibri" w:hAnsi="Calibri"/>
        </w:rPr>
        <w:t>preco_cotado</w:t>
      </w:r>
      <w:r>
        <w:rPr>
          <w:rFonts w:ascii="Calibri" w:hAnsi="Calibri"/>
        </w:rPr>
        <w:t>)</w:t>
      </w:r>
    </w:p>
    <w:p>
      <w:pPr>
        <w:pStyle w:val="Normal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720"/>
        <w:jc w:val="left"/>
        <w:rPr>
          <w:highlight w:val="none"/>
          <w:shd w:fill="00A933" w:val="clear"/>
        </w:rPr>
      </w:pPr>
      <w:r>
        <w:rPr>
          <w:b/>
          <w:bCs/>
          <w:sz w:val="26"/>
          <w:szCs w:val="26"/>
          <w:shd w:fill="00A933" w:val="clear"/>
        </w:rPr>
        <w:t>1 Forma Normal: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Pedido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 (</w:t>
      </w:r>
      <w:r>
        <w:rPr>
          <w:rFonts w:ascii="Calibri" w:hAnsi="Calibri"/>
          <w:b/>
          <w:bCs/>
          <w:sz w:val="22"/>
          <w:szCs w:val="22"/>
        </w:rPr>
        <w:t>num_pedid</w:t>
      </w:r>
      <w:r>
        <w:rPr>
          <w:rFonts w:ascii="Calibri" w:hAnsi="Calibri"/>
          <w:b/>
          <w:bCs/>
          <w:sz w:val="22"/>
          <w:szCs w:val="22"/>
        </w:rPr>
        <w:t>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 w:val="false"/>
          <w:bCs w:val="false"/>
          <w:sz w:val="22"/>
          <w:szCs w:val="22"/>
        </w:rPr>
        <w:t>data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/>
          <w:bCs/>
          <w:sz w:val="22"/>
          <w:szCs w:val="22"/>
        </w:rPr>
        <w:t>num_pec</w:t>
      </w:r>
      <w:r>
        <w:rPr>
          <w:rFonts w:ascii="Calibri" w:hAnsi="Calibri"/>
          <w:b/>
          <w:bCs/>
          <w:sz w:val="22"/>
          <w:szCs w:val="22"/>
        </w:rPr>
        <w:t>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 w:val="false"/>
          <w:bCs w:val="false"/>
          <w:sz w:val="22"/>
          <w:szCs w:val="22"/>
        </w:rPr>
        <w:t>descricao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 w:val="false"/>
          <w:bCs w:val="false"/>
          <w:sz w:val="22"/>
          <w:szCs w:val="22"/>
        </w:rPr>
        <w:t>qtd_comprada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hAnsi="Calibri"/>
          <w:b w:val="false"/>
          <w:bCs w:val="false"/>
          <w:sz w:val="22"/>
          <w:szCs w:val="22"/>
        </w:rPr>
        <w:t>preco_cotado</w:t>
      </w:r>
      <w:r>
        <w:rPr>
          <w:rFonts w:ascii="Calibri" w:hAnsi="Calibri"/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720"/>
        <w:jc w:val="left"/>
        <w:rPr>
          <w:highlight w:val="none"/>
          <w:shd w:fill="2A6099" w:val="clear"/>
        </w:rPr>
      </w:pPr>
      <w:r>
        <w:rPr>
          <w:b/>
          <w:bCs/>
          <w:sz w:val="26"/>
          <w:szCs w:val="26"/>
          <w:shd w:fill="2A6099" w:val="clear"/>
        </w:rPr>
        <w:t>2 Forma Normal: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Peca</w:t>
      </w:r>
      <w:r>
        <w:rPr>
          <w:b w:val="false"/>
          <w:bCs w:val="false"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numer</w:t>
      </w:r>
      <w:r>
        <w:rPr>
          <w:b/>
          <w:bCs/>
          <w:sz w:val="22"/>
          <w:szCs w:val="22"/>
        </w:rPr>
        <w:t>o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>descricao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Pedido</w:t>
      </w:r>
      <w:r>
        <w:rPr>
          <w:b w:val="false"/>
          <w:bCs w:val="false"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numero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>data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/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pedido_peca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num_pedid</w:t>
      </w:r>
      <w:r>
        <w:rPr>
          <w:rFonts w:ascii="Calibri" w:hAnsi="Calibri"/>
          <w:b/>
          <w:bCs/>
          <w:u w:val="none"/>
        </w:rPr>
        <w:t>o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  <w:u w:val="none"/>
        </w:rPr>
        <w:t>num_peca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 w:val="false"/>
          <w:bCs w:val="false"/>
          <w:u w:val="none"/>
        </w:rPr>
        <w:t>qtd_comprada, preco_cotado</w:t>
      </w:r>
      <w:r>
        <w:rPr>
          <w:rFonts w:ascii="Calibri" w:hAnsi="Calibri"/>
        </w:rPr>
        <w:t>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</w:rPr>
        <w:t>num_pedid</w:t>
      </w:r>
      <w:r>
        <w:rPr>
          <w:rFonts w:ascii="Calibri" w:hAnsi="Calibri"/>
        </w:rPr>
        <w:t xml:space="preserve">o referencia </w:t>
      </w:r>
      <w:r>
        <w:rPr>
          <w:rFonts w:ascii="Calibri" w:hAnsi="Calibri"/>
        </w:rPr>
        <w:t>Pedido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</w:rPr>
        <w:t>num_pec</w:t>
      </w:r>
      <w:r>
        <w:rPr>
          <w:rFonts w:ascii="Calibri" w:hAnsi="Calibri"/>
          <w:b w:val="false"/>
          <w:bCs w:val="false"/>
          <w:sz w:val="22"/>
          <w:szCs w:val="22"/>
        </w:rPr>
        <w:t xml:space="preserve">a referencia </w:t>
      </w:r>
      <w:r>
        <w:rPr>
          <w:rFonts w:ascii="Calibri" w:hAnsi="Calibri"/>
          <w:b w:val="false"/>
          <w:bCs w:val="false"/>
          <w:sz w:val="22"/>
          <w:szCs w:val="22"/>
        </w:rPr>
        <w:t>Pec</w:t>
      </w:r>
      <w:r>
        <w:rPr>
          <w:rFonts w:ascii="Calibri" w:hAnsi="Calibri"/>
          <w:b w:val="false"/>
          <w:bCs w:val="false"/>
          <w:sz w:val="22"/>
          <w:szCs w:val="22"/>
        </w:rPr>
        <w:t>a</w:t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Resolução:</w:t>
      </w:r>
    </w:p>
    <w:p>
      <w:pPr>
        <w:pStyle w:val="normal1"/>
        <w:ind w:hanging="0" w:left="72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Peca</w:t>
      </w:r>
      <w:r>
        <w:rPr>
          <w:b w:val="false"/>
          <w:bCs w:val="false"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numer</w:t>
      </w:r>
      <w:r>
        <w:rPr>
          <w:b/>
          <w:bCs/>
          <w:sz w:val="22"/>
          <w:szCs w:val="22"/>
        </w:rPr>
        <w:t>o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>descricao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Pedido</w:t>
      </w:r>
      <w:r>
        <w:rPr>
          <w:b w:val="false"/>
          <w:bCs w:val="false"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numero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>data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1"/>
        <w:ind w:hanging="0" w:left="1440"/>
        <w:jc w:val="left"/>
        <w:rPr>
          <w:b w:val="false"/>
          <w:bCs w:val="false"/>
          <w:sz w:val="22"/>
          <w:szCs w:val="22"/>
        </w:rPr>
      </w:pPr>
      <w:r>
        <w:rPr/>
      </w:r>
    </w:p>
    <w:p>
      <w:pPr>
        <w:pStyle w:val="normal1"/>
        <w:ind w:hanging="0" w:left="1440"/>
        <w:jc w:val="left"/>
        <w:rPr>
          <w:rFonts w:ascii="Calibri" w:hAnsi="Calibri"/>
        </w:rPr>
      </w:pPr>
      <w:r>
        <w:rPr>
          <w:rFonts w:ascii="Calibri" w:hAnsi="Calibri"/>
        </w:rPr>
        <w:t>pedido_peca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num_pedid</w:t>
      </w:r>
      <w:r>
        <w:rPr>
          <w:rFonts w:ascii="Calibri" w:hAnsi="Calibri"/>
          <w:b/>
          <w:bCs/>
          <w:u w:val="none"/>
        </w:rPr>
        <w:t>o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  <w:u w:val="none"/>
        </w:rPr>
        <w:t>num_peca</w:t>
      </w:r>
      <w:r>
        <w:rPr>
          <w:rFonts w:ascii="Calibri" w:hAnsi="Calibri"/>
        </w:rPr>
        <w:t xml:space="preserve">, </w:t>
      </w:r>
      <w:r>
        <w:rPr>
          <w:rFonts w:ascii="Calibri" w:hAnsi="Calibri"/>
          <w:b w:val="false"/>
          <w:bCs w:val="false"/>
          <w:u w:val="none"/>
        </w:rPr>
        <w:t>qtd_comprada, preco_cotado</w:t>
      </w:r>
      <w:r>
        <w:rPr>
          <w:rFonts w:ascii="Calibri" w:hAnsi="Calibri"/>
        </w:rPr>
        <w:t>)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</w:rPr>
        <w:t>num_pedid</w:t>
      </w:r>
      <w:r>
        <w:rPr>
          <w:rFonts w:ascii="Calibri" w:hAnsi="Calibri"/>
        </w:rPr>
        <w:t xml:space="preserve">o referencia </w:t>
      </w:r>
      <w:r>
        <w:rPr>
          <w:rFonts w:ascii="Calibri" w:hAnsi="Calibri"/>
        </w:rPr>
        <w:t>Pedido</w:t>
      </w:r>
    </w:p>
    <w:p>
      <w:pPr>
        <w:pStyle w:val="normal1"/>
        <w:ind w:hanging="0" w:left="2160"/>
        <w:jc w:val="left"/>
        <w:rPr>
          <w:rFonts w:ascii="Calibri" w:hAnsi="Calibri"/>
        </w:rPr>
      </w:pPr>
      <w:r>
        <w:rPr>
          <w:rFonts w:ascii="Calibri" w:hAnsi="Calibri"/>
          <w:b w:val="false"/>
          <w:bCs w:val="false"/>
          <w:sz w:val="22"/>
          <w:szCs w:val="22"/>
          <w:u w:val="none"/>
        </w:rPr>
        <w:t>num_pec</w:t>
      </w:r>
      <w:r>
        <w:rPr>
          <w:rFonts w:ascii="Calibri" w:hAnsi="Calibri"/>
          <w:b w:val="false"/>
          <w:bCs w:val="false"/>
          <w:sz w:val="22"/>
          <w:szCs w:val="22"/>
          <w:u w:val="none"/>
        </w:rPr>
        <w:t xml:space="preserve">a referencia </w:t>
      </w:r>
      <w:r>
        <w:rPr>
          <w:rFonts w:ascii="Calibri" w:hAnsi="Calibri"/>
          <w:b w:val="false"/>
          <w:bCs w:val="false"/>
          <w:sz w:val="22"/>
          <w:szCs w:val="22"/>
          <w:u w:val="none"/>
        </w:rPr>
        <w:t>Pec</w:t>
      </w:r>
      <w:r>
        <w:rPr>
          <w:rFonts w:ascii="Calibri" w:hAnsi="Calibri"/>
          <w:b w:val="false"/>
          <w:bCs w:val="false"/>
          <w:sz w:val="22"/>
          <w:szCs w:val="22"/>
          <w:u w:val="none"/>
        </w:rPr>
        <w:t>a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230</TotalTime>
  <Application>LibreOffice/24.8.1.2$Windows_X86_64 LibreOffice_project/87fa9aec1a63e70835390b81c40bb8993f1d4ff6</Application>
  <AppVersion>15.0000</AppVersion>
  <Pages>1</Pages>
  <Words>62</Words>
  <Characters>517</Characters>
  <CharactersWithSpaces>562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2024-10-01T20:28:42Z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