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E3EC" w14:textId="77777777" w:rsidR="00C0608E" w:rsidRDefault="00C0608E" w:rsidP="00C0608E">
      <w:pPr>
        <w:pStyle w:val="StyleCaption"/>
      </w:pPr>
      <w:r>
        <w:t>le 4: Land use /cover classification in the NFA of KSA</w:t>
      </w:r>
    </w:p>
    <w:tbl>
      <w:tblPr>
        <w:tblpPr w:leftFromText="141" w:rightFromText="141" w:vertAnchor="page" w:horzAnchor="margin" w:tblpY="2266"/>
        <w:tblW w:w="12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123"/>
        <w:gridCol w:w="1395"/>
        <w:gridCol w:w="1985"/>
        <w:gridCol w:w="141"/>
        <w:gridCol w:w="7371"/>
        <w:gridCol w:w="851"/>
      </w:tblGrid>
      <w:tr w:rsidR="00C0608E" w:rsidRPr="00F87FB1" w14:paraId="0DDCEBB7" w14:textId="77777777" w:rsidTr="009C4390">
        <w:tc>
          <w:tcPr>
            <w:tcW w:w="1123" w:type="dxa"/>
            <w:shd w:val="clear" w:color="auto" w:fill="FFFFFF"/>
          </w:tcPr>
          <w:p w14:paraId="4A61D084" w14:textId="77777777" w:rsidR="00C0608E" w:rsidRPr="00962B64" w:rsidRDefault="00C0608E" w:rsidP="009C4390">
            <w:pPr>
              <w:shd w:val="clear" w:color="auto" w:fill="FFFFFF"/>
              <w:jc w:val="center"/>
              <w:rPr>
                <w:b/>
                <w:bCs/>
                <w:i/>
                <w:iCs/>
                <w:sz w:val="22"/>
                <w:szCs w:val="22"/>
              </w:rPr>
            </w:pPr>
            <w:r w:rsidRPr="00962B64">
              <w:rPr>
                <w:b/>
                <w:bCs/>
                <w:i/>
                <w:iCs/>
                <w:sz w:val="22"/>
                <w:szCs w:val="22"/>
              </w:rPr>
              <w:t>Level 1</w:t>
            </w:r>
          </w:p>
        </w:tc>
        <w:tc>
          <w:tcPr>
            <w:tcW w:w="1395" w:type="dxa"/>
            <w:shd w:val="clear" w:color="auto" w:fill="FFFFFF"/>
          </w:tcPr>
          <w:p w14:paraId="2589347E" w14:textId="77777777" w:rsidR="00C0608E" w:rsidRPr="00962B64" w:rsidRDefault="00C0608E" w:rsidP="009C4390">
            <w:pPr>
              <w:shd w:val="clear" w:color="auto" w:fill="FFFFFF"/>
              <w:jc w:val="center"/>
              <w:rPr>
                <w:b/>
                <w:bCs/>
                <w:i/>
                <w:iCs/>
                <w:sz w:val="22"/>
                <w:szCs w:val="22"/>
              </w:rPr>
            </w:pPr>
            <w:r w:rsidRPr="00962B64">
              <w:rPr>
                <w:b/>
                <w:bCs/>
                <w:i/>
                <w:iCs/>
                <w:sz w:val="22"/>
                <w:szCs w:val="22"/>
              </w:rPr>
              <w:t>Level 2</w:t>
            </w:r>
          </w:p>
        </w:tc>
        <w:tc>
          <w:tcPr>
            <w:tcW w:w="1985" w:type="dxa"/>
            <w:shd w:val="clear" w:color="auto" w:fill="FFFFFF"/>
          </w:tcPr>
          <w:p w14:paraId="1BAF85C4" w14:textId="77777777" w:rsidR="00C0608E" w:rsidRPr="00962B64" w:rsidRDefault="00C0608E" w:rsidP="009C4390">
            <w:pPr>
              <w:shd w:val="clear" w:color="auto" w:fill="FFFFFF"/>
              <w:jc w:val="center"/>
              <w:rPr>
                <w:b/>
                <w:bCs/>
                <w:i/>
                <w:iCs/>
                <w:sz w:val="22"/>
                <w:szCs w:val="22"/>
              </w:rPr>
            </w:pPr>
            <w:r w:rsidRPr="00962B64">
              <w:rPr>
                <w:b/>
                <w:bCs/>
                <w:i/>
                <w:iCs/>
                <w:sz w:val="22"/>
                <w:szCs w:val="22"/>
              </w:rPr>
              <w:t>Level 3</w:t>
            </w:r>
          </w:p>
        </w:tc>
        <w:tc>
          <w:tcPr>
            <w:tcW w:w="7512" w:type="dxa"/>
            <w:gridSpan w:val="2"/>
            <w:shd w:val="clear" w:color="auto" w:fill="FFFFFF"/>
          </w:tcPr>
          <w:p w14:paraId="37AB6853" w14:textId="77777777" w:rsidR="00C0608E" w:rsidRPr="00962B64" w:rsidRDefault="00C0608E" w:rsidP="009C4390">
            <w:pPr>
              <w:shd w:val="clear" w:color="auto" w:fill="FFFFFF"/>
              <w:jc w:val="center"/>
              <w:rPr>
                <w:b/>
                <w:bCs/>
                <w:i/>
                <w:iCs/>
                <w:sz w:val="22"/>
                <w:szCs w:val="22"/>
              </w:rPr>
            </w:pPr>
            <w:r w:rsidRPr="00962B64">
              <w:rPr>
                <w:b/>
                <w:bCs/>
                <w:i/>
                <w:iCs/>
                <w:sz w:val="22"/>
                <w:szCs w:val="22"/>
              </w:rPr>
              <w:t>Brief description</w:t>
            </w:r>
          </w:p>
        </w:tc>
        <w:tc>
          <w:tcPr>
            <w:tcW w:w="851" w:type="dxa"/>
            <w:shd w:val="clear" w:color="auto" w:fill="FFFFFF"/>
          </w:tcPr>
          <w:p w14:paraId="45CE13DD" w14:textId="77777777" w:rsidR="00C0608E" w:rsidRPr="00962B64" w:rsidRDefault="00C0608E" w:rsidP="009C4390">
            <w:pPr>
              <w:shd w:val="clear" w:color="auto" w:fill="FFFFFF"/>
              <w:jc w:val="center"/>
              <w:rPr>
                <w:b/>
                <w:i/>
                <w:iCs/>
                <w:sz w:val="22"/>
                <w:szCs w:val="22"/>
              </w:rPr>
            </w:pPr>
            <w:r w:rsidRPr="00962B64">
              <w:rPr>
                <w:b/>
                <w:i/>
                <w:iCs/>
                <w:sz w:val="22"/>
                <w:szCs w:val="22"/>
              </w:rPr>
              <w:t>Code</w:t>
            </w:r>
          </w:p>
        </w:tc>
      </w:tr>
      <w:tr w:rsidR="00C0608E" w:rsidRPr="00F87FB1" w14:paraId="175724A4" w14:textId="77777777" w:rsidTr="009C4390">
        <w:tc>
          <w:tcPr>
            <w:tcW w:w="1123" w:type="dxa"/>
            <w:vMerge w:val="restart"/>
            <w:shd w:val="clear" w:color="auto" w:fill="FFFFFF"/>
            <w:vAlign w:val="center"/>
          </w:tcPr>
          <w:p w14:paraId="6F4B8A91" w14:textId="77777777" w:rsidR="00C0608E" w:rsidRPr="00962B64" w:rsidRDefault="00C0608E" w:rsidP="009C4390">
            <w:pPr>
              <w:shd w:val="clear" w:color="auto" w:fill="FFFFFF"/>
              <w:jc w:val="center"/>
              <w:rPr>
                <w:sz w:val="22"/>
                <w:szCs w:val="22"/>
              </w:rPr>
            </w:pPr>
          </w:p>
          <w:p w14:paraId="400FDAA1" w14:textId="77777777" w:rsidR="00C0608E" w:rsidRPr="00962B64" w:rsidRDefault="00C0608E" w:rsidP="009C4390">
            <w:pPr>
              <w:shd w:val="clear" w:color="auto" w:fill="FFFFFF"/>
              <w:jc w:val="center"/>
              <w:rPr>
                <w:sz w:val="22"/>
                <w:szCs w:val="22"/>
              </w:rPr>
            </w:pPr>
          </w:p>
          <w:p w14:paraId="3B43395E" w14:textId="77777777" w:rsidR="00C0608E" w:rsidRPr="00962B64" w:rsidRDefault="00C0608E" w:rsidP="009C4390">
            <w:pPr>
              <w:shd w:val="clear" w:color="auto" w:fill="FFFFFF"/>
              <w:jc w:val="center"/>
              <w:rPr>
                <w:sz w:val="22"/>
                <w:szCs w:val="22"/>
              </w:rPr>
            </w:pPr>
          </w:p>
          <w:p w14:paraId="1CFC8DB0" w14:textId="77777777" w:rsidR="00C0608E" w:rsidRPr="00962B64" w:rsidRDefault="00C0608E" w:rsidP="009C4390">
            <w:pPr>
              <w:shd w:val="clear" w:color="auto" w:fill="FFFFFF"/>
              <w:jc w:val="center"/>
              <w:rPr>
                <w:sz w:val="22"/>
                <w:szCs w:val="22"/>
              </w:rPr>
            </w:pPr>
          </w:p>
          <w:p w14:paraId="1FD457CE" w14:textId="77777777" w:rsidR="00C0608E" w:rsidRPr="00962B64" w:rsidRDefault="00C0608E" w:rsidP="009C4390">
            <w:pPr>
              <w:shd w:val="clear" w:color="auto" w:fill="FFFFFF"/>
              <w:jc w:val="center"/>
              <w:rPr>
                <w:sz w:val="22"/>
                <w:szCs w:val="22"/>
              </w:rPr>
            </w:pPr>
          </w:p>
          <w:p w14:paraId="30393C86" w14:textId="77777777" w:rsidR="00C0608E" w:rsidRPr="00962B64" w:rsidRDefault="00C0608E" w:rsidP="009C4390">
            <w:pPr>
              <w:shd w:val="clear" w:color="auto" w:fill="FFFFFF"/>
              <w:jc w:val="center"/>
              <w:rPr>
                <w:sz w:val="22"/>
                <w:szCs w:val="22"/>
              </w:rPr>
            </w:pPr>
          </w:p>
          <w:p w14:paraId="1ED3AD7C" w14:textId="77777777" w:rsidR="00C0608E" w:rsidRPr="00962B64" w:rsidRDefault="00C0608E" w:rsidP="009C4390">
            <w:pPr>
              <w:shd w:val="clear" w:color="auto" w:fill="FFFFFF"/>
              <w:jc w:val="center"/>
              <w:rPr>
                <w:sz w:val="22"/>
                <w:szCs w:val="22"/>
              </w:rPr>
            </w:pPr>
          </w:p>
          <w:p w14:paraId="39B3287E" w14:textId="77777777" w:rsidR="00C0608E" w:rsidRPr="00962B64" w:rsidRDefault="00C0608E" w:rsidP="009C4390">
            <w:pPr>
              <w:shd w:val="clear" w:color="auto" w:fill="FFFFFF"/>
              <w:jc w:val="center"/>
              <w:rPr>
                <w:sz w:val="22"/>
                <w:szCs w:val="22"/>
              </w:rPr>
            </w:pPr>
          </w:p>
          <w:p w14:paraId="29253753" w14:textId="77777777" w:rsidR="00C0608E" w:rsidRPr="00962B64" w:rsidRDefault="00C0608E" w:rsidP="009C4390">
            <w:pPr>
              <w:shd w:val="clear" w:color="auto" w:fill="FFFFFF"/>
              <w:jc w:val="center"/>
              <w:rPr>
                <w:sz w:val="22"/>
                <w:szCs w:val="22"/>
              </w:rPr>
            </w:pPr>
          </w:p>
          <w:p w14:paraId="13C844EB" w14:textId="77777777" w:rsidR="00C0608E" w:rsidRPr="00962B64" w:rsidRDefault="00C0608E" w:rsidP="009C4390">
            <w:pPr>
              <w:shd w:val="clear" w:color="auto" w:fill="FFFFFF"/>
              <w:jc w:val="center"/>
              <w:rPr>
                <w:b/>
                <w:bCs/>
                <w:sz w:val="22"/>
                <w:szCs w:val="22"/>
              </w:rPr>
            </w:pPr>
            <w:r w:rsidRPr="00962B64">
              <w:rPr>
                <w:b/>
                <w:bCs/>
                <w:sz w:val="22"/>
                <w:szCs w:val="22"/>
              </w:rPr>
              <w:t>Forest</w:t>
            </w:r>
          </w:p>
        </w:tc>
        <w:tc>
          <w:tcPr>
            <w:tcW w:w="10892" w:type="dxa"/>
            <w:gridSpan w:val="4"/>
            <w:shd w:val="clear" w:color="auto" w:fill="FFFFFF"/>
          </w:tcPr>
          <w:p w14:paraId="0508B614" w14:textId="77777777" w:rsidR="00C0608E" w:rsidRPr="00962B64" w:rsidRDefault="00C0608E" w:rsidP="009C4390">
            <w:pPr>
              <w:rPr>
                <w:i/>
                <w:sz w:val="22"/>
                <w:szCs w:val="22"/>
              </w:rPr>
            </w:pPr>
            <w:r w:rsidRPr="00F93005">
              <w:rPr>
                <w:i/>
                <w:sz w:val="22"/>
                <w:szCs w:val="22"/>
                <w:u w:val="single"/>
              </w:rPr>
              <w:t>FAO Definition</w:t>
            </w:r>
            <w:r>
              <w:rPr>
                <w:i/>
                <w:sz w:val="22"/>
                <w:szCs w:val="22"/>
              </w:rPr>
              <w:t xml:space="preserve">: </w:t>
            </w:r>
            <w:r w:rsidRPr="00962B64">
              <w:rPr>
                <w:i/>
                <w:sz w:val="22"/>
                <w:szCs w:val="22"/>
              </w:rPr>
              <w:t xml:space="preserve">Area ≥ 0.5 ha; Tree canopy cover ≥10%; Tree height ≥ 5 m at maturity in situ; Width &gt; 20 m. </w:t>
            </w:r>
          </w:p>
          <w:p w14:paraId="3A3DD46A" w14:textId="77777777" w:rsidR="00C0608E" w:rsidRDefault="00C0608E" w:rsidP="009C4390">
            <w:pPr>
              <w:shd w:val="clear" w:color="auto" w:fill="FFFFFF"/>
              <w:rPr>
                <w:i/>
                <w:sz w:val="22"/>
                <w:szCs w:val="22"/>
              </w:rPr>
            </w:pPr>
            <w:r w:rsidRPr="00962B64">
              <w:rPr>
                <w:i/>
                <w:sz w:val="22"/>
                <w:szCs w:val="22"/>
              </w:rPr>
              <w:t>Excludes land that is predominantly under agricultural or urban land use (orchards, agroforestry systems...).</w:t>
            </w:r>
          </w:p>
          <w:p w14:paraId="710AB45B" w14:textId="77777777" w:rsidR="00C0608E" w:rsidRDefault="00C0608E" w:rsidP="009C4390">
            <w:pPr>
              <w:shd w:val="clear" w:color="auto" w:fill="FFFFFF"/>
              <w:rPr>
                <w:i/>
                <w:sz w:val="22"/>
                <w:szCs w:val="22"/>
              </w:rPr>
            </w:pPr>
          </w:p>
          <w:p w14:paraId="42B5FCB2" w14:textId="77777777" w:rsidR="00C0608E" w:rsidRPr="00962B64" w:rsidRDefault="00C0608E" w:rsidP="009C4390">
            <w:pPr>
              <w:jc w:val="both"/>
              <w:rPr>
                <w:sz w:val="22"/>
                <w:szCs w:val="22"/>
              </w:rPr>
            </w:pPr>
            <w:r>
              <w:rPr>
                <w:i/>
                <w:sz w:val="22"/>
                <w:szCs w:val="22"/>
                <w:u w:val="single"/>
              </w:rPr>
              <w:t>KSA</w:t>
            </w:r>
            <w:r w:rsidRPr="00F93005">
              <w:rPr>
                <w:i/>
                <w:sz w:val="22"/>
                <w:szCs w:val="22"/>
                <w:u w:val="single"/>
              </w:rPr>
              <w:t xml:space="preserve"> Definition</w:t>
            </w:r>
            <w:r>
              <w:rPr>
                <w:i/>
                <w:sz w:val="22"/>
                <w:szCs w:val="22"/>
              </w:rPr>
              <w:t xml:space="preserve">: </w:t>
            </w:r>
            <w:r w:rsidRPr="00F93005">
              <w:rPr>
                <w:i/>
                <w:sz w:val="22"/>
                <w:szCs w:val="22"/>
              </w:rPr>
              <w:t xml:space="preserve">Forest means land bearing a vegetative association and spanning more than 0.5 ha (or 0.42 ha) with trees at least </w:t>
            </w:r>
            <w:r>
              <w:rPr>
                <w:i/>
                <w:sz w:val="22"/>
                <w:szCs w:val="22"/>
              </w:rPr>
              <w:t>1.5</w:t>
            </w:r>
            <w:r w:rsidRPr="00F93005">
              <w:rPr>
                <w:i/>
                <w:sz w:val="22"/>
                <w:szCs w:val="22"/>
              </w:rPr>
              <w:t>m high and a minimum tree canopy cover of 10%; or young forests stands that have not yet reach but are expected to attain these thresholds in situ. It does not include land that is predominantly under agricultural and/or agro-forestry production systems or urban land use.</w:t>
            </w:r>
          </w:p>
        </w:tc>
        <w:tc>
          <w:tcPr>
            <w:tcW w:w="851" w:type="dxa"/>
            <w:shd w:val="clear" w:color="auto" w:fill="FFFFFF"/>
            <w:vAlign w:val="center"/>
          </w:tcPr>
          <w:p w14:paraId="5AAC1965" w14:textId="77777777" w:rsidR="00C0608E" w:rsidRPr="00962B64" w:rsidRDefault="00C0608E" w:rsidP="009C4390">
            <w:pPr>
              <w:shd w:val="clear" w:color="auto" w:fill="FFFFFF"/>
              <w:jc w:val="center"/>
              <w:rPr>
                <w:b/>
                <w:i/>
                <w:iCs/>
                <w:sz w:val="22"/>
                <w:szCs w:val="22"/>
              </w:rPr>
            </w:pPr>
            <w:r w:rsidRPr="00962B64">
              <w:rPr>
                <w:b/>
                <w:i/>
                <w:iCs/>
                <w:sz w:val="22"/>
                <w:szCs w:val="22"/>
              </w:rPr>
              <w:t>F</w:t>
            </w:r>
          </w:p>
        </w:tc>
      </w:tr>
      <w:tr w:rsidR="00C0608E" w:rsidRPr="00F87FB1" w14:paraId="4E8A5E55" w14:textId="77777777" w:rsidTr="009C4390">
        <w:tc>
          <w:tcPr>
            <w:tcW w:w="1123" w:type="dxa"/>
            <w:vMerge/>
            <w:shd w:val="clear" w:color="auto" w:fill="FFFFFF"/>
          </w:tcPr>
          <w:p w14:paraId="05255F1B" w14:textId="77777777" w:rsidR="00C0608E" w:rsidRPr="00F87FB1" w:rsidRDefault="00C0608E" w:rsidP="009C4390">
            <w:pPr>
              <w:shd w:val="clear" w:color="auto" w:fill="FFFFFF"/>
              <w:rPr>
                <w:sz w:val="22"/>
                <w:szCs w:val="22"/>
              </w:rPr>
            </w:pPr>
          </w:p>
        </w:tc>
        <w:tc>
          <w:tcPr>
            <w:tcW w:w="1395" w:type="dxa"/>
            <w:vMerge w:val="restart"/>
            <w:shd w:val="clear" w:color="auto" w:fill="FFFFFF"/>
            <w:vAlign w:val="center"/>
          </w:tcPr>
          <w:p w14:paraId="05BE32C7" w14:textId="77777777" w:rsidR="00C0608E" w:rsidRPr="00F87FB1" w:rsidRDefault="00C0608E" w:rsidP="009C4390">
            <w:pPr>
              <w:shd w:val="clear" w:color="auto" w:fill="FFFFFF"/>
              <w:jc w:val="center"/>
              <w:rPr>
                <w:sz w:val="22"/>
                <w:szCs w:val="22"/>
              </w:rPr>
            </w:pPr>
          </w:p>
          <w:p w14:paraId="6CAEB6F6" w14:textId="77777777" w:rsidR="00C0608E" w:rsidRPr="00F87FB1" w:rsidRDefault="00C0608E" w:rsidP="009C4390">
            <w:pPr>
              <w:shd w:val="clear" w:color="auto" w:fill="FFFFFF"/>
              <w:jc w:val="center"/>
              <w:rPr>
                <w:sz w:val="22"/>
                <w:szCs w:val="22"/>
              </w:rPr>
            </w:pPr>
          </w:p>
          <w:p w14:paraId="05ADDDD4" w14:textId="77777777" w:rsidR="00C0608E" w:rsidRPr="00F87FB1" w:rsidRDefault="00C0608E" w:rsidP="009C4390">
            <w:pPr>
              <w:shd w:val="clear" w:color="auto" w:fill="FFFFFF"/>
              <w:jc w:val="center"/>
              <w:rPr>
                <w:sz w:val="22"/>
                <w:szCs w:val="22"/>
              </w:rPr>
            </w:pPr>
          </w:p>
          <w:p w14:paraId="7A23B533" w14:textId="77777777" w:rsidR="00C0608E" w:rsidRPr="00F87FB1" w:rsidRDefault="00C0608E" w:rsidP="009C4390">
            <w:pPr>
              <w:shd w:val="clear" w:color="auto" w:fill="FFFFFF"/>
              <w:jc w:val="center"/>
              <w:rPr>
                <w:sz w:val="22"/>
                <w:szCs w:val="22"/>
              </w:rPr>
            </w:pPr>
          </w:p>
          <w:p w14:paraId="46EB65A8" w14:textId="77777777" w:rsidR="00C0608E" w:rsidRPr="00F87FB1" w:rsidRDefault="00C0608E" w:rsidP="009C4390">
            <w:pPr>
              <w:shd w:val="clear" w:color="auto" w:fill="FFFFFF"/>
              <w:jc w:val="center"/>
              <w:rPr>
                <w:sz w:val="22"/>
                <w:szCs w:val="22"/>
              </w:rPr>
            </w:pPr>
          </w:p>
          <w:p w14:paraId="4FA7A8E2" w14:textId="77777777" w:rsidR="00C0608E" w:rsidRPr="00F87FB1" w:rsidRDefault="00C0608E" w:rsidP="009C4390">
            <w:pPr>
              <w:shd w:val="clear" w:color="auto" w:fill="FFFFFF"/>
              <w:jc w:val="center"/>
              <w:rPr>
                <w:sz w:val="22"/>
                <w:szCs w:val="22"/>
              </w:rPr>
            </w:pPr>
          </w:p>
          <w:p w14:paraId="6E06D18C" w14:textId="77777777" w:rsidR="00C0608E" w:rsidRPr="00F87FB1" w:rsidRDefault="00C0608E" w:rsidP="009C4390">
            <w:pPr>
              <w:shd w:val="clear" w:color="auto" w:fill="FFFFFF"/>
              <w:jc w:val="center"/>
              <w:rPr>
                <w:sz w:val="22"/>
                <w:szCs w:val="22"/>
              </w:rPr>
            </w:pPr>
          </w:p>
          <w:p w14:paraId="16A1D3D5" w14:textId="77777777" w:rsidR="00C0608E" w:rsidRPr="00F87FB1" w:rsidRDefault="00C0608E" w:rsidP="009C4390">
            <w:pPr>
              <w:shd w:val="clear" w:color="auto" w:fill="FFFFFF"/>
              <w:jc w:val="center"/>
              <w:rPr>
                <w:b/>
                <w:bCs/>
                <w:sz w:val="22"/>
                <w:szCs w:val="22"/>
              </w:rPr>
            </w:pPr>
            <w:r w:rsidRPr="00F87FB1">
              <w:rPr>
                <w:b/>
                <w:bCs/>
                <w:sz w:val="22"/>
                <w:szCs w:val="22"/>
              </w:rPr>
              <w:t>Natural</w:t>
            </w:r>
            <w:r w:rsidRPr="00C41D33">
              <w:rPr>
                <w:b/>
                <w:bCs/>
                <w:sz w:val="22"/>
                <w:szCs w:val="22"/>
              </w:rPr>
              <w:t xml:space="preserve"> regenerated forest</w:t>
            </w:r>
          </w:p>
          <w:p w14:paraId="5948627A" w14:textId="77777777" w:rsidR="00C0608E" w:rsidRPr="00F87FB1" w:rsidRDefault="00C0608E" w:rsidP="009C4390">
            <w:pPr>
              <w:shd w:val="clear" w:color="auto" w:fill="FFFFFF"/>
              <w:jc w:val="center"/>
              <w:rPr>
                <w:sz w:val="22"/>
                <w:szCs w:val="22"/>
              </w:rPr>
            </w:pPr>
          </w:p>
          <w:p w14:paraId="48F6C2D4" w14:textId="77777777" w:rsidR="00C0608E" w:rsidRPr="00F87FB1" w:rsidRDefault="00C0608E" w:rsidP="009C4390">
            <w:pPr>
              <w:shd w:val="clear" w:color="auto" w:fill="FFFFFF"/>
              <w:jc w:val="center"/>
              <w:rPr>
                <w:sz w:val="22"/>
                <w:szCs w:val="22"/>
              </w:rPr>
            </w:pPr>
          </w:p>
        </w:tc>
        <w:tc>
          <w:tcPr>
            <w:tcW w:w="10348" w:type="dxa"/>
            <w:gridSpan w:val="4"/>
            <w:shd w:val="clear" w:color="auto" w:fill="FFFFFF"/>
            <w:vAlign w:val="center"/>
          </w:tcPr>
          <w:p w14:paraId="3D9D170F" w14:textId="77777777" w:rsidR="00C0608E" w:rsidRPr="00F87FB1" w:rsidRDefault="00C0608E" w:rsidP="009C4390">
            <w:pPr>
              <w:rPr>
                <w:bCs/>
                <w:i/>
                <w:color w:val="FF0000"/>
                <w:sz w:val="22"/>
                <w:szCs w:val="22"/>
              </w:rPr>
            </w:pPr>
            <w:r w:rsidRPr="00F87FB1">
              <w:rPr>
                <w:bCs/>
                <w:i/>
                <w:sz w:val="22"/>
                <w:szCs w:val="22"/>
              </w:rPr>
              <w:t>Forest predominantly composed of trees established through natural regeneration.</w:t>
            </w:r>
          </w:p>
        </w:tc>
      </w:tr>
      <w:tr w:rsidR="00C0608E" w:rsidRPr="00F87FB1" w14:paraId="14E9BE18" w14:textId="77777777" w:rsidTr="009C4390">
        <w:trPr>
          <w:trHeight w:val="721"/>
        </w:trPr>
        <w:tc>
          <w:tcPr>
            <w:tcW w:w="1123" w:type="dxa"/>
            <w:vMerge/>
            <w:shd w:val="clear" w:color="auto" w:fill="FFFFFF"/>
          </w:tcPr>
          <w:p w14:paraId="2D51D273" w14:textId="77777777" w:rsidR="00C0608E" w:rsidRPr="00962B64" w:rsidRDefault="00C0608E" w:rsidP="009C4390">
            <w:pPr>
              <w:shd w:val="clear" w:color="auto" w:fill="FFFFFF"/>
              <w:rPr>
                <w:sz w:val="22"/>
                <w:szCs w:val="22"/>
              </w:rPr>
            </w:pPr>
          </w:p>
        </w:tc>
        <w:tc>
          <w:tcPr>
            <w:tcW w:w="1395" w:type="dxa"/>
            <w:vMerge/>
            <w:shd w:val="clear" w:color="auto" w:fill="FFFFFF"/>
          </w:tcPr>
          <w:p w14:paraId="37034B03" w14:textId="77777777" w:rsidR="00C0608E" w:rsidRPr="00962B64" w:rsidRDefault="00C0608E" w:rsidP="009C4390">
            <w:pPr>
              <w:shd w:val="clear" w:color="auto" w:fill="FFFFFF"/>
              <w:jc w:val="center"/>
              <w:rPr>
                <w:sz w:val="22"/>
                <w:szCs w:val="22"/>
              </w:rPr>
            </w:pPr>
          </w:p>
        </w:tc>
        <w:tc>
          <w:tcPr>
            <w:tcW w:w="1985" w:type="dxa"/>
            <w:shd w:val="clear" w:color="auto" w:fill="FFFFFF"/>
          </w:tcPr>
          <w:p w14:paraId="146185A3" w14:textId="77777777" w:rsidR="00C0608E" w:rsidRPr="00962B64" w:rsidRDefault="00C0608E" w:rsidP="009C4390">
            <w:pPr>
              <w:shd w:val="clear" w:color="auto" w:fill="FFFFFF"/>
              <w:rPr>
                <w:b/>
                <w:bCs/>
                <w:i/>
                <w:iCs/>
                <w:sz w:val="22"/>
                <w:szCs w:val="22"/>
              </w:rPr>
            </w:pPr>
            <w:r w:rsidRPr="00962B64">
              <w:rPr>
                <w:b/>
                <w:bCs/>
                <w:i/>
                <w:iCs/>
                <w:sz w:val="22"/>
                <w:szCs w:val="22"/>
              </w:rPr>
              <w:t>Evergreen forest</w:t>
            </w:r>
          </w:p>
        </w:tc>
        <w:tc>
          <w:tcPr>
            <w:tcW w:w="7512" w:type="dxa"/>
            <w:gridSpan w:val="2"/>
            <w:shd w:val="clear" w:color="auto" w:fill="FFFFFF"/>
          </w:tcPr>
          <w:p w14:paraId="7C5085FE" w14:textId="77777777" w:rsidR="00C0608E" w:rsidRPr="00962B64" w:rsidRDefault="00C0608E" w:rsidP="009C4390">
            <w:pPr>
              <w:shd w:val="clear" w:color="auto" w:fill="FFFFFF"/>
              <w:rPr>
                <w:sz w:val="22"/>
                <w:szCs w:val="22"/>
              </w:rPr>
            </w:pPr>
            <w:r w:rsidRPr="00962B64">
              <w:rPr>
                <w:i/>
                <w:sz w:val="22"/>
                <w:szCs w:val="22"/>
              </w:rPr>
              <w:t>Naturally regenerated forest</w:t>
            </w:r>
            <w:r w:rsidRPr="00962B64">
              <w:rPr>
                <w:i/>
                <w:color w:val="000000"/>
                <w:sz w:val="22"/>
                <w:szCs w:val="22"/>
              </w:rPr>
              <w:t xml:space="preserve"> composed </w:t>
            </w:r>
            <w:r w:rsidRPr="00962B64">
              <w:rPr>
                <w:i/>
                <w:sz w:val="22"/>
                <w:szCs w:val="22"/>
              </w:rPr>
              <w:t xml:space="preserve">of more than 75% of evergreen trees species. </w:t>
            </w:r>
            <w:proofErr w:type="gramStart"/>
            <w:r w:rsidRPr="00962B64">
              <w:rPr>
                <w:sz w:val="22"/>
                <w:szCs w:val="22"/>
              </w:rPr>
              <w:t>Includes :</w:t>
            </w:r>
            <w:proofErr w:type="gramEnd"/>
          </w:p>
          <w:p w14:paraId="383161ED" w14:textId="77777777" w:rsidR="00C0608E" w:rsidRPr="00962B64" w:rsidRDefault="00C0608E" w:rsidP="00C0608E">
            <w:pPr>
              <w:numPr>
                <w:ilvl w:val="0"/>
                <w:numId w:val="1"/>
              </w:numPr>
              <w:shd w:val="clear" w:color="auto" w:fill="FFFFFF"/>
              <w:rPr>
                <w:sz w:val="22"/>
                <w:szCs w:val="22"/>
              </w:rPr>
            </w:pPr>
            <w:r w:rsidRPr="00962B64">
              <w:rPr>
                <w:sz w:val="22"/>
                <w:szCs w:val="22"/>
              </w:rPr>
              <w:t>Moist forest</w:t>
            </w:r>
          </w:p>
          <w:p w14:paraId="5986964A" w14:textId="77777777" w:rsidR="00C0608E" w:rsidRPr="00962B64" w:rsidRDefault="00C0608E" w:rsidP="00C0608E">
            <w:pPr>
              <w:numPr>
                <w:ilvl w:val="0"/>
                <w:numId w:val="1"/>
              </w:numPr>
              <w:shd w:val="clear" w:color="auto" w:fill="FFFFFF"/>
              <w:rPr>
                <w:sz w:val="22"/>
                <w:szCs w:val="22"/>
              </w:rPr>
            </w:pPr>
            <w:r w:rsidRPr="00962B64">
              <w:rPr>
                <w:sz w:val="22"/>
                <w:szCs w:val="22"/>
              </w:rPr>
              <w:t>Dry forest</w:t>
            </w:r>
          </w:p>
        </w:tc>
        <w:tc>
          <w:tcPr>
            <w:tcW w:w="851" w:type="dxa"/>
            <w:shd w:val="clear" w:color="auto" w:fill="FFFFFF"/>
            <w:vAlign w:val="center"/>
          </w:tcPr>
          <w:p w14:paraId="1B4082E1" w14:textId="77777777" w:rsidR="00C0608E" w:rsidRPr="00962B64" w:rsidRDefault="00C0608E" w:rsidP="009C4390">
            <w:pPr>
              <w:shd w:val="clear" w:color="auto" w:fill="FFFFFF"/>
              <w:jc w:val="center"/>
              <w:rPr>
                <w:b/>
                <w:i/>
                <w:iCs/>
                <w:sz w:val="22"/>
                <w:szCs w:val="22"/>
              </w:rPr>
            </w:pPr>
            <w:r w:rsidRPr="00C41D33">
              <w:rPr>
                <w:b/>
                <w:i/>
                <w:iCs/>
                <w:sz w:val="22"/>
                <w:szCs w:val="22"/>
              </w:rPr>
              <w:t>FE</w:t>
            </w:r>
          </w:p>
        </w:tc>
      </w:tr>
      <w:tr w:rsidR="00C0608E" w:rsidRPr="00F87FB1" w14:paraId="4F3D4042" w14:textId="77777777" w:rsidTr="009C4390">
        <w:tc>
          <w:tcPr>
            <w:tcW w:w="1123" w:type="dxa"/>
            <w:vMerge/>
            <w:shd w:val="clear" w:color="auto" w:fill="FFFFFF"/>
          </w:tcPr>
          <w:p w14:paraId="662E55B7" w14:textId="77777777" w:rsidR="00C0608E" w:rsidRPr="00962B64" w:rsidRDefault="00C0608E" w:rsidP="009C4390">
            <w:pPr>
              <w:shd w:val="clear" w:color="auto" w:fill="FFFFFF"/>
              <w:rPr>
                <w:sz w:val="22"/>
                <w:szCs w:val="22"/>
              </w:rPr>
            </w:pPr>
          </w:p>
        </w:tc>
        <w:tc>
          <w:tcPr>
            <w:tcW w:w="1395" w:type="dxa"/>
            <w:vMerge/>
            <w:shd w:val="clear" w:color="auto" w:fill="FFFFFF"/>
          </w:tcPr>
          <w:p w14:paraId="1A9B33C3" w14:textId="77777777" w:rsidR="00C0608E" w:rsidRPr="00962B64" w:rsidRDefault="00C0608E" w:rsidP="009C4390">
            <w:pPr>
              <w:shd w:val="clear" w:color="auto" w:fill="FFFFFF"/>
              <w:rPr>
                <w:sz w:val="22"/>
                <w:szCs w:val="22"/>
              </w:rPr>
            </w:pPr>
          </w:p>
        </w:tc>
        <w:tc>
          <w:tcPr>
            <w:tcW w:w="1985" w:type="dxa"/>
            <w:shd w:val="clear" w:color="auto" w:fill="FFFFFF"/>
          </w:tcPr>
          <w:p w14:paraId="4F1D70FE" w14:textId="77777777" w:rsidR="00C0608E" w:rsidRPr="00962B64" w:rsidRDefault="00C0608E" w:rsidP="009C4390">
            <w:pPr>
              <w:shd w:val="clear" w:color="auto" w:fill="FFFFFF"/>
              <w:rPr>
                <w:b/>
                <w:bCs/>
                <w:i/>
                <w:iCs/>
                <w:sz w:val="22"/>
                <w:szCs w:val="22"/>
              </w:rPr>
            </w:pPr>
            <w:r w:rsidRPr="00962B64">
              <w:rPr>
                <w:b/>
                <w:bCs/>
                <w:i/>
                <w:iCs/>
                <w:sz w:val="22"/>
                <w:szCs w:val="22"/>
              </w:rPr>
              <w:t>Deciduous forest</w:t>
            </w:r>
          </w:p>
        </w:tc>
        <w:tc>
          <w:tcPr>
            <w:tcW w:w="7512" w:type="dxa"/>
            <w:gridSpan w:val="2"/>
            <w:shd w:val="clear" w:color="auto" w:fill="FFFFFF"/>
          </w:tcPr>
          <w:p w14:paraId="3784A01C" w14:textId="77777777" w:rsidR="00C0608E" w:rsidRPr="00962B64" w:rsidRDefault="00C0608E" w:rsidP="009C4390">
            <w:pPr>
              <w:shd w:val="clear" w:color="auto" w:fill="FFFFFF"/>
              <w:rPr>
                <w:sz w:val="22"/>
                <w:szCs w:val="22"/>
              </w:rPr>
            </w:pPr>
            <w:r w:rsidRPr="00962B64">
              <w:rPr>
                <w:i/>
                <w:sz w:val="22"/>
                <w:szCs w:val="22"/>
              </w:rPr>
              <w:t xml:space="preserve">Naturally regenerated forest </w:t>
            </w:r>
            <w:r w:rsidRPr="00962B64">
              <w:rPr>
                <w:i/>
                <w:color w:val="000000"/>
                <w:sz w:val="22"/>
                <w:szCs w:val="22"/>
              </w:rPr>
              <w:t xml:space="preserve">composed </w:t>
            </w:r>
            <w:r w:rsidRPr="00962B64">
              <w:rPr>
                <w:i/>
                <w:sz w:val="22"/>
                <w:szCs w:val="22"/>
              </w:rPr>
              <w:t xml:space="preserve">of more than 75% of deciduous trees species. </w:t>
            </w:r>
            <w:proofErr w:type="gramStart"/>
            <w:r w:rsidRPr="00962B64">
              <w:rPr>
                <w:sz w:val="22"/>
                <w:szCs w:val="22"/>
              </w:rPr>
              <w:t>Includes :</w:t>
            </w:r>
            <w:proofErr w:type="gramEnd"/>
          </w:p>
          <w:p w14:paraId="75FF11DC" w14:textId="77777777" w:rsidR="00C0608E" w:rsidRPr="00962B64" w:rsidRDefault="00C0608E" w:rsidP="00C0608E">
            <w:pPr>
              <w:numPr>
                <w:ilvl w:val="0"/>
                <w:numId w:val="1"/>
              </w:numPr>
              <w:shd w:val="clear" w:color="auto" w:fill="FFFFFF"/>
              <w:rPr>
                <w:sz w:val="22"/>
                <w:szCs w:val="22"/>
              </w:rPr>
            </w:pPr>
            <w:r w:rsidRPr="00962B64">
              <w:rPr>
                <w:sz w:val="22"/>
                <w:szCs w:val="22"/>
              </w:rPr>
              <w:t>Moist forest</w:t>
            </w:r>
          </w:p>
          <w:p w14:paraId="555D0DE5" w14:textId="77777777" w:rsidR="00C0608E" w:rsidRPr="00962B64" w:rsidRDefault="00C0608E" w:rsidP="00C0608E">
            <w:pPr>
              <w:numPr>
                <w:ilvl w:val="0"/>
                <w:numId w:val="1"/>
              </w:numPr>
              <w:shd w:val="clear" w:color="auto" w:fill="FFFFFF"/>
              <w:rPr>
                <w:sz w:val="22"/>
                <w:szCs w:val="22"/>
              </w:rPr>
            </w:pPr>
            <w:r w:rsidRPr="00962B64">
              <w:rPr>
                <w:sz w:val="22"/>
                <w:szCs w:val="22"/>
              </w:rPr>
              <w:t>Dry forest</w:t>
            </w:r>
          </w:p>
          <w:p w14:paraId="6DEAF676" w14:textId="77777777" w:rsidR="00C0608E" w:rsidRPr="00962B64" w:rsidRDefault="00C0608E" w:rsidP="00C0608E">
            <w:pPr>
              <w:numPr>
                <w:ilvl w:val="0"/>
                <w:numId w:val="1"/>
              </w:numPr>
              <w:shd w:val="clear" w:color="auto" w:fill="FFFFFF"/>
              <w:rPr>
                <w:sz w:val="22"/>
                <w:szCs w:val="22"/>
              </w:rPr>
            </w:pPr>
            <w:r w:rsidRPr="00962B64">
              <w:rPr>
                <w:sz w:val="22"/>
                <w:szCs w:val="22"/>
              </w:rPr>
              <w:t>Secondary young</w:t>
            </w:r>
          </w:p>
        </w:tc>
        <w:tc>
          <w:tcPr>
            <w:tcW w:w="851" w:type="dxa"/>
            <w:shd w:val="clear" w:color="auto" w:fill="FFFFFF"/>
            <w:vAlign w:val="center"/>
          </w:tcPr>
          <w:p w14:paraId="69FDF8C3" w14:textId="77777777" w:rsidR="00C0608E" w:rsidRPr="00962B64" w:rsidRDefault="00C0608E" w:rsidP="009C4390">
            <w:pPr>
              <w:shd w:val="clear" w:color="auto" w:fill="FFFFFF"/>
              <w:jc w:val="center"/>
              <w:rPr>
                <w:b/>
                <w:i/>
                <w:iCs/>
                <w:sz w:val="22"/>
                <w:szCs w:val="22"/>
              </w:rPr>
            </w:pPr>
            <w:r w:rsidRPr="00C41D33">
              <w:rPr>
                <w:b/>
                <w:i/>
                <w:iCs/>
                <w:sz w:val="22"/>
                <w:szCs w:val="22"/>
              </w:rPr>
              <w:t>FD</w:t>
            </w:r>
          </w:p>
        </w:tc>
      </w:tr>
      <w:tr w:rsidR="00C0608E" w:rsidRPr="00F87FB1" w14:paraId="0B8A8AFF" w14:textId="77777777" w:rsidTr="009C4390">
        <w:tc>
          <w:tcPr>
            <w:tcW w:w="1123" w:type="dxa"/>
            <w:vMerge/>
            <w:shd w:val="clear" w:color="auto" w:fill="FFFFFF"/>
          </w:tcPr>
          <w:p w14:paraId="7BD701A2" w14:textId="77777777" w:rsidR="00C0608E" w:rsidRPr="00962B64" w:rsidRDefault="00C0608E" w:rsidP="009C4390">
            <w:pPr>
              <w:shd w:val="clear" w:color="auto" w:fill="FFFFFF"/>
              <w:rPr>
                <w:sz w:val="22"/>
                <w:szCs w:val="22"/>
              </w:rPr>
            </w:pPr>
          </w:p>
        </w:tc>
        <w:tc>
          <w:tcPr>
            <w:tcW w:w="1395" w:type="dxa"/>
            <w:vMerge/>
            <w:shd w:val="clear" w:color="auto" w:fill="FFFFFF"/>
          </w:tcPr>
          <w:p w14:paraId="0266A602" w14:textId="77777777" w:rsidR="00C0608E" w:rsidRPr="00962B64" w:rsidRDefault="00C0608E" w:rsidP="009C4390">
            <w:pPr>
              <w:shd w:val="clear" w:color="auto" w:fill="FFFFFF"/>
              <w:rPr>
                <w:sz w:val="22"/>
                <w:szCs w:val="22"/>
              </w:rPr>
            </w:pPr>
          </w:p>
        </w:tc>
        <w:tc>
          <w:tcPr>
            <w:tcW w:w="1985" w:type="dxa"/>
            <w:shd w:val="clear" w:color="auto" w:fill="FFFFFF"/>
          </w:tcPr>
          <w:p w14:paraId="36FB3B79" w14:textId="77777777" w:rsidR="00C0608E" w:rsidRPr="00962B64" w:rsidRDefault="00C0608E" w:rsidP="009C4390">
            <w:pPr>
              <w:shd w:val="clear" w:color="auto" w:fill="FFFFFF"/>
              <w:rPr>
                <w:b/>
                <w:bCs/>
                <w:i/>
                <w:iCs/>
                <w:sz w:val="22"/>
                <w:szCs w:val="22"/>
              </w:rPr>
            </w:pPr>
            <w:r w:rsidRPr="00962B64">
              <w:rPr>
                <w:b/>
                <w:bCs/>
                <w:i/>
                <w:iCs/>
                <w:sz w:val="22"/>
                <w:szCs w:val="22"/>
              </w:rPr>
              <w:t>Semi-deciduous forest</w:t>
            </w:r>
          </w:p>
        </w:tc>
        <w:tc>
          <w:tcPr>
            <w:tcW w:w="7512" w:type="dxa"/>
            <w:gridSpan w:val="2"/>
            <w:shd w:val="clear" w:color="auto" w:fill="FFFFFF"/>
          </w:tcPr>
          <w:p w14:paraId="5F2552E5" w14:textId="77777777" w:rsidR="00C0608E" w:rsidRPr="00962B64" w:rsidRDefault="00C0608E" w:rsidP="009C4390">
            <w:pPr>
              <w:shd w:val="clear" w:color="auto" w:fill="FFFFFF"/>
              <w:rPr>
                <w:sz w:val="22"/>
                <w:szCs w:val="22"/>
              </w:rPr>
            </w:pPr>
            <w:r w:rsidRPr="00962B64">
              <w:rPr>
                <w:i/>
                <w:sz w:val="22"/>
                <w:szCs w:val="22"/>
              </w:rPr>
              <w:t xml:space="preserve">Naturally regenerated forest where trees are at least 25% each of evergreen and deciduous species. </w:t>
            </w:r>
            <w:proofErr w:type="gramStart"/>
            <w:r w:rsidRPr="00962B64">
              <w:rPr>
                <w:sz w:val="22"/>
                <w:szCs w:val="22"/>
              </w:rPr>
              <w:t>Includes :</w:t>
            </w:r>
            <w:proofErr w:type="gramEnd"/>
          </w:p>
          <w:p w14:paraId="35EA060A" w14:textId="77777777" w:rsidR="00C0608E" w:rsidRPr="00962B64" w:rsidRDefault="00C0608E" w:rsidP="00C0608E">
            <w:pPr>
              <w:numPr>
                <w:ilvl w:val="0"/>
                <w:numId w:val="1"/>
              </w:numPr>
              <w:shd w:val="clear" w:color="auto" w:fill="FFFFFF"/>
              <w:rPr>
                <w:sz w:val="22"/>
                <w:szCs w:val="22"/>
              </w:rPr>
            </w:pPr>
            <w:r w:rsidRPr="00962B64">
              <w:rPr>
                <w:sz w:val="22"/>
                <w:szCs w:val="22"/>
              </w:rPr>
              <w:t>Moist forest</w:t>
            </w:r>
          </w:p>
          <w:p w14:paraId="6DF68838" w14:textId="77777777" w:rsidR="00C0608E" w:rsidRPr="00962B64" w:rsidRDefault="00C0608E" w:rsidP="00C0608E">
            <w:pPr>
              <w:numPr>
                <w:ilvl w:val="0"/>
                <w:numId w:val="1"/>
              </w:numPr>
              <w:shd w:val="clear" w:color="auto" w:fill="FFFFFF"/>
              <w:rPr>
                <w:sz w:val="22"/>
                <w:szCs w:val="22"/>
              </w:rPr>
            </w:pPr>
            <w:r w:rsidRPr="00962B64">
              <w:rPr>
                <w:sz w:val="22"/>
                <w:szCs w:val="22"/>
              </w:rPr>
              <w:t>Dry forest</w:t>
            </w:r>
          </w:p>
          <w:p w14:paraId="25D4BD56" w14:textId="77777777" w:rsidR="00C0608E" w:rsidRPr="00962B64" w:rsidRDefault="00C0608E" w:rsidP="00C0608E">
            <w:pPr>
              <w:numPr>
                <w:ilvl w:val="0"/>
                <w:numId w:val="1"/>
              </w:numPr>
              <w:shd w:val="clear" w:color="auto" w:fill="FFFFFF"/>
              <w:rPr>
                <w:sz w:val="22"/>
                <w:szCs w:val="22"/>
              </w:rPr>
            </w:pPr>
            <w:r w:rsidRPr="00962B64">
              <w:rPr>
                <w:sz w:val="22"/>
                <w:szCs w:val="22"/>
              </w:rPr>
              <w:t>Secondary young</w:t>
            </w:r>
          </w:p>
        </w:tc>
        <w:tc>
          <w:tcPr>
            <w:tcW w:w="851" w:type="dxa"/>
            <w:shd w:val="clear" w:color="auto" w:fill="FFFFFF"/>
            <w:vAlign w:val="center"/>
          </w:tcPr>
          <w:p w14:paraId="6D7062C8" w14:textId="77777777" w:rsidR="00C0608E" w:rsidRPr="00962B64" w:rsidRDefault="00C0608E" w:rsidP="009C4390">
            <w:pPr>
              <w:shd w:val="clear" w:color="auto" w:fill="FFFFFF"/>
              <w:jc w:val="center"/>
              <w:rPr>
                <w:b/>
                <w:i/>
                <w:iCs/>
                <w:sz w:val="22"/>
                <w:szCs w:val="22"/>
              </w:rPr>
            </w:pPr>
            <w:r w:rsidRPr="00C41D33">
              <w:rPr>
                <w:b/>
                <w:i/>
                <w:iCs/>
                <w:sz w:val="22"/>
                <w:szCs w:val="22"/>
              </w:rPr>
              <w:t>FSD</w:t>
            </w:r>
          </w:p>
        </w:tc>
      </w:tr>
      <w:tr w:rsidR="00C0608E" w:rsidRPr="00F87FB1" w14:paraId="1543D554" w14:textId="77777777" w:rsidTr="009C4390">
        <w:tc>
          <w:tcPr>
            <w:tcW w:w="1123" w:type="dxa"/>
            <w:vMerge/>
            <w:shd w:val="clear" w:color="auto" w:fill="FFFFFF"/>
          </w:tcPr>
          <w:p w14:paraId="5D030152" w14:textId="77777777" w:rsidR="00C0608E" w:rsidRPr="00962B64" w:rsidRDefault="00C0608E" w:rsidP="009C4390">
            <w:pPr>
              <w:shd w:val="clear" w:color="auto" w:fill="FFFFFF"/>
              <w:rPr>
                <w:sz w:val="22"/>
                <w:szCs w:val="22"/>
              </w:rPr>
            </w:pPr>
          </w:p>
        </w:tc>
        <w:tc>
          <w:tcPr>
            <w:tcW w:w="1395" w:type="dxa"/>
            <w:vMerge/>
            <w:shd w:val="clear" w:color="auto" w:fill="FFFFFF"/>
          </w:tcPr>
          <w:p w14:paraId="575698D4" w14:textId="77777777" w:rsidR="00C0608E" w:rsidRPr="00962B64" w:rsidRDefault="00C0608E" w:rsidP="009C4390">
            <w:pPr>
              <w:shd w:val="clear" w:color="auto" w:fill="FFFFFF"/>
              <w:rPr>
                <w:sz w:val="22"/>
                <w:szCs w:val="22"/>
              </w:rPr>
            </w:pPr>
          </w:p>
        </w:tc>
        <w:tc>
          <w:tcPr>
            <w:tcW w:w="1985" w:type="dxa"/>
            <w:shd w:val="clear" w:color="auto" w:fill="FFFFFF"/>
            <w:vAlign w:val="center"/>
          </w:tcPr>
          <w:p w14:paraId="3031E864" w14:textId="77777777" w:rsidR="00C0608E" w:rsidRPr="00962B64" w:rsidRDefault="00C0608E" w:rsidP="009C4390">
            <w:pPr>
              <w:shd w:val="clear" w:color="auto" w:fill="FFFFFF"/>
              <w:rPr>
                <w:b/>
                <w:bCs/>
                <w:i/>
                <w:iCs/>
                <w:sz w:val="22"/>
                <w:szCs w:val="22"/>
              </w:rPr>
            </w:pPr>
            <w:r w:rsidRPr="00962B64">
              <w:rPr>
                <w:b/>
                <w:bCs/>
                <w:i/>
                <w:iCs/>
                <w:sz w:val="22"/>
                <w:szCs w:val="22"/>
              </w:rPr>
              <w:t>Bamboo forest</w:t>
            </w:r>
          </w:p>
        </w:tc>
        <w:tc>
          <w:tcPr>
            <w:tcW w:w="7512" w:type="dxa"/>
            <w:gridSpan w:val="2"/>
            <w:shd w:val="clear" w:color="auto" w:fill="FFFFFF"/>
          </w:tcPr>
          <w:p w14:paraId="05AD02F9" w14:textId="77777777" w:rsidR="00C0608E" w:rsidRPr="00962B64" w:rsidRDefault="00C0608E" w:rsidP="009C4390">
            <w:pPr>
              <w:shd w:val="clear" w:color="auto" w:fill="FFFFFF"/>
              <w:rPr>
                <w:sz w:val="22"/>
                <w:szCs w:val="22"/>
              </w:rPr>
            </w:pPr>
            <w:r w:rsidRPr="00962B64">
              <w:rPr>
                <w:i/>
                <w:sz w:val="22"/>
                <w:szCs w:val="22"/>
              </w:rPr>
              <w:t xml:space="preserve">Naturally regenerated forest </w:t>
            </w:r>
            <w:r w:rsidRPr="00962B64">
              <w:rPr>
                <w:i/>
                <w:color w:val="000000"/>
                <w:sz w:val="22"/>
                <w:szCs w:val="22"/>
              </w:rPr>
              <w:t xml:space="preserve">predominantly composed </w:t>
            </w:r>
            <w:r w:rsidRPr="00962B64">
              <w:rPr>
                <w:i/>
                <w:sz w:val="22"/>
                <w:szCs w:val="22"/>
              </w:rPr>
              <w:t>of bamboo vegetation.</w:t>
            </w:r>
          </w:p>
        </w:tc>
        <w:tc>
          <w:tcPr>
            <w:tcW w:w="851" w:type="dxa"/>
            <w:shd w:val="clear" w:color="auto" w:fill="FFFFFF"/>
            <w:vAlign w:val="center"/>
          </w:tcPr>
          <w:p w14:paraId="5957B83D" w14:textId="77777777" w:rsidR="00C0608E" w:rsidRPr="00962B64" w:rsidRDefault="00C0608E" w:rsidP="009C4390">
            <w:pPr>
              <w:shd w:val="clear" w:color="auto" w:fill="FFFFFF"/>
              <w:jc w:val="center"/>
              <w:rPr>
                <w:b/>
                <w:i/>
                <w:iCs/>
                <w:sz w:val="22"/>
                <w:szCs w:val="22"/>
              </w:rPr>
            </w:pPr>
            <w:r w:rsidRPr="00C41D33">
              <w:rPr>
                <w:b/>
                <w:i/>
                <w:iCs/>
                <w:sz w:val="22"/>
                <w:szCs w:val="22"/>
              </w:rPr>
              <w:t>FB</w:t>
            </w:r>
          </w:p>
        </w:tc>
      </w:tr>
      <w:tr w:rsidR="00C0608E" w:rsidRPr="00F87FB1" w14:paraId="37982CDB" w14:textId="77777777" w:rsidTr="009C4390">
        <w:trPr>
          <w:trHeight w:val="516"/>
        </w:trPr>
        <w:tc>
          <w:tcPr>
            <w:tcW w:w="1123" w:type="dxa"/>
            <w:vMerge/>
            <w:shd w:val="clear" w:color="auto" w:fill="FFFFFF"/>
          </w:tcPr>
          <w:p w14:paraId="665BB0D5" w14:textId="77777777" w:rsidR="00C0608E" w:rsidRPr="00962B64" w:rsidRDefault="00C0608E" w:rsidP="009C4390">
            <w:pPr>
              <w:shd w:val="clear" w:color="auto" w:fill="FFFFFF"/>
              <w:rPr>
                <w:sz w:val="22"/>
                <w:szCs w:val="22"/>
              </w:rPr>
            </w:pPr>
          </w:p>
        </w:tc>
        <w:tc>
          <w:tcPr>
            <w:tcW w:w="1395" w:type="dxa"/>
            <w:vMerge/>
            <w:shd w:val="clear" w:color="auto" w:fill="FFFFFF"/>
          </w:tcPr>
          <w:p w14:paraId="669BD9DB" w14:textId="77777777" w:rsidR="00C0608E" w:rsidRPr="00962B64" w:rsidRDefault="00C0608E" w:rsidP="009C4390">
            <w:pPr>
              <w:shd w:val="clear" w:color="auto" w:fill="FFFFFF"/>
              <w:rPr>
                <w:sz w:val="22"/>
                <w:szCs w:val="22"/>
              </w:rPr>
            </w:pPr>
          </w:p>
        </w:tc>
        <w:tc>
          <w:tcPr>
            <w:tcW w:w="1985" w:type="dxa"/>
            <w:shd w:val="clear" w:color="auto" w:fill="FFFFFF"/>
            <w:vAlign w:val="center"/>
          </w:tcPr>
          <w:p w14:paraId="040197C7" w14:textId="77777777" w:rsidR="00C0608E" w:rsidRPr="00962B64" w:rsidRDefault="00C0608E" w:rsidP="009C4390">
            <w:pPr>
              <w:shd w:val="clear" w:color="auto" w:fill="FFFFFF"/>
              <w:rPr>
                <w:b/>
                <w:bCs/>
                <w:i/>
                <w:iCs/>
                <w:sz w:val="22"/>
                <w:szCs w:val="22"/>
              </w:rPr>
            </w:pPr>
            <w:r w:rsidRPr="00962B64">
              <w:rPr>
                <w:b/>
                <w:bCs/>
                <w:i/>
                <w:iCs/>
                <w:sz w:val="22"/>
                <w:szCs w:val="22"/>
              </w:rPr>
              <w:t>Raffia/Palms</w:t>
            </w:r>
          </w:p>
        </w:tc>
        <w:tc>
          <w:tcPr>
            <w:tcW w:w="7512" w:type="dxa"/>
            <w:gridSpan w:val="2"/>
            <w:shd w:val="clear" w:color="auto" w:fill="FFFFFF"/>
          </w:tcPr>
          <w:p w14:paraId="4C287260" w14:textId="77777777" w:rsidR="00C0608E" w:rsidRPr="00962B64" w:rsidRDefault="00C0608E" w:rsidP="009C4390">
            <w:pPr>
              <w:shd w:val="clear" w:color="auto" w:fill="FFFFFF"/>
              <w:rPr>
                <w:sz w:val="22"/>
                <w:szCs w:val="22"/>
              </w:rPr>
            </w:pPr>
            <w:r w:rsidRPr="00962B64">
              <w:rPr>
                <w:i/>
                <w:sz w:val="22"/>
                <w:szCs w:val="22"/>
              </w:rPr>
              <w:t xml:space="preserve">Naturally regenerated forest </w:t>
            </w:r>
            <w:r w:rsidRPr="00962B64">
              <w:rPr>
                <w:i/>
                <w:color w:val="000000"/>
                <w:sz w:val="22"/>
                <w:szCs w:val="22"/>
              </w:rPr>
              <w:t xml:space="preserve">predominantly composed </w:t>
            </w:r>
            <w:r w:rsidRPr="00962B64">
              <w:rPr>
                <w:i/>
                <w:sz w:val="22"/>
                <w:szCs w:val="22"/>
              </w:rPr>
              <w:t>of palm or raffia vegetation.</w:t>
            </w:r>
          </w:p>
        </w:tc>
        <w:tc>
          <w:tcPr>
            <w:tcW w:w="851" w:type="dxa"/>
            <w:shd w:val="clear" w:color="auto" w:fill="FFFFFF"/>
            <w:vAlign w:val="center"/>
          </w:tcPr>
          <w:p w14:paraId="46B8B8D9" w14:textId="77777777" w:rsidR="00C0608E" w:rsidRPr="00962B64" w:rsidRDefault="00C0608E" w:rsidP="009C4390">
            <w:pPr>
              <w:shd w:val="clear" w:color="auto" w:fill="FFFFFF"/>
              <w:jc w:val="center"/>
              <w:rPr>
                <w:b/>
                <w:i/>
                <w:iCs/>
                <w:sz w:val="22"/>
                <w:szCs w:val="22"/>
              </w:rPr>
            </w:pPr>
            <w:r w:rsidRPr="00962B64">
              <w:rPr>
                <w:b/>
                <w:i/>
                <w:iCs/>
                <w:sz w:val="22"/>
                <w:szCs w:val="22"/>
              </w:rPr>
              <w:t>FRP</w:t>
            </w:r>
          </w:p>
        </w:tc>
      </w:tr>
      <w:tr w:rsidR="00C0608E" w:rsidRPr="00F87FB1" w14:paraId="00D18463" w14:textId="77777777" w:rsidTr="009C4390">
        <w:tc>
          <w:tcPr>
            <w:tcW w:w="1123" w:type="dxa"/>
            <w:vMerge/>
            <w:shd w:val="clear" w:color="auto" w:fill="FFFFFF"/>
          </w:tcPr>
          <w:p w14:paraId="63FDA719" w14:textId="77777777" w:rsidR="00C0608E" w:rsidRPr="00962B64" w:rsidRDefault="00C0608E" w:rsidP="009C4390">
            <w:pPr>
              <w:shd w:val="clear" w:color="auto" w:fill="FFFFFF"/>
              <w:rPr>
                <w:sz w:val="22"/>
                <w:szCs w:val="22"/>
              </w:rPr>
            </w:pPr>
          </w:p>
        </w:tc>
        <w:tc>
          <w:tcPr>
            <w:tcW w:w="1395" w:type="dxa"/>
            <w:vMerge w:val="restart"/>
            <w:shd w:val="clear" w:color="auto" w:fill="FFFFFF"/>
          </w:tcPr>
          <w:p w14:paraId="1500463F" w14:textId="77777777" w:rsidR="00C0608E" w:rsidRPr="00962B64" w:rsidRDefault="00C0608E" w:rsidP="009C4390">
            <w:pPr>
              <w:shd w:val="clear" w:color="auto" w:fill="FFFFFF"/>
              <w:rPr>
                <w:sz w:val="22"/>
                <w:szCs w:val="22"/>
              </w:rPr>
            </w:pPr>
          </w:p>
          <w:p w14:paraId="4693A266" w14:textId="77777777" w:rsidR="00C0608E" w:rsidRPr="00962B64" w:rsidRDefault="00C0608E" w:rsidP="009C4390">
            <w:pPr>
              <w:shd w:val="clear" w:color="auto" w:fill="FFFFFF"/>
              <w:rPr>
                <w:sz w:val="22"/>
                <w:szCs w:val="22"/>
              </w:rPr>
            </w:pPr>
          </w:p>
          <w:p w14:paraId="28C9EFC8" w14:textId="77777777" w:rsidR="00C0608E" w:rsidRPr="00962B64" w:rsidRDefault="00C0608E" w:rsidP="009C4390">
            <w:pPr>
              <w:shd w:val="clear" w:color="auto" w:fill="FFFFFF"/>
              <w:rPr>
                <w:sz w:val="22"/>
                <w:szCs w:val="22"/>
              </w:rPr>
            </w:pPr>
          </w:p>
          <w:p w14:paraId="6600A57E" w14:textId="77777777" w:rsidR="00C0608E" w:rsidRPr="00962B64" w:rsidRDefault="00C0608E" w:rsidP="009C4390">
            <w:pPr>
              <w:shd w:val="clear" w:color="auto" w:fill="FFFFFF"/>
              <w:rPr>
                <w:sz w:val="22"/>
                <w:szCs w:val="22"/>
              </w:rPr>
            </w:pPr>
          </w:p>
          <w:p w14:paraId="41D9CACF" w14:textId="77777777" w:rsidR="00C0608E" w:rsidRPr="00962B64" w:rsidRDefault="00C0608E" w:rsidP="009C4390">
            <w:pPr>
              <w:shd w:val="clear" w:color="auto" w:fill="FFFFFF"/>
              <w:rPr>
                <w:sz w:val="22"/>
                <w:szCs w:val="22"/>
              </w:rPr>
            </w:pPr>
          </w:p>
          <w:p w14:paraId="5B464096" w14:textId="77777777" w:rsidR="00C0608E" w:rsidRPr="00962B64" w:rsidRDefault="00C0608E" w:rsidP="009C4390">
            <w:pPr>
              <w:shd w:val="clear" w:color="auto" w:fill="FFFFFF"/>
              <w:jc w:val="center"/>
              <w:rPr>
                <w:b/>
                <w:bCs/>
                <w:sz w:val="22"/>
                <w:szCs w:val="22"/>
              </w:rPr>
            </w:pPr>
            <w:r w:rsidRPr="00962B64">
              <w:rPr>
                <w:b/>
                <w:bCs/>
                <w:sz w:val="22"/>
                <w:szCs w:val="22"/>
              </w:rPr>
              <w:lastRenderedPageBreak/>
              <w:t>Plantation</w:t>
            </w:r>
          </w:p>
        </w:tc>
        <w:tc>
          <w:tcPr>
            <w:tcW w:w="10348" w:type="dxa"/>
            <w:gridSpan w:val="4"/>
            <w:shd w:val="clear" w:color="auto" w:fill="FFFFFF"/>
          </w:tcPr>
          <w:p w14:paraId="3128AF15" w14:textId="77777777" w:rsidR="00C0608E" w:rsidRPr="00962B64" w:rsidRDefault="00C0608E" w:rsidP="009C4390">
            <w:pPr>
              <w:shd w:val="clear" w:color="auto" w:fill="FFFFFF"/>
              <w:rPr>
                <w:sz w:val="22"/>
                <w:szCs w:val="22"/>
              </w:rPr>
            </w:pPr>
            <w:r w:rsidRPr="00962B64">
              <w:rPr>
                <w:i/>
                <w:sz w:val="22"/>
                <w:szCs w:val="22"/>
              </w:rPr>
              <w:lastRenderedPageBreak/>
              <w:t>Forest predominantly composed of trees established through planting and/or deliberate seeding. Includes coppice from trees that were originally planted or seeded.</w:t>
            </w:r>
          </w:p>
        </w:tc>
      </w:tr>
      <w:tr w:rsidR="00C0608E" w:rsidRPr="00F87FB1" w14:paraId="36D05493" w14:textId="77777777" w:rsidTr="009C4390">
        <w:tc>
          <w:tcPr>
            <w:tcW w:w="1123" w:type="dxa"/>
            <w:vMerge/>
            <w:shd w:val="clear" w:color="auto" w:fill="FFFFFF"/>
          </w:tcPr>
          <w:p w14:paraId="00D06F95" w14:textId="77777777" w:rsidR="00C0608E" w:rsidRPr="00962B64" w:rsidRDefault="00C0608E" w:rsidP="009C4390">
            <w:pPr>
              <w:shd w:val="clear" w:color="auto" w:fill="FFFFFF"/>
              <w:rPr>
                <w:sz w:val="22"/>
                <w:szCs w:val="22"/>
              </w:rPr>
            </w:pPr>
          </w:p>
        </w:tc>
        <w:tc>
          <w:tcPr>
            <w:tcW w:w="1395" w:type="dxa"/>
            <w:vMerge/>
            <w:shd w:val="clear" w:color="auto" w:fill="FFFFFF"/>
          </w:tcPr>
          <w:p w14:paraId="575561A6" w14:textId="77777777" w:rsidR="00C0608E" w:rsidRPr="00962B64" w:rsidRDefault="00C0608E" w:rsidP="009C4390">
            <w:pPr>
              <w:shd w:val="clear" w:color="auto" w:fill="FFFFFF"/>
              <w:rPr>
                <w:sz w:val="22"/>
                <w:szCs w:val="22"/>
              </w:rPr>
            </w:pPr>
          </w:p>
        </w:tc>
        <w:tc>
          <w:tcPr>
            <w:tcW w:w="1985" w:type="dxa"/>
            <w:shd w:val="clear" w:color="auto" w:fill="FFFFFF"/>
            <w:vAlign w:val="center"/>
          </w:tcPr>
          <w:p w14:paraId="018FFD54" w14:textId="77777777" w:rsidR="00C0608E" w:rsidRPr="00962B64" w:rsidRDefault="00C0608E" w:rsidP="009C4390">
            <w:pPr>
              <w:shd w:val="clear" w:color="auto" w:fill="FFFFFF"/>
              <w:rPr>
                <w:b/>
                <w:bCs/>
                <w:i/>
                <w:iCs/>
                <w:sz w:val="22"/>
                <w:szCs w:val="22"/>
              </w:rPr>
            </w:pPr>
            <w:r w:rsidRPr="00962B64">
              <w:rPr>
                <w:b/>
                <w:bCs/>
                <w:i/>
                <w:iCs/>
                <w:sz w:val="22"/>
                <w:szCs w:val="22"/>
              </w:rPr>
              <w:t xml:space="preserve">Broadleaved planted forest </w:t>
            </w:r>
          </w:p>
        </w:tc>
        <w:tc>
          <w:tcPr>
            <w:tcW w:w="7512" w:type="dxa"/>
            <w:gridSpan w:val="2"/>
            <w:shd w:val="clear" w:color="auto" w:fill="FFFFFF"/>
          </w:tcPr>
          <w:p w14:paraId="0BF6267B" w14:textId="77777777" w:rsidR="00C0608E" w:rsidRPr="00962B64" w:rsidRDefault="00C0608E" w:rsidP="009C4390">
            <w:pPr>
              <w:shd w:val="clear" w:color="auto" w:fill="FFFFFF"/>
              <w:rPr>
                <w:sz w:val="22"/>
                <w:szCs w:val="22"/>
              </w:rPr>
            </w:pPr>
            <w:r w:rsidRPr="00962B64">
              <w:rPr>
                <w:i/>
                <w:sz w:val="22"/>
                <w:szCs w:val="22"/>
              </w:rPr>
              <w:t xml:space="preserve">Planted forest </w:t>
            </w:r>
            <w:r w:rsidRPr="00962B64">
              <w:rPr>
                <w:i/>
                <w:color w:val="000000"/>
                <w:sz w:val="22"/>
                <w:szCs w:val="22"/>
              </w:rPr>
              <w:t xml:space="preserve">composed </w:t>
            </w:r>
            <w:r w:rsidRPr="00962B64">
              <w:rPr>
                <w:i/>
                <w:sz w:val="22"/>
                <w:szCs w:val="22"/>
              </w:rPr>
              <w:t>of more than 75% of broadleaved species.</w:t>
            </w:r>
          </w:p>
          <w:p w14:paraId="7D2F018A" w14:textId="77777777" w:rsidR="00C0608E" w:rsidRPr="00962B64" w:rsidRDefault="00C0608E" w:rsidP="009C4390">
            <w:pPr>
              <w:shd w:val="clear" w:color="auto" w:fill="FFFFFF"/>
              <w:rPr>
                <w:sz w:val="22"/>
                <w:szCs w:val="22"/>
              </w:rPr>
            </w:pPr>
            <w:r w:rsidRPr="00962B64">
              <w:rPr>
                <w:sz w:val="22"/>
                <w:szCs w:val="22"/>
              </w:rPr>
              <w:t>Includes:</w:t>
            </w:r>
          </w:p>
          <w:p w14:paraId="0F5B1411" w14:textId="77777777" w:rsidR="00C0608E" w:rsidRPr="00962B64" w:rsidRDefault="00C0608E" w:rsidP="00C0608E">
            <w:pPr>
              <w:numPr>
                <w:ilvl w:val="0"/>
                <w:numId w:val="1"/>
              </w:numPr>
              <w:shd w:val="clear" w:color="auto" w:fill="FFFFFF"/>
              <w:rPr>
                <w:sz w:val="22"/>
                <w:szCs w:val="22"/>
              </w:rPr>
            </w:pPr>
            <w:r w:rsidRPr="00962B64">
              <w:rPr>
                <w:sz w:val="22"/>
                <w:szCs w:val="22"/>
              </w:rPr>
              <w:t>Eucalyptus sp.</w:t>
            </w:r>
          </w:p>
          <w:p w14:paraId="341D94E3" w14:textId="77777777" w:rsidR="00C0608E" w:rsidRPr="00962B64" w:rsidRDefault="00C0608E" w:rsidP="00C0608E">
            <w:pPr>
              <w:numPr>
                <w:ilvl w:val="0"/>
                <w:numId w:val="1"/>
              </w:numPr>
              <w:shd w:val="clear" w:color="auto" w:fill="FFFFFF"/>
              <w:rPr>
                <w:sz w:val="22"/>
                <w:szCs w:val="22"/>
              </w:rPr>
            </w:pPr>
            <w:r>
              <w:rPr>
                <w:sz w:val="22"/>
                <w:szCs w:val="22"/>
              </w:rPr>
              <w:lastRenderedPageBreak/>
              <w:t>Acacia sp.</w:t>
            </w:r>
          </w:p>
          <w:p w14:paraId="6DE59198" w14:textId="77777777" w:rsidR="00C0608E" w:rsidRPr="00962B64" w:rsidRDefault="00C0608E" w:rsidP="00C0608E">
            <w:pPr>
              <w:numPr>
                <w:ilvl w:val="0"/>
                <w:numId w:val="1"/>
              </w:numPr>
              <w:shd w:val="clear" w:color="auto" w:fill="FFFFFF"/>
              <w:rPr>
                <w:sz w:val="22"/>
                <w:szCs w:val="22"/>
              </w:rPr>
            </w:pPr>
            <w:r w:rsidRPr="00962B64">
              <w:rPr>
                <w:sz w:val="22"/>
                <w:szCs w:val="22"/>
              </w:rPr>
              <w:t>Gravillia</w:t>
            </w:r>
          </w:p>
        </w:tc>
        <w:tc>
          <w:tcPr>
            <w:tcW w:w="851" w:type="dxa"/>
            <w:shd w:val="clear" w:color="auto" w:fill="FFFFFF"/>
            <w:vAlign w:val="center"/>
          </w:tcPr>
          <w:p w14:paraId="1B0F58DA" w14:textId="77777777" w:rsidR="00C0608E" w:rsidRPr="00962B64" w:rsidRDefault="00C0608E" w:rsidP="009C4390">
            <w:pPr>
              <w:shd w:val="clear" w:color="auto" w:fill="FFFFFF"/>
              <w:jc w:val="center"/>
              <w:rPr>
                <w:b/>
                <w:i/>
                <w:iCs/>
                <w:sz w:val="22"/>
                <w:szCs w:val="22"/>
              </w:rPr>
            </w:pPr>
            <w:r w:rsidRPr="00962B64">
              <w:rPr>
                <w:b/>
                <w:i/>
                <w:iCs/>
                <w:sz w:val="22"/>
                <w:szCs w:val="22"/>
              </w:rPr>
              <w:lastRenderedPageBreak/>
              <w:t>FPB</w:t>
            </w:r>
          </w:p>
        </w:tc>
      </w:tr>
      <w:tr w:rsidR="00C0608E" w:rsidRPr="00F87FB1" w14:paraId="74347606" w14:textId="77777777" w:rsidTr="009C4390">
        <w:tc>
          <w:tcPr>
            <w:tcW w:w="1123" w:type="dxa"/>
            <w:vMerge/>
            <w:shd w:val="clear" w:color="auto" w:fill="FFFFFF"/>
          </w:tcPr>
          <w:p w14:paraId="714959C6" w14:textId="77777777" w:rsidR="00C0608E" w:rsidRPr="00962B64" w:rsidRDefault="00C0608E" w:rsidP="009C4390">
            <w:pPr>
              <w:shd w:val="clear" w:color="auto" w:fill="FFFFFF"/>
              <w:rPr>
                <w:sz w:val="22"/>
                <w:szCs w:val="22"/>
              </w:rPr>
            </w:pPr>
          </w:p>
        </w:tc>
        <w:tc>
          <w:tcPr>
            <w:tcW w:w="1395" w:type="dxa"/>
            <w:vMerge/>
            <w:shd w:val="clear" w:color="auto" w:fill="FFFFFF"/>
          </w:tcPr>
          <w:p w14:paraId="260600FC" w14:textId="77777777" w:rsidR="00C0608E" w:rsidRPr="00962B64" w:rsidRDefault="00C0608E" w:rsidP="009C4390">
            <w:pPr>
              <w:shd w:val="clear" w:color="auto" w:fill="FFFFFF"/>
              <w:rPr>
                <w:sz w:val="22"/>
                <w:szCs w:val="22"/>
              </w:rPr>
            </w:pPr>
          </w:p>
        </w:tc>
        <w:tc>
          <w:tcPr>
            <w:tcW w:w="1985" w:type="dxa"/>
            <w:shd w:val="clear" w:color="auto" w:fill="FFFFFF"/>
            <w:vAlign w:val="center"/>
          </w:tcPr>
          <w:p w14:paraId="4F60875B" w14:textId="77777777" w:rsidR="00C0608E" w:rsidRPr="00962B64" w:rsidRDefault="00C0608E" w:rsidP="009C4390">
            <w:pPr>
              <w:shd w:val="clear" w:color="auto" w:fill="FFFFFF"/>
              <w:rPr>
                <w:b/>
                <w:bCs/>
                <w:i/>
                <w:iCs/>
                <w:sz w:val="22"/>
                <w:szCs w:val="22"/>
              </w:rPr>
            </w:pPr>
            <w:r w:rsidRPr="00962B64">
              <w:rPr>
                <w:b/>
                <w:bCs/>
                <w:i/>
                <w:iCs/>
                <w:sz w:val="22"/>
                <w:szCs w:val="22"/>
              </w:rPr>
              <w:t xml:space="preserve">Coniferous planted forest </w:t>
            </w:r>
          </w:p>
        </w:tc>
        <w:tc>
          <w:tcPr>
            <w:tcW w:w="7512" w:type="dxa"/>
            <w:gridSpan w:val="2"/>
            <w:shd w:val="clear" w:color="auto" w:fill="FFFFFF"/>
          </w:tcPr>
          <w:p w14:paraId="453596A9" w14:textId="77777777" w:rsidR="00C0608E" w:rsidRPr="00962B64" w:rsidRDefault="00C0608E" w:rsidP="009C4390">
            <w:pPr>
              <w:shd w:val="clear" w:color="auto" w:fill="FFFFFF"/>
              <w:rPr>
                <w:sz w:val="22"/>
                <w:szCs w:val="22"/>
              </w:rPr>
            </w:pPr>
            <w:r w:rsidRPr="00962B64">
              <w:rPr>
                <w:i/>
                <w:sz w:val="22"/>
                <w:szCs w:val="22"/>
              </w:rPr>
              <w:t xml:space="preserve">Planted forest </w:t>
            </w:r>
            <w:r w:rsidRPr="00962B64">
              <w:rPr>
                <w:i/>
                <w:color w:val="000000"/>
                <w:sz w:val="22"/>
                <w:szCs w:val="22"/>
              </w:rPr>
              <w:t xml:space="preserve">composed </w:t>
            </w:r>
            <w:r w:rsidRPr="00962B64">
              <w:rPr>
                <w:i/>
                <w:sz w:val="22"/>
                <w:szCs w:val="22"/>
              </w:rPr>
              <w:t>of more than 75% of coniferous species.</w:t>
            </w:r>
          </w:p>
          <w:p w14:paraId="33E19AC0" w14:textId="77777777" w:rsidR="00C0608E" w:rsidRPr="00962B64" w:rsidRDefault="00C0608E" w:rsidP="009C4390">
            <w:pPr>
              <w:shd w:val="clear" w:color="auto" w:fill="FFFFFF"/>
              <w:rPr>
                <w:sz w:val="22"/>
                <w:szCs w:val="22"/>
              </w:rPr>
            </w:pPr>
            <w:proofErr w:type="gramStart"/>
            <w:r w:rsidRPr="00962B64">
              <w:rPr>
                <w:sz w:val="22"/>
                <w:szCs w:val="22"/>
              </w:rPr>
              <w:t>Includes :</w:t>
            </w:r>
            <w:proofErr w:type="gramEnd"/>
          </w:p>
          <w:p w14:paraId="70FA8AEB" w14:textId="77777777" w:rsidR="00C0608E" w:rsidRPr="00962B64" w:rsidRDefault="00C0608E" w:rsidP="00C0608E">
            <w:pPr>
              <w:numPr>
                <w:ilvl w:val="0"/>
                <w:numId w:val="1"/>
              </w:numPr>
              <w:shd w:val="clear" w:color="auto" w:fill="FFFFFF"/>
              <w:rPr>
                <w:sz w:val="22"/>
                <w:szCs w:val="22"/>
              </w:rPr>
            </w:pPr>
            <w:r w:rsidRPr="00962B64">
              <w:rPr>
                <w:sz w:val="22"/>
                <w:szCs w:val="22"/>
              </w:rPr>
              <w:t>Cupressus lusita.</w:t>
            </w:r>
          </w:p>
          <w:p w14:paraId="56B04B09" w14:textId="77777777" w:rsidR="00C0608E" w:rsidRPr="00962B64" w:rsidRDefault="00C0608E" w:rsidP="00C0608E">
            <w:pPr>
              <w:numPr>
                <w:ilvl w:val="0"/>
                <w:numId w:val="1"/>
              </w:numPr>
              <w:shd w:val="clear" w:color="auto" w:fill="FFFFFF"/>
              <w:rPr>
                <w:sz w:val="22"/>
                <w:szCs w:val="22"/>
              </w:rPr>
            </w:pPr>
            <w:r w:rsidRPr="00962B64">
              <w:rPr>
                <w:sz w:val="22"/>
                <w:szCs w:val="22"/>
              </w:rPr>
              <w:t xml:space="preserve">Juniperus </w:t>
            </w:r>
          </w:p>
          <w:p w14:paraId="443B873D" w14:textId="77777777" w:rsidR="00C0608E" w:rsidRPr="00962B64" w:rsidRDefault="00C0608E" w:rsidP="00C0608E">
            <w:pPr>
              <w:numPr>
                <w:ilvl w:val="0"/>
                <w:numId w:val="1"/>
              </w:numPr>
              <w:shd w:val="clear" w:color="auto" w:fill="FFFFFF"/>
              <w:rPr>
                <w:sz w:val="22"/>
                <w:szCs w:val="22"/>
              </w:rPr>
            </w:pPr>
            <w:r w:rsidRPr="00962B64">
              <w:rPr>
                <w:sz w:val="22"/>
                <w:szCs w:val="22"/>
              </w:rPr>
              <w:t>Pinus patula</w:t>
            </w:r>
          </w:p>
        </w:tc>
        <w:tc>
          <w:tcPr>
            <w:tcW w:w="851" w:type="dxa"/>
            <w:shd w:val="clear" w:color="auto" w:fill="FFFFFF"/>
            <w:vAlign w:val="center"/>
          </w:tcPr>
          <w:p w14:paraId="3AC00960" w14:textId="77777777" w:rsidR="00C0608E" w:rsidRPr="00962B64" w:rsidRDefault="00C0608E" w:rsidP="009C4390">
            <w:pPr>
              <w:shd w:val="clear" w:color="auto" w:fill="FFFFFF"/>
              <w:jc w:val="center"/>
              <w:rPr>
                <w:b/>
                <w:i/>
                <w:iCs/>
                <w:sz w:val="22"/>
                <w:szCs w:val="22"/>
              </w:rPr>
            </w:pPr>
            <w:r w:rsidRPr="00962B64">
              <w:rPr>
                <w:b/>
                <w:i/>
                <w:iCs/>
                <w:sz w:val="22"/>
                <w:szCs w:val="22"/>
              </w:rPr>
              <w:t>FPC</w:t>
            </w:r>
          </w:p>
        </w:tc>
      </w:tr>
      <w:tr w:rsidR="00C0608E" w:rsidRPr="00F87FB1" w14:paraId="1A9E10A2" w14:textId="77777777" w:rsidTr="009C4390">
        <w:trPr>
          <w:trHeight w:hRule="exact" w:val="506"/>
        </w:trPr>
        <w:tc>
          <w:tcPr>
            <w:tcW w:w="1123" w:type="dxa"/>
            <w:vMerge/>
            <w:shd w:val="clear" w:color="auto" w:fill="FFFFFF"/>
          </w:tcPr>
          <w:p w14:paraId="1BA0AF54" w14:textId="77777777" w:rsidR="00C0608E" w:rsidRPr="00962B64" w:rsidRDefault="00C0608E" w:rsidP="009C4390">
            <w:pPr>
              <w:shd w:val="clear" w:color="auto" w:fill="FFFFFF"/>
              <w:rPr>
                <w:sz w:val="22"/>
                <w:szCs w:val="22"/>
              </w:rPr>
            </w:pPr>
          </w:p>
        </w:tc>
        <w:tc>
          <w:tcPr>
            <w:tcW w:w="1395" w:type="dxa"/>
            <w:vMerge/>
            <w:shd w:val="clear" w:color="auto" w:fill="FFFFFF"/>
          </w:tcPr>
          <w:p w14:paraId="7E72F9C3" w14:textId="77777777" w:rsidR="00C0608E" w:rsidRPr="00962B64" w:rsidRDefault="00C0608E" w:rsidP="009C4390">
            <w:pPr>
              <w:shd w:val="clear" w:color="auto" w:fill="FFFFFF"/>
              <w:rPr>
                <w:sz w:val="22"/>
                <w:szCs w:val="22"/>
              </w:rPr>
            </w:pPr>
          </w:p>
        </w:tc>
        <w:tc>
          <w:tcPr>
            <w:tcW w:w="1985" w:type="dxa"/>
            <w:vMerge w:val="restart"/>
            <w:shd w:val="clear" w:color="auto" w:fill="FFFFFF"/>
            <w:vAlign w:val="center"/>
          </w:tcPr>
          <w:p w14:paraId="1BE49C49" w14:textId="77777777" w:rsidR="00C0608E" w:rsidRPr="00962B64" w:rsidRDefault="00C0608E" w:rsidP="009C4390">
            <w:pPr>
              <w:shd w:val="clear" w:color="auto" w:fill="FFFFFF"/>
              <w:rPr>
                <w:b/>
                <w:bCs/>
                <w:i/>
                <w:iCs/>
                <w:sz w:val="22"/>
                <w:szCs w:val="22"/>
              </w:rPr>
            </w:pPr>
            <w:r w:rsidRPr="00962B64">
              <w:rPr>
                <w:b/>
                <w:bCs/>
                <w:i/>
                <w:iCs/>
                <w:sz w:val="22"/>
                <w:szCs w:val="22"/>
              </w:rPr>
              <w:t>Mixed planted Forest</w:t>
            </w:r>
          </w:p>
        </w:tc>
        <w:tc>
          <w:tcPr>
            <w:tcW w:w="7512" w:type="dxa"/>
            <w:gridSpan w:val="2"/>
            <w:vMerge w:val="restart"/>
            <w:shd w:val="clear" w:color="auto" w:fill="FFFFFF"/>
          </w:tcPr>
          <w:p w14:paraId="2C4C6C78" w14:textId="77777777" w:rsidR="00C0608E" w:rsidRPr="00962B64" w:rsidRDefault="00C0608E" w:rsidP="009C4390">
            <w:pPr>
              <w:shd w:val="clear" w:color="auto" w:fill="FFFFFF"/>
              <w:rPr>
                <w:sz w:val="22"/>
                <w:szCs w:val="22"/>
              </w:rPr>
            </w:pPr>
            <w:r w:rsidRPr="00962B64">
              <w:rPr>
                <w:i/>
                <w:sz w:val="22"/>
                <w:szCs w:val="22"/>
              </w:rPr>
              <w:t>Planted forest of at least 25% each of coniferous and broadleaved species.</w:t>
            </w:r>
          </w:p>
          <w:p w14:paraId="0AEA0A2B" w14:textId="77777777" w:rsidR="00C0608E" w:rsidRPr="00962B64" w:rsidRDefault="00C0608E" w:rsidP="009C4390">
            <w:pPr>
              <w:shd w:val="clear" w:color="auto" w:fill="FFFFFF"/>
              <w:rPr>
                <w:sz w:val="22"/>
                <w:szCs w:val="22"/>
              </w:rPr>
            </w:pPr>
          </w:p>
        </w:tc>
        <w:tc>
          <w:tcPr>
            <w:tcW w:w="851" w:type="dxa"/>
            <w:vMerge w:val="restart"/>
            <w:shd w:val="clear" w:color="auto" w:fill="FFFFFF"/>
            <w:vAlign w:val="center"/>
          </w:tcPr>
          <w:p w14:paraId="4F94CD8A" w14:textId="77777777" w:rsidR="00C0608E" w:rsidRPr="00962B64" w:rsidRDefault="00C0608E" w:rsidP="009C4390">
            <w:pPr>
              <w:shd w:val="clear" w:color="auto" w:fill="FFFFFF"/>
              <w:jc w:val="center"/>
              <w:rPr>
                <w:b/>
                <w:i/>
                <w:iCs/>
                <w:sz w:val="22"/>
                <w:szCs w:val="22"/>
              </w:rPr>
            </w:pPr>
            <w:r w:rsidRPr="00962B64">
              <w:rPr>
                <w:b/>
                <w:i/>
                <w:iCs/>
                <w:sz w:val="22"/>
                <w:szCs w:val="22"/>
              </w:rPr>
              <w:t>FPM</w:t>
            </w:r>
          </w:p>
        </w:tc>
      </w:tr>
      <w:tr w:rsidR="00C0608E" w:rsidRPr="00F87FB1" w14:paraId="1113FCEE" w14:textId="77777777" w:rsidTr="009C4390">
        <w:trPr>
          <w:trHeight w:hRule="exact" w:val="204"/>
        </w:trPr>
        <w:tc>
          <w:tcPr>
            <w:tcW w:w="1123" w:type="dxa"/>
            <w:shd w:val="clear" w:color="auto" w:fill="FFFFFF"/>
          </w:tcPr>
          <w:p w14:paraId="3CF0E71A" w14:textId="77777777" w:rsidR="00C0608E" w:rsidRPr="00962B64" w:rsidRDefault="00C0608E" w:rsidP="009C4390">
            <w:pPr>
              <w:shd w:val="clear" w:color="auto" w:fill="FFFFFF"/>
              <w:rPr>
                <w:sz w:val="22"/>
                <w:szCs w:val="22"/>
              </w:rPr>
            </w:pPr>
          </w:p>
        </w:tc>
        <w:tc>
          <w:tcPr>
            <w:tcW w:w="1395" w:type="dxa"/>
            <w:shd w:val="clear" w:color="auto" w:fill="FFFFFF"/>
          </w:tcPr>
          <w:p w14:paraId="00DE9888" w14:textId="77777777" w:rsidR="00C0608E" w:rsidRPr="00962B64" w:rsidRDefault="00C0608E" w:rsidP="009C4390">
            <w:pPr>
              <w:shd w:val="clear" w:color="auto" w:fill="FFFFFF"/>
              <w:rPr>
                <w:sz w:val="22"/>
                <w:szCs w:val="22"/>
              </w:rPr>
            </w:pPr>
          </w:p>
        </w:tc>
        <w:tc>
          <w:tcPr>
            <w:tcW w:w="1985" w:type="dxa"/>
            <w:vMerge/>
            <w:shd w:val="clear" w:color="auto" w:fill="FFFFFF"/>
            <w:vAlign w:val="center"/>
          </w:tcPr>
          <w:p w14:paraId="768E42D7" w14:textId="77777777" w:rsidR="00C0608E" w:rsidRPr="00962B64" w:rsidRDefault="00C0608E" w:rsidP="009C4390">
            <w:pPr>
              <w:shd w:val="clear" w:color="auto" w:fill="FFFFFF"/>
              <w:rPr>
                <w:b/>
                <w:bCs/>
                <w:i/>
                <w:iCs/>
                <w:sz w:val="22"/>
                <w:szCs w:val="22"/>
              </w:rPr>
            </w:pPr>
          </w:p>
        </w:tc>
        <w:tc>
          <w:tcPr>
            <w:tcW w:w="7512" w:type="dxa"/>
            <w:gridSpan w:val="2"/>
            <w:vMerge/>
            <w:shd w:val="clear" w:color="auto" w:fill="FFFFFF"/>
          </w:tcPr>
          <w:p w14:paraId="4AA71D1B" w14:textId="77777777" w:rsidR="00C0608E" w:rsidRPr="00962B64" w:rsidRDefault="00C0608E" w:rsidP="009C4390">
            <w:pPr>
              <w:shd w:val="clear" w:color="auto" w:fill="FFFFFF"/>
              <w:rPr>
                <w:i/>
                <w:sz w:val="22"/>
                <w:szCs w:val="22"/>
              </w:rPr>
            </w:pPr>
          </w:p>
        </w:tc>
        <w:tc>
          <w:tcPr>
            <w:tcW w:w="851" w:type="dxa"/>
            <w:vMerge/>
            <w:shd w:val="clear" w:color="auto" w:fill="FFFFFF"/>
            <w:vAlign w:val="center"/>
          </w:tcPr>
          <w:p w14:paraId="08146283" w14:textId="77777777" w:rsidR="00C0608E" w:rsidRPr="00962B64" w:rsidRDefault="00C0608E" w:rsidP="009C4390">
            <w:pPr>
              <w:shd w:val="clear" w:color="auto" w:fill="FFFFFF"/>
              <w:jc w:val="center"/>
              <w:rPr>
                <w:b/>
                <w:i/>
                <w:iCs/>
                <w:sz w:val="22"/>
                <w:szCs w:val="22"/>
              </w:rPr>
            </w:pPr>
          </w:p>
        </w:tc>
      </w:tr>
      <w:tr w:rsidR="00C0608E" w:rsidRPr="00EF0374" w14:paraId="672CFFB9" w14:textId="77777777" w:rsidTr="009C4390">
        <w:trPr>
          <w:trHeight w:val="428"/>
        </w:trPr>
        <w:tc>
          <w:tcPr>
            <w:tcW w:w="1123" w:type="dxa"/>
            <w:vMerge w:val="restart"/>
            <w:shd w:val="clear" w:color="auto" w:fill="FFFFFF"/>
            <w:vAlign w:val="center"/>
          </w:tcPr>
          <w:p w14:paraId="46DAF8EC" w14:textId="77777777" w:rsidR="00C0608E" w:rsidRPr="00EF0374" w:rsidRDefault="00C0608E" w:rsidP="009C4390">
            <w:pPr>
              <w:shd w:val="clear" w:color="auto" w:fill="FFFFFF"/>
              <w:jc w:val="center"/>
              <w:rPr>
                <w:sz w:val="22"/>
                <w:szCs w:val="22"/>
              </w:rPr>
            </w:pPr>
          </w:p>
          <w:p w14:paraId="598C53FE" w14:textId="77777777" w:rsidR="00C0608E" w:rsidRPr="00EF0374" w:rsidRDefault="00C0608E" w:rsidP="009C4390">
            <w:pPr>
              <w:shd w:val="clear" w:color="auto" w:fill="FFFFFF"/>
              <w:jc w:val="center"/>
              <w:rPr>
                <w:sz w:val="22"/>
                <w:szCs w:val="22"/>
              </w:rPr>
            </w:pPr>
          </w:p>
          <w:p w14:paraId="777F2471" w14:textId="77777777" w:rsidR="00C0608E" w:rsidRPr="00EF0374" w:rsidRDefault="00C0608E" w:rsidP="009C4390">
            <w:pPr>
              <w:shd w:val="clear" w:color="auto" w:fill="FFFFFF"/>
              <w:jc w:val="center"/>
              <w:rPr>
                <w:sz w:val="22"/>
                <w:szCs w:val="22"/>
              </w:rPr>
            </w:pPr>
          </w:p>
          <w:p w14:paraId="63A5F5D7" w14:textId="77777777" w:rsidR="00C0608E" w:rsidRPr="00EF0374" w:rsidRDefault="00C0608E" w:rsidP="009C4390">
            <w:pPr>
              <w:shd w:val="clear" w:color="auto" w:fill="FFFFFF"/>
              <w:jc w:val="center"/>
              <w:rPr>
                <w:b/>
                <w:bCs/>
                <w:sz w:val="22"/>
                <w:szCs w:val="22"/>
              </w:rPr>
            </w:pPr>
            <w:r w:rsidRPr="00EF0374">
              <w:rPr>
                <w:b/>
                <w:bCs/>
                <w:sz w:val="22"/>
                <w:szCs w:val="22"/>
              </w:rPr>
              <w:t>Other wooded lands</w:t>
            </w:r>
          </w:p>
        </w:tc>
        <w:tc>
          <w:tcPr>
            <w:tcW w:w="10892" w:type="dxa"/>
            <w:gridSpan w:val="4"/>
            <w:shd w:val="clear" w:color="auto" w:fill="FFFFFF"/>
          </w:tcPr>
          <w:p w14:paraId="70D51D6F" w14:textId="77777777" w:rsidR="00C0608E" w:rsidRPr="00EF0374" w:rsidRDefault="00C0608E" w:rsidP="009C4390">
            <w:pPr>
              <w:shd w:val="clear" w:color="auto" w:fill="FFFFFF"/>
              <w:rPr>
                <w:sz w:val="22"/>
                <w:szCs w:val="22"/>
              </w:rPr>
            </w:pPr>
            <w:r w:rsidRPr="00EF0374">
              <w:rPr>
                <w:sz w:val="22"/>
                <w:szCs w:val="22"/>
              </w:rPr>
              <w:t xml:space="preserve">Area ≥ 0.5 ha, tree crown </w:t>
            </w:r>
            <w:proofErr w:type="gramStart"/>
            <w:r w:rsidRPr="00EF0374">
              <w:rPr>
                <w:sz w:val="22"/>
                <w:szCs w:val="22"/>
              </w:rPr>
              <w:t>cover</w:t>
            </w:r>
            <w:proofErr w:type="gramEnd"/>
            <w:r w:rsidRPr="00EF0374">
              <w:rPr>
                <w:sz w:val="22"/>
                <w:szCs w:val="22"/>
              </w:rPr>
              <w:t xml:space="preserve"> 5- 10% or shrubs/bushes canopy cover ≥10%</w:t>
            </w:r>
          </w:p>
        </w:tc>
        <w:tc>
          <w:tcPr>
            <w:tcW w:w="851" w:type="dxa"/>
            <w:shd w:val="clear" w:color="auto" w:fill="FFFFFF"/>
            <w:vAlign w:val="center"/>
          </w:tcPr>
          <w:p w14:paraId="3AD70D7B" w14:textId="77777777" w:rsidR="00C0608E" w:rsidRPr="00EF0374" w:rsidRDefault="00C0608E" w:rsidP="009C4390">
            <w:pPr>
              <w:shd w:val="clear" w:color="auto" w:fill="FFFFFF"/>
              <w:jc w:val="center"/>
              <w:rPr>
                <w:b/>
                <w:i/>
                <w:iCs/>
                <w:sz w:val="22"/>
                <w:szCs w:val="22"/>
              </w:rPr>
            </w:pPr>
            <w:r w:rsidRPr="00EF0374">
              <w:rPr>
                <w:b/>
                <w:i/>
                <w:iCs/>
                <w:sz w:val="22"/>
                <w:szCs w:val="22"/>
              </w:rPr>
              <w:t>W</w:t>
            </w:r>
          </w:p>
        </w:tc>
      </w:tr>
      <w:tr w:rsidR="00C0608E" w:rsidRPr="00F87FB1" w14:paraId="43823E8D" w14:textId="77777777" w:rsidTr="009C4390">
        <w:tc>
          <w:tcPr>
            <w:tcW w:w="1123" w:type="dxa"/>
            <w:vMerge/>
            <w:shd w:val="clear" w:color="auto" w:fill="FFFFFF"/>
          </w:tcPr>
          <w:p w14:paraId="445B4675" w14:textId="77777777" w:rsidR="00C0608E" w:rsidRPr="00F87FB1" w:rsidRDefault="00C0608E" w:rsidP="009C4390">
            <w:pPr>
              <w:shd w:val="clear" w:color="auto" w:fill="FFFFFF"/>
              <w:rPr>
                <w:sz w:val="22"/>
                <w:szCs w:val="22"/>
              </w:rPr>
            </w:pPr>
          </w:p>
        </w:tc>
        <w:tc>
          <w:tcPr>
            <w:tcW w:w="1395" w:type="dxa"/>
            <w:shd w:val="clear" w:color="auto" w:fill="FFFFFF"/>
            <w:vAlign w:val="center"/>
          </w:tcPr>
          <w:p w14:paraId="7CAABFB5" w14:textId="77777777" w:rsidR="00C0608E" w:rsidRPr="00F87FB1" w:rsidRDefault="00C0608E" w:rsidP="009C4390">
            <w:pPr>
              <w:shd w:val="clear" w:color="auto" w:fill="FFFFFF"/>
              <w:jc w:val="center"/>
              <w:rPr>
                <w:b/>
                <w:bCs/>
                <w:sz w:val="22"/>
                <w:szCs w:val="22"/>
              </w:rPr>
            </w:pPr>
            <w:r w:rsidRPr="00F87FB1">
              <w:rPr>
                <w:b/>
                <w:bCs/>
                <w:sz w:val="22"/>
                <w:szCs w:val="22"/>
              </w:rPr>
              <w:t>Woodland</w:t>
            </w:r>
          </w:p>
        </w:tc>
        <w:tc>
          <w:tcPr>
            <w:tcW w:w="9497" w:type="dxa"/>
            <w:gridSpan w:val="3"/>
            <w:shd w:val="clear" w:color="auto" w:fill="FFFFFF"/>
            <w:vAlign w:val="center"/>
          </w:tcPr>
          <w:p w14:paraId="3D896E5A" w14:textId="77777777" w:rsidR="00C0608E" w:rsidRPr="00F87FB1" w:rsidRDefault="00C0608E" w:rsidP="009C4390">
            <w:pPr>
              <w:shd w:val="clear" w:color="auto" w:fill="FFFFFF"/>
              <w:rPr>
                <w:sz w:val="22"/>
                <w:szCs w:val="22"/>
              </w:rPr>
            </w:pPr>
            <w:proofErr w:type="gramStart"/>
            <w:r w:rsidRPr="00F87FB1">
              <w:rPr>
                <w:sz w:val="22"/>
                <w:szCs w:val="22"/>
              </w:rPr>
              <w:t>Includes :</w:t>
            </w:r>
            <w:proofErr w:type="gramEnd"/>
            <w:r w:rsidRPr="00F87FB1">
              <w:rPr>
                <w:sz w:val="22"/>
                <w:szCs w:val="22"/>
              </w:rPr>
              <w:t xml:space="preserve"> </w:t>
            </w:r>
          </w:p>
          <w:p w14:paraId="5C5B463D" w14:textId="77777777" w:rsidR="00C0608E" w:rsidRPr="00F87FB1" w:rsidRDefault="00C0608E" w:rsidP="00C0608E">
            <w:pPr>
              <w:numPr>
                <w:ilvl w:val="0"/>
                <w:numId w:val="1"/>
              </w:numPr>
              <w:shd w:val="clear" w:color="auto" w:fill="FFFFFF"/>
              <w:rPr>
                <w:sz w:val="22"/>
                <w:szCs w:val="22"/>
              </w:rPr>
            </w:pPr>
            <w:r w:rsidRPr="00F87FB1">
              <w:rPr>
                <w:sz w:val="22"/>
                <w:szCs w:val="22"/>
              </w:rPr>
              <w:t xml:space="preserve">Acacia comiphora </w:t>
            </w:r>
          </w:p>
          <w:p w14:paraId="34A2804E" w14:textId="77777777" w:rsidR="00C0608E" w:rsidRPr="00F87FB1" w:rsidRDefault="00C0608E" w:rsidP="00C0608E">
            <w:pPr>
              <w:numPr>
                <w:ilvl w:val="0"/>
                <w:numId w:val="1"/>
              </w:numPr>
              <w:shd w:val="clear" w:color="auto" w:fill="FFFFFF"/>
              <w:rPr>
                <w:sz w:val="22"/>
                <w:szCs w:val="22"/>
              </w:rPr>
            </w:pPr>
            <w:r w:rsidRPr="00F87FB1">
              <w:rPr>
                <w:sz w:val="22"/>
                <w:szCs w:val="22"/>
              </w:rPr>
              <w:t xml:space="preserve">Combretum terminalia </w:t>
            </w:r>
          </w:p>
          <w:p w14:paraId="59210AA0" w14:textId="77777777" w:rsidR="00C0608E" w:rsidRPr="00F87FB1" w:rsidRDefault="00C0608E" w:rsidP="00C0608E">
            <w:pPr>
              <w:numPr>
                <w:ilvl w:val="0"/>
                <w:numId w:val="1"/>
              </w:numPr>
              <w:shd w:val="clear" w:color="auto" w:fill="FFFFFF"/>
              <w:rPr>
                <w:sz w:val="22"/>
                <w:szCs w:val="22"/>
              </w:rPr>
            </w:pPr>
            <w:r w:rsidRPr="00F87FB1">
              <w:rPr>
                <w:sz w:val="22"/>
                <w:szCs w:val="22"/>
              </w:rPr>
              <w:t>Others (</w:t>
            </w:r>
            <w:proofErr w:type="gramStart"/>
            <w:r w:rsidRPr="00F87FB1">
              <w:rPr>
                <w:sz w:val="22"/>
                <w:szCs w:val="22"/>
              </w:rPr>
              <w:t>bushes,..</w:t>
            </w:r>
            <w:proofErr w:type="gramEnd"/>
            <w:r w:rsidRPr="00F87FB1">
              <w:rPr>
                <w:sz w:val="22"/>
                <w:szCs w:val="22"/>
              </w:rPr>
              <w:t>)</w:t>
            </w:r>
          </w:p>
        </w:tc>
        <w:tc>
          <w:tcPr>
            <w:tcW w:w="851" w:type="dxa"/>
            <w:shd w:val="clear" w:color="auto" w:fill="FFFFFF"/>
            <w:vAlign w:val="center"/>
          </w:tcPr>
          <w:p w14:paraId="63A1713E" w14:textId="77777777" w:rsidR="00C0608E" w:rsidRPr="00F87FB1" w:rsidRDefault="00C0608E" w:rsidP="009C4390">
            <w:pPr>
              <w:shd w:val="clear" w:color="auto" w:fill="FFFFFF"/>
              <w:jc w:val="center"/>
              <w:rPr>
                <w:b/>
                <w:i/>
                <w:iCs/>
                <w:sz w:val="22"/>
                <w:szCs w:val="22"/>
              </w:rPr>
            </w:pPr>
            <w:r w:rsidRPr="00F87FB1">
              <w:rPr>
                <w:b/>
                <w:i/>
                <w:iCs/>
                <w:sz w:val="22"/>
                <w:szCs w:val="22"/>
              </w:rPr>
              <w:t>W</w:t>
            </w:r>
          </w:p>
        </w:tc>
      </w:tr>
      <w:tr w:rsidR="00C0608E" w:rsidRPr="00F87FB1" w14:paraId="490DF713" w14:textId="77777777" w:rsidTr="009C4390">
        <w:tc>
          <w:tcPr>
            <w:tcW w:w="1123" w:type="dxa"/>
            <w:vMerge/>
            <w:shd w:val="clear" w:color="auto" w:fill="FFFFFF"/>
          </w:tcPr>
          <w:p w14:paraId="76A677B1" w14:textId="77777777" w:rsidR="00C0608E" w:rsidRPr="00F87FB1" w:rsidRDefault="00C0608E" w:rsidP="009C4390">
            <w:pPr>
              <w:shd w:val="clear" w:color="auto" w:fill="FFFFFF"/>
              <w:rPr>
                <w:sz w:val="22"/>
                <w:szCs w:val="22"/>
              </w:rPr>
            </w:pPr>
          </w:p>
        </w:tc>
        <w:tc>
          <w:tcPr>
            <w:tcW w:w="1395" w:type="dxa"/>
            <w:shd w:val="clear" w:color="auto" w:fill="FFFFFF"/>
            <w:vAlign w:val="center"/>
          </w:tcPr>
          <w:p w14:paraId="6B4AC4A6" w14:textId="77777777" w:rsidR="00C0608E" w:rsidRPr="00F87FB1" w:rsidRDefault="00C0608E" w:rsidP="009C4390">
            <w:pPr>
              <w:shd w:val="clear" w:color="auto" w:fill="FFFFFF"/>
              <w:ind w:left="-65"/>
              <w:jc w:val="center"/>
              <w:rPr>
                <w:b/>
                <w:bCs/>
                <w:sz w:val="22"/>
                <w:szCs w:val="22"/>
              </w:rPr>
            </w:pPr>
            <w:r w:rsidRPr="00F87FB1">
              <w:rPr>
                <w:b/>
                <w:bCs/>
                <w:sz w:val="22"/>
                <w:szCs w:val="22"/>
              </w:rPr>
              <w:t>Wooded grassland</w:t>
            </w:r>
          </w:p>
        </w:tc>
        <w:tc>
          <w:tcPr>
            <w:tcW w:w="9497" w:type="dxa"/>
            <w:gridSpan w:val="3"/>
            <w:shd w:val="clear" w:color="auto" w:fill="FFFFFF"/>
            <w:vAlign w:val="center"/>
          </w:tcPr>
          <w:p w14:paraId="2E66FE2E" w14:textId="77777777" w:rsidR="00C0608E" w:rsidRPr="00962B64" w:rsidRDefault="00C0608E" w:rsidP="009C4390">
            <w:pPr>
              <w:shd w:val="clear" w:color="auto" w:fill="FFFFFF"/>
              <w:rPr>
                <w:sz w:val="22"/>
                <w:szCs w:val="22"/>
              </w:rPr>
            </w:pPr>
            <w:r w:rsidRPr="00962B64">
              <w:rPr>
                <w:i/>
                <w:sz w:val="22"/>
                <w:szCs w:val="22"/>
              </w:rPr>
              <w:t xml:space="preserve">Land covered by natural growth of graminea and herbaceous vegetation, with some scattered trees (tree canopy cover between 5-10%); Land not covered seasonally or permanently by water. </w:t>
            </w:r>
            <w:r w:rsidRPr="00962B64">
              <w:rPr>
                <w:sz w:val="22"/>
                <w:szCs w:val="22"/>
              </w:rPr>
              <w:t xml:space="preserve">Includes: </w:t>
            </w:r>
          </w:p>
          <w:p w14:paraId="4031F783" w14:textId="77777777" w:rsidR="00C0608E" w:rsidRPr="00EF0374" w:rsidRDefault="00C0608E" w:rsidP="00C0608E">
            <w:pPr>
              <w:numPr>
                <w:ilvl w:val="0"/>
                <w:numId w:val="1"/>
              </w:numPr>
              <w:shd w:val="clear" w:color="auto" w:fill="FFFFFF"/>
              <w:rPr>
                <w:sz w:val="22"/>
                <w:szCs w:val="22"/>
              </w:rPr>
            </w:pPr>
            <w:r w:rsidRPr="00EF0374">
              <w:rPr>
                <w:sz w:val="22"/>
                <w:szCs w:val="22"/>
              </w:rPr>
              <w:t>Acacia sp.</w:t>
            </w:r>
          </w:p>
          <w:p w14:paraId="57F13D65" w14:textId="77777777" w:rsidR="00C0608E" w:rsidRPr="00EF0374" w:rsidRDefault="00C0608E" w:rsidP="00C0608E">
            <w:pPr>
              <w:numPr>
                <w:ilvl w:val="0"/>
                <w:numId w:val="1"/>
              </w:numPr>
              <w:shd w:val="clear" w:color="auto" w:fill="FFFFFF"/>
              <w:rPr>
                <w:sz w:val="22"/>
                <w:szCs w:val="22"/>
              </w:rPr>
            </w:pPr>
            <w:r w:rsidRPr="00EF0374">
              <w:rPr>
                <w:sz w:val="22"/>
                <w:szCs w:val="22"/>
              </w:rPr>
              <w:t>Others (Combretum sp...)</w:t>
            </w:r>
          </w:p>
        </w:tc>
        <w:tc>
          <w:tcPr>
            <w:tcW w:w="851" w:type="dxa"/>
            <w:shd w:val="clear" w:color="auto" w:fill="FFFFFF"/>
            <w:vAlign w:val="center"/>
          </w:tcPr>
          <w:p w14:paraId="5CCD3F9B" w14:textId="77777777" w:rsidR="00C0608E" w:rsidRPr="00EF0374" w:rsidRDefault="00C0608E" w:rsidP="009C4390">
            <w:pPr>
              <w:shd w:val="clear" w:color="auto" w:fill="FFFFFF"/>
              <w:jc w:val="center"/>
              <w:rPr>
                <w:b/>
                <w:i/>
                <w:iCs/>
                <w:sz w:val="22"/>
                <w:szCs w:val="22"/>
              </w:rPr>
            </w:pPr>
            <w:r w:rsidRPr="00EF0374">
              <w:rPr>
                <w:b/>
                <w:i/>
                <w:iCs/>
                <w:sz w:val="22"/>
                <w:szCs w:val="22"/>
              </w:rPr>
              <w:t>WG</w:t>
            </w:r>
          </w:p>
        </w:tc>
      </w:tr>
      <w:tr w:rsidR="00C0608E" w:rsidRPr="00F87FB1" w14:paraId="5AA84ACD" w14:textId="77777777" w:rsidTr="009C4390">
        <w:tc>
          <w:tcPr>
            <w:tcW w:w="1123" w:type="dxa"/>
            <w:vMerge/>
            <w:shd w:val="clear" w:color="auto" w:fill="FFFFFF"/>
          </w:tcPr>
          <w:p w14:paraId="37CC5E9B" w14:textId="77777777" w:rsidR="00C0608E" w:rsidRPr="00F87FB1" w:rsidRDefault="00C0608E" w:rsidP="009C4390">
            <w:pPr>
              <w:shd w:val="clear" w:color="auto" w:fill="FFFFFF"/>
              <w:rPr>
                <w:sz w:val="22"/>
                <w:szCs w:val="22"/>
              </w:rPr>
            </w:pPr>
          </w:p>
        </w:tc>
        <w:tc>
          <w:tcPr>
            <w:tcW w:w="1395" w:type="dxa"/>
            <w:shd w:val="clear" w:color="auto" w:fill="FFFFFF"/>
            <w:vAlign w:val="center"/>
          </w:tcPr>
          <w:p w14:paraId="36563DD2" w14:textId="77777777" w:rsidR="00C0608E" w:rsidRPr="00F87FB1" w:rsidRDefault="00C0608E" w:rsidP="009C4390">
            <w:pPr>
              <w:shd w:val="clear" w:color="auto" w:fill="FFFFFF"/>
              <w:jc w:val="center"/>
              <w:rPr>
                <w:b/>
                <w:bCs/>
                <w:sz w:val="22"/>
                <w:szCs w:val="22"/>
              </w:rPr>
            </w:pPr>
          </w:p>
          <w:p w14:paraId="258E6F24" w14:textId="77777777" w:rsidR="00C0608E" w:rsidRPr="00F87FB1" w:rsidRDefault="00C0608E" w:rsidP="009C4390">
            <w:pPr>
              <w:shd w:val="clear" w:color="auto" w:fill="FFFFFF"/>
              <w:jc w:val="center"/>
              <w:rPr>
                <w:b/>
                <w:bCs/>
                <w:sz w:val="22"/>
                <w:szCs w:val="22"/>
              </w:rPr>
            </w:pPr>
            <w:r w:rsidRPr="00F87FB1">
              <w:rPr>
                <w:b/>
                <w:bCs/>
                <w:sz w:val="22"/>
                <w:szCs w:val="22"/>
              </w:rPr>
              <w:t>Wooded wetland</w:t>
            </w:r>
          </w:p>
        </w:tc>
        <w:tc>
          <w:tcPr>
            <w:tcW w:w="9497" w:type="dxa"/>
            <w:gridSpan w:val="3"/>
            <w:shd w:val="clear" w:color="auto" w:fill="FFFFFF"/>
            <w:vAlign w:val="center"/>
          </w:tcPr>
          <w:p w14:paraId="644A875A" w14:textId="77777777" w:rsidR="00C0608E" w:rsidRPr="00EF0374" w:rsidRDefault="00C0608E" w:rsidP="009C4390">
            <w:pPr>
              <w:shd w:val="clear" w:color="auto" w:fill="FFFFFF"/>
              <w:rPr>
                <w:sz w:val="22"/>
                <w:szCs w:val="22"/>
              </w:rPr>
            </w:pPr>
            <w:r w:rsidRPr="00F87FB1">
              <w:rPr>
                <w:i/>
                <w:sz w:val="22"/>
                <w:szCs w:val="22"/>
              </w:rPr>
              <w:t xml:space="preserve">Land </w:t>
            </w:r>
            <w:r w:rsidRPr="00962B64">
              <w:rPr>
                <w:i/>
                <w:sz w:val="22"/>
                <w:szCs w:val="22"/>
              </w:rPr>
              <w:t>seasonally or permanently covered by water with natural growth of graminea and herbaceous vegetation and some scattered trees (canopy cover between 5-10%).</w:t>
            </w:r>
          </w:p>
        </w:tc>
        <w:tc>
          <w:tcPr>
            <w:tcW w:w="851" w:type="dxa"/>
            <w:shd w:val="clear" w:color="auto" w:fill="FFFFFF"/>
            <w:vAlign w:val="center"/>
          </w:tcPr>
          <w:p w14:paraId="1A376848" w14:textId="77777777" w:rsidR="00C0608E" w:rsidRPr="00EF0374" w:rsidRDefault="00C0608E" w:rsidP="009C4390">
            <w:pPr>
              <w:shd w:val="clear" w:color="auto" w:fill="FFFFFF"/>
              <w:jc w:val="center"/>
              <w:rPr>
                <w:b/>
                <w:i/>
                <w:iCs/>
                <w:sz w:val="22"/>
                <w:szCs w:val="22"/>
              </w:rPr>
            </w:pPr>
            <w:r w:rsidRPr="00EF0374">
              <w:rPr>
                <w:b/>
                <w:i/>
                <w:iCs/>
                <w:sz w:val="22"/>
                <w:szCs w:val="22"/>
              </w:rPr>
              <w:t>WW</w:t>
            </w:r>
          </w:p>
        </w:tc>
      </w:tr>
      <w:tr w:rsidR="00C0608E" w:rsidRPr="00F87FB1" w14:paraId="4AA36F44" w14:textId="77777777" w:rsidTr="009C4390">
        <w:tc>
          <w:tcPr>
            <w:tcW w:w="1123" w:type="dxa"/>
            <w:vMerge w:val="restart"/>
            <w:shd w:val="clear" w:color="auto" w:fill="FFFFFF"/>
          </w:tcPr>
          <w:p w14:paraId="054A809B" w14:textId="77777777" w:rsidR="00C0608E" w:rsidRPr="00962B64" w:rsidRDefault="00C0608E" w:rsidP="009C4390">
            <w:pPr>
              <w:shd w:val="clear" w:color="auto" w:fill="FFFFFF"/>
              <w:rPr>
                <w:sz w:val="22"/>
                <w:szCs w:val="22"/>
              </w:rPr>
            </w:pPr>
          </w:p>
          <w:p w14:paraId="16345D87" w14:textId="77777777" w:rsidR="00C0608E" w:rsidRPr="00962B64" w:rsidRDefault="00C0608E" w:rsidP="009C4390">
            <w:pPr>
              <w:shd w:val="clear" w:color="auto" w:fill="FFFFFF"/>
              <w:rPr>
                <w:sz w:val="22"/>
                <w:szCs w:val="22"/>
              </w:rPr>
            </w:pPr>
          </w:p>
          <w:p w14:paraId="71F4C5C1" w14:textId="77777777" w:rsidR="00C0608E" w:rsidRPr="00962B64" w:rsidRDefault="00C0608E" w:rsidP="009C4390">
            <w:pPr>
              <w:shd w:val="clear" w:color="auto" w:fill="FFFFFF"/>
              <w:rPr>
                <w:sz w:val="22"/>
                <w:szCs w:val="22"/>
              </w:rPr>
            </w:pPr>
          </w:p>
          <w:p w14:paraId="5653626A" w14:textId="77777777" w:rsidR="00C0608E" w:rsidRPr="00962B64" w:rsidRDefault="00C0608E" w:rsidP="009C4390">
            <w:pPr>
              <w:shd w:val="clear" w:color="auto" w:fill="FFFFFF"/>
              <w:rPr>
                <w:sz w:val="22"/>
                <w:szCs w:val="22"/>
              </w:rPr>
            </w:pPr>
          </w:p>
          <w:p w14:paraId="57F36C86" w14:textId="77777777" w:rsidR="00C0608E" w:rsidRPr="00962B64" w:rsidRDefault="00C0608E" w:rsidP="009C4390">
            <w:pPr>
              <w:shd w:val="clear" w:color="auto" w:fill="FFFFFF"/>
              <w:rPr>
                <w:sz w:val="22"/>
                <w:szCs w:val="22"/>
              </w:rPr>
            </w:pPr>
          </w:p>
          <w:p w14:paraId="30973FBA" w14:textId="77777777" w:rsidR="00C0608E" w:rsidRPr="00962B64" w:rsidRDefault="00C0608E" w:rsidP="009C4390">
            <w:pPr>
              <w:shd w:val="clear" w:color="auto" w:fill="FFFFFF"/>
              <w:rPr>
                <w:sz w:val="22"/>
                <w:szCs w:val="22"/>
              </w:rPr>
            </w:pPr>
          </w:p>
          <w:p w14:paraId="35747D64" w14:textId="77777777" w:rsidR="00C0608E" w:rsidRPr="00962B64" w:rsidRDefault="00C0608E" w:rsidP="009C4390">
            <w:pPr>
              <w:shd w:val="clear" w:color="auto" w:fill="FFFFFF"/>
              <w:rPr>
                <w:sz w:val="22"/>
                <w:szCs w:val="22"/>
              </w:rPr>
            </w:pPr>
          </w:p>
          <w:p w14:paraId="50FB2F5B" w14:textId="77777777" w:rsidR="00C0608E" w:rsidRPr="00962B64" w:rsidRDefault="00C0608E" w:rsidP="009C4390">
            <w:pPr>
              <w:shd w:val="clear" w:color="auto" w:fill="FFFFFF"/>
              <w:rPr>
                <w:sz w:val="22"/>
                <w:szCs w:val="22"/>
              </w:rPr>
            </w:pPr>
          </w:p>
          <w:p w14:paraId="4F54A195" w14:textId="77777777" w:rsidR="00C0608E" w:rsidRPr="00962B64" w:rsidRDefault="00C0608E" w:rsidP="009C4390">
            <w:pPr>
              <w:shd w:val="clear" w:color="auto" w:fill="FFFFFF"/>
              <w:rPr>
                <w:sz w:val="22"/>
                <w:szCs w:val="22"/>
              </w:rPr>
            </w:pPr>
          </w:p>
          <w:p w14:paraId="7CC79DB4" w14:textId="77777777" w:rsidR="00C0608E" w:rsidRPr="00962B64" w:rsidRDefault="00C0608E" w:rsidP="009C4390">
            <w:pPr>
              <w:shd w:val="clear" w:color="auto" w:fill="FFFFFF"/>
              <w:rPr>
                <w:sz w:val="22"/>
                <w:szCs w:val="22"/>
              </w:rPr>
            </w:pPr>
          </w:p>
          <w:p w14:paraId="10F9F4A9" w14:textId="77777777" w:rsidR="00C0608E" w:rsidRPr="00962B64" w:rsidRDefault="00C0608E" w:rsidP="009C4390">
            <w:pPr>
              <w:shd w:val="clear" w:color="auto" w:fill="FFFFFF"/>
              <w:rPr>
                <w:sz w:val="22"/>
                <w:szCs w:val="22"/>
              </w:rPr>
            </w:pPr>
          </w:p>
          <w:p w14:paraId="602BAB05" w14:textId="77777777" w:rsidR="00C0608E" w:rsidRPr="00962B64" w:rsidRDefault="00C0608E" w:rsidP="009C4390">
            <w:pPr>
              <w:shd w:val="clear" w:color="auto" w:fill="FFFFFF"/>
              <w:rPr>
                <w:sz w:val="22"/>
                <w:szCs w:val="22"/>
              </w:rPr>
            </w:pPr>
          </w:p>
          <w:p w14:paraId="064CBE6E" w14:textId="77777777" w:rsidR="00C0608E" w:rsidRPr="00962B64" w:rsidRDefault="00C0608E" w:rsidP="009C4390">
            <w:pPr>
              <w:shd w:val="clear" w:color="auto" w:fill="FFFFFF"/>
              <w:rPr>
                <w:sz w:val="22"/>
                <w:szCs w:val="22"/>
              </w:rPr>
            </w:pPr>
          </w:p>
          <w:p w14:paraId="49322CBF" w14:textId="77777777" w:rsidR="00C0608E" w:rsidRPr="00962B64" w:rsidRDefault="00C0608E" w:rsidP="009C4390">
            <w:pPr>
              <w:shd w:val="clear" w:color="auto" w:fill="FFFFFF"/>
              <w:jc w:val="center"/>
              <w:rPr>
                <w:b/>
                <w:bCs/>
                <w:sz w:val="22"/>
                <w:szCs w:val="22"/>
              </w:rPr>
            </w:pPr>
            <w:r w:rsidRPr="00962B64">
              <w:rPr>
                <w:b/>
                <w:bCs/>
                <w:sz w:val="22"/>
                <w:szCs w:val="22"/>
              </w:rPr>
              <w:t>Other Land</w:t>
            </w:r>
          </w:p>
        </w:tc>
        <w:tc>
          <w:tcPr>
            <w:tcW w:w="10892" w:type="dxa"/>
            <w:gridSpan w:val="4"/>
            <w:shd w:val="clear" w:color="auto" w:fill="FFFFFF"/>
          </w:tcPr>
          <w:p w14:paraId="24EB6A5D" w14:textId="77777777" w:rsidR="00C0608E" w:rsidRPr="00962B64" w:rsidRDefault="00C0608E" w:rsidP="009C4390">
            <w:pPr>
              <w:shd w:val="clear" w:color="auto" w:fill="FFFFFF"/>
              <w:rPr>
                <w:sz w:val="22"/>
                <w:szCs w:val="22"/>
              </w:rPr>
            </w:pPr>
            <w:r w:rsidRPr="00962B64">
              <w:rPr>
                <w:i/>
                <w:sz w:val="22"/>
                <w:szCs w:val="22"/>
              </w:rPr>
              <w:lastRenderedPageBreak/>
              <w:t>Land not classified as forest or other wooded land, as described above (Includes land with tree canopy cover &lt;5% or with shrubs/bushes &lt;10% or with predominant agricultural/urban land use or with shrubs/ trees&lt;0.5ha).</w:t>
            </w:r>
          </w:p>
        </w:tc>
        <w:tc>
          <w:tcPr>
            <w:tcW w:w="851" w:type="dxa"/>
            <w:shd w:val="clear" w:color="auto" w:fill="FFFFFF"/>
            <w:vAlign w:val="center"/>
          </w:tcPr>
          <w:p w14:paraId="765C367E" w14:textId="77777777" w:rsidR="00C0608E" w:rsidRPr="00962B64" w:rsidRDefault="00C0608E" w:rsidP="009C4390">
            <w:pPr>
              <w:shd w:val="clear" w:color="auto" w:fill="FFFFFF"/>
              <w:jc w:val="center"/>
              <w:rPr>
                <w:b/>
                <w:i/>
                <w:iCs/>
                <w:sz w:val="22"/>
                <w:szCs w:val="22"/>
              </w:rPr>
            </w:pPr>
            <w:r w:rsidRPr="00962B64">
              <w:rPr>
                <w:b/>
                <w:i/>
                <w:iCs/>
                <w:sz w:val="22"/>
                <w:szCs w:val="22"/>
              </w:rPr>
              <w:t>O</w:t>
            </w:r>
          </w:p>
        </w:tc>
      </w:tr>
      <w:tr w:rsidR="00C0608E" w:rsidRPr="00F87FB1" w14:paraId="40734FA9" w14:textId="77777777" w:rsidTr="009C4390">
        <w:tc>
          <w:tcPr>
            <w:tcW w:w="1123" w:type="dxa"/>
            <w:vMerge/>
            <w:shd w:val="clear" w:color="auto" w:fill="FFFFFF"/>
          </w:tcPr>
          <w:p w14:paraId="7AF06854" w14:textId="77777777" w:rsidR="00C0608E" w:rsidRPr="00F87FB1" w:rsidRDefault="00C0608E" w:rsidP="009C4390">
            <w:pPr>
              <w:shd w:val="clear" w:color="auto" w:fill="FFFFFF"/>
              <w:rPr>
                <w:sz w:val="22"/>
                <w:szCs w:val="22"/>
              </w:rPr>
            </w:pPr>
          </w:p>
        </w:tc>
        <w:tc>
          <w:tcPr>
            <w:tcW w:w="1395" w:type="dxa"/>
            <w:vMerge w:val="restart"/>
            <w:shd w:val="clear" w:color="auto" w:fill="FFFFFF"/>
            <w:vAlign w:val="center"/>
          </w:tcPr>
          <w:p w14:paraId="73DF5C8B" w14:textId="77777777" w:rsidR="00C0608E" w:rsidRPr="00253489" w:rsidRDefault="00C0608E" w:rsidP="009C4390">
            <w:pPr>
              <w:jc w:val="center"/>
              <w:rPr>
                <w:b/>
                <w:sz w:val="22"/>
                <w:szCs w:val="22"/>
              </w:rPr>
            </w:pPr>
            <w:r w:rsidRPr="00253489">
              <w:rPr>
                <w:b/>
                <w:sz w:val="22"/>
                <w:szCs w:val="22"/>
              </w:rPr>
              <w:t>Natural</w:t>
            </w:r>
          </w:p>
        </w:tc>
        <w:tc>
          <w:tcPr>
            <w:tcW w:w="2126" w:type="dxa"/>
            <w:gridSpan w:val="2"/>
            <w:shd w:val="clear" w:color="auto" w:fill="FFFFFF"/>
            <w:vAlign w:val="center"/>
          </w:tcPr>
          <w:p w14:paraId="5AEE2E6A" w14:textId="77777777" w:rsidR="00C0608E" w:rsidRPr="00F87FB1" w:rsidRDefault="00C0608E" w:rsidP="009C4390">
            <w:pPr>
              <w:rPr>
                <w:b/>
                <w:i/>
                <w:iCs/>
                <w:sz w:val="22"/>
                <w:szCs w:val="22"/>
              </w:rPr>
            </w:pPr>
            <w:r w:rsidRPr="00F87FB1">
              <w:rPr>
                <w:b/>
                <w:i/>
                <w:iCs/>
                <w:sz w:val="22"/>
                <w:szCs w:val="22"/>
              </w:rPr>
              <w:t>Barren Land</w:t>
            </w:r>
          </w:p>
        </w:tc>
        <w:tc>
          <w:tcPr>
            <w:tcW w:w="7371" w:type="dxa"/>
            <w:shd w:val="clear" w:color="auto" w:fill="FFFFFF"/>
            <w:vAlign w:val="center"/>
          </w:tcPr>
          <w:p w14:paraId="7E778453" w14:textId="77777777" w:rsidR="00C0608E" w:rsidRPr="00EF0374" w:rsidRDefault="00C0608E" w:rsidP="009C4390">
            <w:pPr>
              <w:keepNext/>
              <w:rPr>
                <w:i/>
                <w:sz w:val="22"/>
                <w:szCs w:val="22"/>
              </w:rPr>
            </w:pPr>
            <w:r w:rsidRPr="00962B64">
              <w:rPr>
                <w:i/>
                <w:sz w:val="22"/>
                <w:szCs w:val="22"/>
              </w:rPr>
              <w:t>Land where vegetation cover is less than 2%. Includes land covered of sand, soil and rocks.</w:t>
            </w:r>
          </w:p>
        </w:tc>
        <w:tc>
          <w:tcPr>
            <w:tcW w:w="851" w:type="dxa"/>
            <w:shd w:val="clear" w:color="auto" w:fill="FFFFFF"/>
            <w:vAlign w:val="center"/>
          </w:tcPr>
          <w:p w14:paraId="4A1C72F7" w14:textId="77777777" w:rsidR="00C0608E" w:rsidRPr="00EF0374" w:rsidRDefault="00C0608E" w:rsidP="009C4390">
            <w:pPr>
              <w:shd w:val="clear" w:color="auto" w:fill="FFFFFF"/>
              <w:jc w:val="center"/>
              <w:rPr>
                <w:b/>
                <w:bCs/>
                <w:sz w:val="22"/>
                <w:szCs w:val="22"/>
              </w:rPr>
            </w:pPr>
            <w:r w:rsidRPr="00C41D33">
              <w:rPr>
                <w:b/>
                <w:bCs/>
                <w:sz w:val="22"/>
                <w:szCs w:val="22"/>
              </w:rPr>
              <w:t>OX</w:t>
            </w:r>
          </w:p>
        </w:tc>
      </w:tr>
      <w:tr w:rsidR="00C0608E" w:rsidRPr="00F87FB1" w14:paraId="14D6B630" w14:textId="77777777" w:rsidTr="009C4390">
        <w:trPr>
          <w:trHeight w:val="222"/>
        </w:trPr>
        <w:tc>
          <w:tcPr>
            <w:tcW w:w="1123" w:type="dxa"/>
            <w:vMerge/>
            <w:shd w:val="clear" w:color="auto" w:fill="FFFFFF"/>
          </w:tcPr>
          <w:p w14:paraId="22C3EFBF" w14:textId="77777777" w:rsidR="00C0608E" w:rsidRPr="00962B64" w:rsidRDefault="00C0608E" w:rsidP="009C4390">
            <w:pPr>
              <w:shd w:val="clear" w:color="auto" w:fill="FFFFFF"/>
              <w:rPr>
                <w:sz w:val="22"/>
                <w:szCs w:val="22"/>
              </w:rPr>
            </w:pPr>
          </w:p>
        </w:tc>
        <w:tc>
          <w:tcPr>
            <w:tcW w:w="1395" w:type="dxa"/>
            <w:vMerge/>
            <w:shd w:val="clear" w:color="auto" w:fill="FFFFFF"/>
            <w:vAlign w:val="center"/>
          </w:tcPr>
          <w:p w14:paraId="51D134B3" w14:textId="77777777" w:rsidR="00C0608E" w:rsidRPr="00962B64" w:rsidRDefault="00C0608E" w:rsidP="009C4390">
            <w:pPr>
              <w:jc w:val="center"/>
              <w:rPr>
                <w:sz w:val="22"/>
                <w:szCs w:val="22"/>
              </w:rPr>
            </w:pPr>
          </w:p>
        </w:tc>
        <w:tc>
          <w:tcPr>
            <w:tcW w:w="2126" w:type="dxa"/>
            <w:gridSpan w:val="2"/>
            <w:shd w:val="clear" w:color="auto" w:fill="FFFFFF"/>
            <w:vAlign w:val="center"/>
          </w:tcPr>
          <w:p w14:paraId="61DF8759" w14:textId="77777777" w:rsidR="00C0608E" w:rsidRPr="00962B64" w:rsidRDefault="00C0608E" w:rsidP="009C4390">
            <w:pPr>
              <w:rPr>
                <w:b/>
                <w:i/>
                <w:iCs/>
                <w:sz w:val="22"/>
                <w:szCs w:val="22"/>
              </w:rPr>
            </w:pPr>
            <w:r w:rsidRPr="00962B64">
              <w:rPr>
                <w:b/>
                <w:i/>
                <w:iCs/>
                <w:sz w:val="22"/>
                <w:szCs w:val="22"/>
              </w:rPr>
              <w:t>Natural Grassland</w:t>
            </w:r>
          </w:p>
        </w:tc>
        <w:tc>
          <w:tcPr>
            <w:tcW w:w="7371" w:type="dxa"/>
            <w:shd w:val="clear" w:color="auto" w:fill="FFFFFF"/>
            <w:vAlign w:val="center"/>
          </w:tcPr>
          <w:p w14:paraId="575856BE" w14:textId="77777777" w:rsidR="00C0608E" w:rsidRPr="00962B64" w:rsidRDefault="00C0608E" w:rsidP="009C4390">
            <w:pPr>
              <w:keepNext/>
              <w:rPr>
                <w:i/>
                <w:sz w:val="22"/>
                <w:szCs w:val="22"/>
              </w:rPr>
            </w:pPr>
            <w:r w:rsidRPr="00962B64">
              <w:rPr>
                <w:i/>
                <w:sz w:val="22"/>
                <w:szCs w:val="22"/>
              </w:rPr>
              <w:t>Land covered with natural growth of graminea and herbaceous vegetation.</w:t>
            </w:r>
          </w:p>
        </w:tc>
        <w:tc>
          <w:tcPr>
            <w:tcW w:w="851" w:type="dxa"/>
            <w:shd w:val="clear" w:color="auto" w:fill="FFFFFF"/>
            <w:vAlign w:val="center"/>
          </w:tcPr>
          <w:p w14:paraId="7304A910" w14:textId="77777777" w:rsidR="00C0608E" w:rsidRPr="00962B64" w:rsidRDefault="00C0608E" w:rsidP="009C4390">
            <w:pPr>
              <w:shd w:val="clear" w:color="auto" w:fill="FFFFFF"/>
              <w:jc w:val="center"/>
              <w:rPr>
                <w:b/>
                <w:i/>
                <w:iCs/>
                <w:sz w:val="22"/>
                <w:szCs w:val="22"/>
              </w:rPr>
            </w:pPr>
            <w:r w:rsidRPr="00962B64">
              <w:rPr>
                <w:b/>
                <w:i/>
                <w:iCs/>
                <w:sz w:val="22"/>
                <w:szCs w:val="22"/>
              </w:rPr>
              <w:t>OG</w:t>
            </w:r>
          </w:p>
        </w:tc>
      </w:tr>
      <w:tr w:rsidR="00C0608E" w:rsidRPr="00F87FB1" w14:paraId="02B1B39C" w14:textId="77777777" w:rsidTr="009C4390">
        <w:tc>
          <w:tcPr>
            <w:tcW w:w="1123" w:type="dxa"/>
            <w:vMerge/>
            <w:shd w:val="clear" w:color="auto" w:fill="FFFFFF"/>
          </w:tcPr>
          <w:p w14:paraId="0C180E28" w14:textId="77777777" w:rsidR="00C0608E" w:rsidRPr="00962B64" w:rsidRDefault="00C0608E" w:rsidP="009C4390">
            <w:pPr>
              <w:shd w:val="clear" w:color="auto" w:fill="FFFFFF"/>
              <w:rPr>
                <w:sz w:val="22"/>
                <w:szCs w:val="22"/>
              </w:rPr>
            </w:pPr>
          </w:p>
        </w:tc>
        <w:tc>
          <w:tcPr>
            <w:tcW w:w="1395" w:type="dxa"/>
            <w:vMerge/>
            <w:shd w:val="clear" w:color="auto" w:fill="FFFFFF"/>
            <w:vAlign w:val="center"/>
          </w:tcPr>
          <w:p w14:paraId="11E3C949" w14:textId="77777777" w:rsidR="00C0608E" w:rsidRPr="00962B64" w:rsidRDefault="00C0608E" w:rsidP="009C4390">
            <w:pPr>
              <w:jc w:val="center"/>
              <w:rPr>
                <w:sz w:val="22"/>
                <w:szCs w:val="22"/>
              </w:rPr>
            </w:pPr>
          </w:p>
        </w:tc>
        <w:tc>
          <w:tcPr>
            <w:tcW w:w="2126" w:type="dxa"/>
            <w:gridSpan w:val="2"/>
            <w:shd w:val="clear" w:color="auto" w:fill="FFFFFF"/>
            <w:vAlign w:val="center"/>
          </w:tcPr>
          <w:p w14:paraId="6AADA433" w14:textId="77777777" w:rsidR="00C0608E" w:rsidRPr="00962B64" w:rsidRDefault="00C0608E" w:rsidP="009C4390">
            <w:pPr>
              <w:rPr>
                <w:b/>
                <w:i/>
                <w:iCs/>
                <w:sz w:val="22"/>
                <w:szCs w:val="22"/>
              </w:rPr>
            </w:pPr>
            <w:r w:rsidRPr="00962B64">
              <w:rPr>
                <w:b/>
                <w:i/>
                <w:iCs/>
                <w:sz w:val="22"/>
                <w:szCs w:val="22"/>
              </w:rPr>
              <w:t>Marsh</w:t>
            </w:r>
          </w:p>
        </w:tc>
        <w:tc>
          <w:tcPr>
            <w:tcW w:w="7371" w:type="dxa"/>
            <w:shd w:val="clear" w:color="auto" w:fill="FFFFFF"/>
            <w:vAlign w:val="center"/>
          </w:tcPr>
          <w:p w14:paraId="22811896" w14:textId="77777777" w:rsidR="00C0608E" w:rsidRPr="00962B64" w:rsidRDefault="00C0608E" w:rsidP="009C4390">
            <w:pPr>
              <w:keepNext/>
              <w:rPr>
                <w:i/>
                <w:sz w:val="22"/>
                <w:szCs w:val="22"/>
              </w:rPr>
            </w:pPr>
            <w:r w:rsidRPr="00962B64">
              <w:rPr>
                <w:i/>
                <w:sz w:val="22"/>
                <w:szCs w:val="22"/>
              </w:rPr>
              <w:t>Land seasonally or permanently covered by water and dominated by natural growth of graminea, reed and other herbaceous.</w:t>
            </w:r>
          </w:p>
        </w:tc>
        <w:tc>
          <w:tcPr>
            <w:tcW w:w="851" w:type="dxa"/>
            <w:shd w:val="clear" w:color="auto" w:fill="FFFFFF"/>
            <w:vAlign w:val="center"/>
          </w:tcPr>
          <w:p w14:paraId="4D990716" w14:textId="77777777" w:rsidR="00C0608E" w:rsidRPr="00962B64" w:rsidRDefault="00C0608E" w:rsidP="009C4390">
            <w:pPr>
              <w:shd w:val="clear" w:color="auto" w:fill="FFFFFF"/>
              <w:jc w:val="center"/>
              <w:rPr>
                <w:b/>
                <w:i/>
                <w:iCs/>
                <w:sz w:val="22"/>
                <w:szCs w:val="22"/>
              </w:rPr>
            </w:pPr>
            <w:r w:rsidRPr="00962B64">
              <w:rPr>
                <w:b/>
                <w:i/>
                <w:iCs/>
                <w:sz w:val="22"/>
                <w:szCs w:val="22"/>
              </w:rPr>
              <w:t>OM</w:t>
            </w:r>
          </w:p>
        </w:tc>
      </w:tr>
      <w:tr w:rsidR="00C0608E" w:rsidRPr="00F87FB1" w14:paraId="2B53A137" w14:textId="77777777" w:rsidTr="009C4390">
        <w:trPr>
          <w:trHeight w:val="332"/>
        </w:trPr>
        <w:tc>
          <w:tcPr>
            <w:tcW w:w="1123" w:type="dxa"/>
            <w:vMerge/>
            <w:shd w:val="clear" w:color="auto" w:fill="FFFFFF"/>
          </w:tcPr>
          <w:p w14:paraId="76440843" w14:textId="77777777" w:rsidR="00C0608E" w:rsidRPr="00F87FB1" w:rsidRDefault="00C0608E" w:rsidP="009C4390">
            <w:pPr>
              <w:shd w:val="clear" w:color="auto" w:fill="FFFFFF"/>
              <w:rPr>
                <w:sz w:val="22"/>
                <w:szCs w:val="22"/>
              </w:rPr>
            </w:pPr>
          </w:p>
        </w:tc>
        <w:tc>
          <w:tcPr>
            <w:tcW w:w="1395" w:type="dxa"/>
            <w:vMerge w:val="restart"/>
            <w:shd w:val="clear" w:color="auto" w:fill="FFFFFF"/>
            <w:vAlign w:val="center"/>
          </w:tcPr>
          <w:p w14:paraId="2AFDF312" w14:textId="77777777" w:rsidR="00C0608E" w:rsidRPr="00F87FB1" w:rsidRDefault="00C0608E" w:rsidP="009C4390">
            <w:pPr>
              <w:shd w:val="clear" w:color="auto" w:fill="FFFFFF"/>
              <w:jc w:val="center"/>
              <w:rPr>
                <w:b/>
                <w:sz w:val="22"/>
                <w:szCs w:val="22"/>
              </w:rPr>
            </w:pPr>
            <w:r w:rsidRPr="00F87FB1">
              <w:rPr>
                <w:b/>
                <w:sz w:val="22"/>
                <w:szCs w:val="22"/>
              </w:rPr>
              <w:t>Cultivated</w:t>
            </w:r>
          </w:p>
        </w:tc>
        <w:tc>
          <w:tcPr>
            <w:tcW w:w="2126" w:type="dxa"/>
            <w:gridSpan w:val="2"/>
            <w:shd w:val="clear" w:color="auto" w:fill="FFFFFF"/>
            <w:vAlign w:val="center"/>
          </w:tcPr>
          <w:p w14:paraId="6B62C657" w14:textId="77777777" w:rsidR="00C0608E" w:rsidRPr="00F87FB1" w:rsidRDefault="00C0608E" w:rsidP="009C4390">
            <w:pPr>
              <w:rPr>
                <w:b/>
                <w:i/>
                <w:iCs/>
                <w:sz w:val="22"/>
                <w:szCs w:val="22"/>
              </w:rPr>
            </w:pPr>
            <w:r w:rsidRPr="00962B64">
              <w:rPr>
                <w:b/>
                <w:i/>
                <w:iCs/>
                <w:sz w:val="22"/>
                <w:szCs w:val="22"/>
              </w:rPr>
              <w:t>Improved pastures</w:t>
            </w:r>
          </w:p>
        </w:tc>
        <w:tc>
          <w:tcPr>
            <w:tcW w:w="7371" w:type="dxa"/>
            <w:shd w:val="clear" w:color="auto" w:fill="FFFFFF"/>
            <w:vAlign w:val="center"/>
          </w:tcPr>
          <w:p w14:paraId="475FD86A" w14:textId="77777777" w:rsidR="00C0608E" w:rsidRPr="00F87FB1" w:rsidRDefault="00C0608E" w:rsidP="009C4390">
            <w:pPr>
              <w:keepNext/>
              <w:rPr>
                <w:i/>
                <w:sz w:val="22"/>
                <w:szCs w:val="22"/>
              </w:rPr>
            </w:pPr>
            <w:r w:rsidRPr="00962B64">
              <w:rPr>
                <w:i/>
                <w:sz w:val="22"/>
                <w:szCs w:val="22"/>
              </w:rPr>
              <w:t>Land sown with introduced grass and leguminous for the grazing of livestock.</w:t>
            </w:r>
          </w:p>
        </w:tc>
        <w:tc>
          <w:tcPr>
            <w:tcW w:w="851" w:type="dxa"/>
            <w:shd w:val="clear" w:color="auto" w:fill="FFFFFF"/>
            <w:vAlign w:val="center"/>
          </w:tcPr>
          <w:p w14:paraId="42FE280F" w14:textId="77777777" w:rsidR="00C0608E" w:rsidRPr="00EF0374" w:rsidRDefault="00C0608E" w:rsidP="009C4390">
            <w:pPr>
              <w:shd w:val="clear" w:color="auto" w:fill="FFFFFF"/>
              <w:jc w:val="center"/>
              <w:rPr>
                <w:b/>
                <w:i/>
                <w:iCs/>
                <w:sz w:val="22"/>
                <w:szCs w:val="22"/>
              </w:rPr>
            </w:pPr>
            <w:r w:rsidRPr="00C41D33">
              <w:rPr>
                <w:b/>
                <w:i/>
                <w:iCs/>
                <w:sz w:val="22"/>
                <w:szCs w:val="22"/>
              </w:rPr>
              <w:t>OP</w:t>
            </w:r>
          </w:p>
        </w:tc>
      </w:tr>
      <w:tr w:rsidR="00C0608E" w:rsidRPr="00EF0374" w14:paraId="10AD9236" w14:textId="77777777" w:rsidTr="009C4390">
        <w:tc>
          <w:tcPr>
            <w:tcW w:w="1123" w:type="dxa"/>
            <w:vMerge/>
            <w:shd w:val="clear" w:color="auto" w:fill="FFFFFF"/>
          </w:tcPr>
          <w:p w14:paraId="425C85AF" w14:textId="77777777" w:rsidR="00C0608E" w:rsidRPr="00962B64" w:rsidRDefault="00C0608E" w:rsidP="009C4390">
            <w:pPr>
              <w:shd w:val="clear" w:color="auto" w:fill="FFFFFF"/>
              <w:rPr>
                <w:sz w:val="22"/>
                <w:szCs w:val="22"/>
              </w:rPr>
            </w:pPr>
          </w:p>
        </w:tc>
        <w:tc>
          <w:tcPr>
            <w:tcW w:w="1395" w:type="dxa"/>
            <w:vMerge/>
            <w:shd w:val="clear" w:color="auto" w:fill="FFFFFF"/>
          </w:tcPr>
          <w:p w14:paraId="72816815" w14:textId="77777777" w:rsidR="00C0608E" w:rsidRPr="00962B64" w:rsidRDefault="00C0608E" w:rsidP="009C4390">
            <w:pPr>
              <w:shd w:val="clear" w:color="auto" w:fill="FFFFFF"/>
              <w:rPr>
                <w:sz w:val="22"/>
                <w:szCs w:val="22"/>
              </w:rPr>
            </w:pPr>
          </w:p>
        </w:tc>
        <w:tc>
          <w:tcPr>
            <w:tcW w:w="2126" w:type="dxa"/>
            <w:gridSpan w:val="2"/>
            <w:shd w:val="clear" w:color="auto" w:fill="FFFFFF"/>
            <w:vAlign w:val="center"/>
          </w:tcPr>
          <w:p w14:paraId="6982E1D7" w14:textId="77777777" w:rsidR="00C0608E" w:rsidRPr="00962B64" w:rsidRDefault="00C0608E" w:rsidP="009C4390">
            <w:pPr>
              <w:rPr>
                <w:b/>
                <w:i/>
                <w:iCs/>
                <w:sz w:val="22"/>
                <w:szCs w:val="22"/>
              </w:rPr>
            </w:pPr>
            <w:r w:rsidRPr="00962B64">
              <w:rPr>
                <w:b/>
                <w:i/>
                <w:iCs/>
                <w:sz w:val="22"/>
                <w:szCs w:val="22"/>
              </w:rPr>
              <w:t>Annual Crop</w:t>
            </w:r>
          </w:p>
        </w:tc>
        <w:tc>
          <w:tcPr>
            <w:tcW w:w="7371" w:type="dxa"/>
            <w:shd w:val="clear" w:color="auto" w:fill="FFFFFF"/>
            <w:vAlign w:val="center"/>
          </w:tcPr>
          <w:p w14:paraId="5D1EEAD1" w14:textId="77777777" w:rsidR="00C0608E" w:rsidRPr="00962B64" w:rsidRDefault="00C0608E" w:rsidP="009C4390">
            <w:pPr>
              <w:keepNext/>
              <w:rPr>
                <w:i/>
                <w:sz w:val="22"/>
                <w:szCs w:val="22"/>
              </w:rPr>
            </w:pPr>
            <w:r w:rsidRPr="00962B64">
              <w:rPr>
                <w:i/>
                <w:sz w:val="22"/>
                <w:szCs w:val="22"/>
              </w:rPr>
              <w:t>Area covered by crops that are sown and harvested during the same production season/ agricultural year.</w:t>
            </w:r>
          </w:p>
        </w:tc>
        <w:tc>
          <w:tcPr>
            <w:tcW w:w="851" w:type="dxa"/>
            <w:shd w:val="clear" w:color="auto" w:fill="FFFFFF"/>
            <w:vAlign w:val="center"/>
          </w:tcPr>
          <w:p w14:paraId="06233B7B" w14:textId="77777777" w:rsidR="00C0608E" w:rsidRPr="00962B64" w:rsidRDefault="00C0608E" w:rsidP="009C4390">
            <w:pPr>
              <w:shd w:val="clear" w:color="auto" w:fill="FFFFFF"/>
              <w:jc w:val="center"/>
              <w:rPr>
                <w:b/>
                <w:bCs/>
                <w:sz w:val="22"/>
                <w:szCs w:val="22"/>
              </w:rPr>
            </w:pPr>
            <w:r w:rsidRPr="00962B64">
              <w:rPr>
                <w:b/>
                <w:bCs/>
                <w:sz w:val="22"/>
                <w:szCs w:val="22"/>
              </w:rPr>
              <w:t>OCA</w:t>
            </w:r>
          </w:p>
        </w:tc>
      </w:tr>
      <w:tr w:rsidR="00C0608E" w:rsidRPr="00F87FB1" w14:paraId="27736E9D" w14:textId="77777777" w:rsidTr="009C4390">
        <w:tc>
          <w:tcPr>
            <w:tcW w:w="1123" w:type="dxa"/>
            <w:vMerge/>
            <w:shd w:val="clear" w:color="auto" w:fill="FFFFFF"/>
          </w:tcPr>
          <w:p w14:paraId="6DCEE1C1" w14:textId="77777777" w:rsidR="00C0608E" w:rsidRPr="00962B64" w:rsidRDefault="00C0608E" w:rsidP="009C4390">
            <w:pPr>
              <w:shd w:val="clear" w:color="auto" w:fill="FFFFFF"/>
              <w:rPr>
                <w:sz w:val="22"/>
                <w:szCs w:val="22"/>
              </w:rPr>
            </w:pPr>
          </w:p>
        </w:tc>
        <w:tc>
          <w:tcPr>
            <w:tcW w:w="1395" w:type="dxa"/>
            <w:vMerge/>
            <w:shd w:val="clear" w:color="auto" w:fill="FFFFFF"/>
          </w:tcPr>
          <w:p w14:paraId="34B79589" w14:textId="77777777" w:rsidR="00C0608E" w:rsidRPr="00962B64" w:rsidRDefault="00C0608E" w:rsidP="009C4390">
            <w:pPr>
              <w:shd w:val="clear" w:color="auto" w:fill="FFFFFF"/>
              <w:rPr>
                <w:sz w:val="22"/>
                <w:szCs w:val="22"/>
              </w:rPr>
            </w:pPr>
          </w:p>
        </w:tc>
        <w:tc>
          <w:tcPr>
            <w:tcW w:w="2126" w:type="dxa"/>
            <w:gridSpan w:val="2"/>
            <w:shd w:val="clear" w:color="auto" w:fill="FFFFFF"/>
            <w:vAlign w:val="center"/>
          </w:tcPr>
          <w:p w14:paraId="01F07C52" w14:textId="77777777" w:rsidR="00C0608E" w:rsidRPr="00962B64" w:rsidRDefault="00C0608E" w:rsidP="009C4390">
            <w:pPr>
              <w:rPr>
                <w:b/>
                <w:i/>
                <w:iCs/>
                <w:sz w:val="22"/>
                <w:szCs w:val="22"/>
              </w:rPr>
            </w:pPr>
            <w:r w:rsidRPr="00962B64">
              <w:rPr>
                <w:b/>
                <w:i/>
                <w:iCs/>
                <w:sz w:val="22"/>
                <w:szCs w:val="22"/>
              </w:rPr>
              <w:t>Perennial crop</w:t>
            </w:r>
          </w:p>
        </w:tc>
        <w:tc>
          <w:tcPr>
            <w:tcW w:w="7371" w:type="dxa"/>
            <w:shd w:val="clear" w:color="auto" w:fill="FFFFFF"/>
          </w:tcPr>
          <w:p w14:paraId="01DDF736" w14:textId="77777777" w:rsidR="00C0608E" w:rsidRPr="00962B64" w:rsidRDefault="00C0608E" w:rsidP="009C4390">
            <w:pPr>
              <w:shd w:val="clear" w:color="auto" w:fill="FFFFFF"/>
              <w:rPr>
                <w:sz w:val="22"/>
                <w:szCs w:val="22"/>
              </w:rPr>
            </w:pPr>
            <w:r w:rsidRPr="00962B64">
              <w:rPr>
                <w:i/>
                <w:sz w:val="22"/>
                <w:szCs w:val="22"/>
              </w:rPr>
              <w:t xml:space="preserve">Crops that are sown or planted once and need not to be replanted after each </w:t>
            </w:r>
            <w:r w:rsidRPr="00962B64">
              <w:rPr>
                <w:i/>
                <w:sz w:val="22"/>
                <w:szCs w:val="22"/>
              </w:rPr>
              <w:lastRenderedPageBreak/>
              <w:t>annual harvest. Includes trees (e.g. apples or other fruit trees), bushes and shrubs (e.g. berries, coffee...), palms (e.g. dates), vines (e.g., grapes), herbaceous stems (e.g. bananas) and stemless plants (e.g. pineapples).</w:t>
            </w:r>
          </w:p>
        </w:tc>
        <w:tc>
          <w:tcPr>
            <w:tcW w:w="851" w:type="dxa"/>
            <w:shd w:val="clear" w:color="auto" w:fill="FFFFFF"/>
            <w:vAlign w:val="center"/>
          </w:tcPr>
          <w:p w14:paraId="3B61868C" w14:textId="77777777" w:rsidR="00C0608E" w:rsidRPr="00962B64" w:rsidRDefault="00C0608E" w:rsidP="009C4390">
            <w:pPr>
              <w:shd w:val="clear" w:color="auto" w:fill="FFFFFF"/>
              <w:jc w:val="center"/>
              <w:rPr>
                <w:b/>
                <w:i/>
                <w:iCs/>
                <w:sz w:val="22"/>
                <w:szCs w:val="22"/>
              </w:rPr>
            </w:pPr>
            <w:r w:rsidRPr="00962B64">
              <w:rPr>
                <w:b/>
                <w:i/>
                <w:iCs/>
                <w:sz w:val="22"/>
                <w:szCs w:val="22"/>
              </w:rPr>
              <w:lastRenderedPageBreak/>
              <w:t>O</w:t>
            </w:r>
            <w:r w:rsidRPr="00C41D33">
              <w:rPr>
                <w:b/>
                <w:i/>
                <w:iCs/>
                <w:sz w:val="22"/>
                <w:szCs w:val="22"/>
              </w:rPr>
              <w:t>C</w:t>
            </w:r>
            <w:r w:rsidRPr="00962B64">
              <w:rPr>
                <w:b/>
                <w:i/>
                <w:iCs/>
                <w:sz w:val="22"/>
                <w:szCs w:val="22"/>
              </w:rPr>
              <w:t>P</w:t>
            </w:r>
          </w:p>
        </w:tc>
      </w:tr>
      <w:tr w:rsidR="00C0608E" w:rsidRPr="00F87FB1" w14:paraId="6C4D99C6" w14:textId="77777777" w:rsidTr="009C4390">
        <w:tc>
          <w:tcPr>
            <w:tcW w:w="1123" w:type="dxa"/>
            <w:vMerge/>
            <w:shd w:val="clear" w:color="auto" w:fill="FFFFFF"/>
          </w:tcPr>
          <w:p w14:paraId="1267535B" w14:textId="77777777" w:rsidR="00C0608E" w:rsidRPr="00962B64" w:rsidRDefault="00C0608E" w:rsidP="009C4390">
            <w:pPr>
              <w:shd w:val="clear" w:color="auto" w:fill="FFFFFF"/>
              <w:rPr>
                <w:sz w:val="22"/>
                <w:szCs w:val="22"/>
              </w:rPr>
            </w:pPr>
          </w:p>
        </w:tc>
        <w:tc>
          <w:tcPr>
            <w:tcW w:w="1395" w:type="dxa"/>
            <w:vMerge/>
            <w:shd w:val="clear" w:color="auto" w:fill="FFFFFF"/>
            <w:vAlign w:val="center"/>
          </w:tcPr>
          <w:p w14:paraId="20F58721" w14:textId="77777777" w:rsidR="00C0608E" w:rsidRPr="00962B64" w:rsidRDefault="00C0608E" w:rsidP="009C4390">
            <w:pPr>
              <w:shd w:val="clear" w:color="auto" w:fill="FFFFFF"/>
              <w:rPr>
                <w:sz w:val="22"/>
                <w:szCs w:val="22"/>
              </w:rPr>
            </w:pPr>
          </w:p>
        </w:tc>
        <w:tc>
          <w:tcPr>
            <w:tcW w:w="2126" w:type="dxa"/>
            <w:gridSpan w:val="2"/>
            <w:shd w:val="clear" w:color="auto" w:fill="FFFFFF"/>
            <w:vAlign w:val="center"/>
          </w:tcPr>
          <w:p w14:paraId="064DB1E4" w14:textId="77777777" w:rsidR="00C0608E" w:rsidRPr="00962B64" w:rsidRDefault="00C0608E" w:rsidP="009C4390">
            <w:pPr>
              <w:rPr>
                <w:b/>
                <w:i/>
                <w:iCs/>
                <w:sz w:val="22"/>
                <w:szCs w:val="22"/>
              </w:rPr>
            </w:pPr>
            <w:r w:rsidRPr="00962B64">
              <w:rPr>
                <w:b/>
                <w:i/>
                <w:iCs/>
                <w:sz w:val="22"/>
                <w:szCs w:val="22"/>
              </w:rPr>
              <w:t>Mixed annual and perennial crop</w:t>
            </w:r>
          </w:p>
        </w:tc>
        <w:tc>
          <w:tcPr>
            <w:tcW w:w="7371" w:type="dxa"/>
            <w:shd w:val="clear" w:color="auto" w:fill="FFFFFF"/>
          </w:tcPr>
          <w:p w14:paraId="6DAE3471" w14:textId="77777777" w:rsidR="00C0608E" w:rsidRPr="00962B64" w:rsidRDefault="00C0608E" w:rsidP="009C4390">
            <w:pPr>
              <w:shd w:val="clear" w:color="auto" w:fill="FFFFFF"/>
              <w:rPr>
                <w:sz w:val="22"/>
                <w:szCs w:val="22"/>
              </w:rPr>
            </w:pPr>
            <w:r w:rsidRPr="00962B64">
              <w:rPr>
                <w:i/>
                <w:sz w:val="22"/>
                <w:szCs w:val="22"/>
              </w:rPr>
              <w:t>Association of annual and perennial crops.</w:t>
            </w:r>
          </w:p>
        </w:tc>
        <w:tc>
          <w:tcPr>
            <w:tcW w:w="851" w:type="dxa"/>
            <w:shd w:val="clear" w:color="auto" w:fill="FFFFFF"/>
            <w:vAlign w:val="center"/>
          </w:tcPr>
          <w:p w14:paraId="4F1ED13B" w14:textId="77777777" w:rsidR="00C0608E" w:rsidRPr="00962B64" w:rsidRDefault="00C0608E" w:rsidP="009C4390">
            <w:pPr>
              <w:shd w:val="clear" w:color="auto" w:fill="FFFFFF"/>
              <w:jc w:val="center"/>
              <w:rPr>
                <w:b/>
                <w:i/>
                <w:iCs/>
                <w:sz w:val="22"/>
                <w:szCs w:val="22"/>
              </w:rPr>
            </w:pPr>
            <w:r w:rsidRPr="00C41D33">
              <w:rPr>
                <w:b/>
                <w:i/>
                <w:iCs/>
                <w:sz w:val="22"/>
                <w:szCs w:val="22"/>
              </w:rPr>
              <w:t>OCM</w:t>
            </w:r>
          </w:p>
        </w:tc>
      </w:tr>
      <w:tr w:rsidR="00C0608E" w:rsidRPr="00F87FB1" w14:paraId="0A0F52C2" w14:textId="77777777" w:rsidTr="009C4390">
        <w:tc>
          <w:tcPr>
            <w:tcW w:w="1123" w:type="dxa"/>
            <w:vMerge/>
            <w:shd w:val="clear" w:color="auto" w:fill="FFFFFF"/>
          </w:tcPr>
          <w:p w14:paraId="78113CDC" w14:textId="77777777" w:rsidR="00C0608E" w:rsidRPr="00962B64" w:rsidRDefault="00C0608E" w:rsidP="009C4390">
            <w:pPr>
              <w:shd w:val="clear" w:color="auto" w:fill="FFFFFF"/>
              <w:rPr>
                <w:sz w:val="22"/>
                <w:szCs w:val="22"/>
              </w:rPr>
            </w:pPr>
          </w:p>
        </w:tc>
        <w:tc>
          <w:tcPr>
            <w:tcW w:w="1395" w:type="dxa"/>
            <w:vMerge/>
            <w:shd w:val="clear" w:color="auto" w:fill="FFFFFF"/>
            <w:vAlign w:val="center"/>
          </w:tcPr>
          <w:p w14:paraId="4858AE8B" w14:textId="77777777" w:rsidR="00C0608E" w:rsidRPr="00962B64" w:rsidRDefault="00C0608E" w:rsidP="009C4390">
            <w:pPr>
              <w:shd w:val="clear" w:color="auto" w:fill="FFFFFF"/>
              <w:rPr>
                <w:sz w:val="22"/>
                <w:szCs w:val="22"/>
              </w:rPr>
            </w:pPr>
          </w:p>
        </w:tc>
        <w:tc>
          <w:tcPr>
            <w:tcW w:w="2126" w:type="dxa"/>
            <w:gridSpan w:val="2"/>
            <w:shd w:val="clear" w:color="auto" w:fill="FFFFFF"/>
            <w:vAlign w:val="center"/>
          </w:tcPr>
          <w:p w14:paraId="0D2CF69F" w14:textId="77777777" w:rsidR="00C0608E" w:rsidRPr="00962B64" w:rsidRDefault="00C0608E" w:rsidP="009C4390">
            <w:pPr>
              <w:rPr>
                <w:b/>
                <w:i/>
                <w:iCs/>
                <w:sz w:val="22"/>
                <w:szCs w:val="22"/>
              </w:rPr>
            </w:pPr>
            <w:r w:rsidRPr="00962B64">
              <w:rPr>
                <w:b/>
                <w:i/>
                <w:iCs/>
                <w:sz w:val="22"/>
                <w:szCs w:val="22"/>
              </w:rPr>
              <w:t>Fallow</w:t>
            </w:r>
          </w:p>
        </w:tc>
        <w:tc>
          <w:tcPr>
            <w:tcW w:w="7371" w:type="dxa"/>
            <w:shd w:val="clear" w:color="auto" w:fill="FFFFFF"/>
          </w:tcPr>
          <w:p w14:paraId="10FDE95D" w14:textId="77777777" w:rsidR="00C0608E" w:rsidRPr="00962B64" w:rsidRDefault="00C0608E" w:rsidP="009C4390">
            <w:pPr>
              <w:shd w:val="clear" w:color="auto" w:fill="FFFFFF"/>
              <w:rPr>
                <w:sz w:val="22"/>
                <w:szCs w:val="22"/>
              </w:rPr>
            </w:pPr>
            <w:r w:rsidRPr="00962B64">
              <w:rPr>
                <w:i/>
                <w:sz w:val="22"/>
                <w:szCs w:val="22"/>
              </w:rPr>
              <w:t>Previously cultivated land kept free from crops or weeds during at least one growing season, where woody vegetation is and will not reach 5m height.</w:t>
            </w:r>
          </w:p>
        </w:tc>
        <w:tc>
          <w:tcPr>
            <w:tcW w:w="851" w:type="dxa"/>
            <w:shd w:val="clear" w:color="auto" w:fill="FFFFFF"/>
            <w:vAlign w:val="center"/>
          </w:tcPr>
          <w:p w14:paraId="77EE3FB7" w14:textId="77777777" w:rsidR="00C0608E" w:rsidRPr="00962B64" w:rsidRDefault="00C0608E" w:rsidP="009C4390">
            <w:pPr>
              <w:shd w:val="clear" w:color="auto" w:fill="FFFFFF"/>
              <w:jc w:val="center"/>
              <w:rPr>
                <w:b/>
                <w:i/>
                <w:iCs/>
                <w:sz w:val="22"/>
                <w:szCs w:val="22"/>
              </w:rPr>
            </w:pPr>
            <w:r w:rsidRPr="00C41D33">
              <w:rPr>
                <w:b/>
                <w:i/>
                <w:iCs/>
                <w:sz w:val="22"/>
                <w:szCs w:val="22"/>
              </w:rPr>
              <w:t>OF</w:t>
            </w:r>
          </w:p>
        </w:tc>
      </w:tr>
      <w:tr w:rsidR="00C0608E" w:rsidRPr="00F87FB1" w14:paraId="284DC6AB" w14:textId="77777777" w:rsidTr="009C4390">
        <w:tc>
          <w:tcPr>
            <w:tcW w:w="1123" w:type="dxa"/>
            <w:vMerge/>
            <w:shd w:val="clear" w:color="auto" w:fill="FFFFFF"/>
          </w:tcPr>
          <w:p w14:paraId="08E698F3" w14:textId="77777777" w:rsidR="00C0608E" w:rsidRPr="00962B64" w:rsidRDefault="00C0608E" w:rsidP="009C4390">
            <w:pPr>
              <w:shd w:val="clear" w:color="auto" w:fill="FFFFFF"/>
              <w:rPr>
                <w:sz w:val="22"/>
                <w:szCs w:val="22"/>
              </w:rPr>
            </w:pPr>
          </w:p>
        </w:tc>
        <w:tc>
          <w:tcPr>
            <w:tcW w:w="1395" w:type="dxa"/>
            <w:vMerge/>
            <w:shd w:val="clear" w:color="auto" w:fill="FFFFFF"/>
            <w:vAlign w:val="center"/>
          </w:tcPr>
          <w:p w14:paraId="118645CC" w14:textId="77777777" w:rsidR="00C0608E" w:rsidRPr="00962B64" w:rsidRDefault="00C0608E" w:rsidP="009C4390">
            <w:pPr>
              <w:shd w:val="clear" w:color="auto" w:fill="FFFFFF"/>
              <w:rPr>
                <w:sz w:val="22"/>
                <w:szCs w:val="22"/>
              </w:rPr>
            </w:pPr>
          </w:p>
        </w:tc>
        <w:tc>
          <w:tcPr>
            <w:tcW w:w="2126" w:type="dxa"/>
            <w:gridSpan w:val="2"/>
            <w:shd w:val="clear" w:color="auto" w:fill="FFFFFF"/>
            <w:vAlign w:val="center"/>
          </w:tcPr>
          <w:p w14:paraId="67305A54" w14:textId="77777777" w:rsidR="00C0608E" w:rsidRPr="00962B64" w:rsidRDefault="00C0608E" w:rsidP="009C4390">
            <w:pPr>
              <w:rPr>
                <w:b/>
                <w:i/>
                <w:iCs/>
                <w:sz w:val="22"/>
                <w:szCs w:val="22"/>
              </w:rPr>
            </w:pPr>
            <w:r w:rsidRPr="00962B64">
              <w:rPr>
                <w:b/>
                <w:i/>
                <w:iCs/>
                <w:sz w:val="22"/>
                <w:szCs w:val="22"/>
              </w:rPr>
              <w:t>Wood lot of Bamboo</w:t>
            </w:r>
          </w:p>
        </w:tc>
        <w:tc>
          <w:tcPr>
            <w:tcW w:w="7371" w:type="dxa"/>
            <w:shd w:val="clear" w:color="auto" w:fill="FFFFFF"/>
          </w:tcPr>
          <w:p w14:paraId="450643B3" w14:textId="77777777" w:rsidR="00C0608E" w:rsidRPr="00962B64" w:rsidRDefault="00C0608E" w:rsidP="009C4390">
            <w:pPr>
              <w:shd w:val="clear" w:color="auto" w:fill="FFFFFF"/>
              <w:rPr>
                <w:sz w:val="22"/>
                <w:szCs w:val="22"/>
              </w:rPr>
            </w:pPr>
            <w:r w:rsidRPr="00962B64">
              <w:rPr>
                <w:i/>
                <w:sz w:val="22"/>
                <w:szCs w:val="22"/>
              </w:rPr>
              <w:t xml:space="preserve">Bamboo areas spanning between 0.2 and 0.5 </w:t>
            </w:r>
            <w:proofErr w:type="gramStart"/>
            <w:r w:rsidRPr="00962B64">
              <w:rPr>
                <w:i/>
                <w:sz w:val="22"/>
                <w:szCs w:val="22"/>
              </w:rPr>
              <w:t>ha ,</w:t>
            </w:r>
            <w:proofErr w:type="gramEnd"/>
            <w:r w:rsidRPr="00962B64">
              <w:rPr>
                <w:i/>
                <w:sz w:val="22"/>
                <w:szCs w:val="22"/>
              </w:rPr>
              <w:t xml:space="preserve"> with trees &gt;5m at maturity mainly used is for wood stock</w:t>
            </w:r>
          </w:p>
        </w:tc>
        <w:tc>
          <w:tcPr>
            <w:tcW w:w="851" w:type="dxa"/>
            <w:shd w:val="clear" w:color="auto" w:fill="FFFFFF"/>
            <w:vAlign w:val="center"/>
          </w:tcPr>
          <w:p w14:paraId="1C5FF52F" w14:textId="77777777" w:rsidR="00C0608E" w:rsidRPr="00962B64" w:rsidRDefault="00C0608E" w:rsidP="009C4390">
            <w:pPr>
              <w:shd w:val="clear" w:color="auto" w:fill="FFFFFF"/>
              <w:jc w:val="center"/>
              <w:rPr>
                <w:b/>
                <w:i/>
                <w:iCs/>
                <w:sz w:val="22"/>
                <w:szCs w:val="22"/>
              </w:rPr>
            </w:pPr>
            <w:r w:rsidRPr="00C41D33">
              <w:rPr>
                <w:b/>
                <w:i/>
                <w:iCs/>
                <w:sz w:val="22"/>
                <w:szCs w:val="22"/>
              </w:rPr>
              <w:t>OWB</w:t>
            </w:r>
          </w:p>
        </w:tc>
      </w:tr>
      <w:tr w:rsidR="00C0608E" w:rsidRPr="00F87FB1" w14:paraId="42480594" w14:textId="77777777" w:rsidTr="009C4390">
        <w:tc>
          <w:tcPr>
            <w:tcW w:w="1123" w:type="dxa"/>
            <w:vMerge/>
            <w:shd w:val="clear" w:color="auto" w:fill="FFFFFF"/>
          </w:tcPr>
          <w:p w14:paraId="4ACB699C" w14:textId="77777777" w:rsidR="00C0608E" w:rsidRPr="00962B64" w:rsidRDefault="00C0608E" w:rsidP="009C4390">
            <w:pPr>
              <w:shd w:val="clear" w:color="auto" w:fill="FFFFFF"/>
              <w:rPr>
                <w:sz w:val="22"/>
                <w:szCs w:val="22"/>
              </w:rPr>
            </w:pPr>
          </w:p>
        </w:tc>
        <w:tc>
          <w:tcPr>
            <w:tcW w:w="1395" w:type="dxa"/>
            <w:vMerge/>
            <w:shd w:val="clear" w:color="auto" w:fill="FFFFFF"/>
            <w:vAlign w:val="center"/>
          </w:tcPr>
          <w:p w14:paraId="789F5731" w14:textId="77777777" w:rsidR="00C0608E" w:rsidRPr="00962B64" w:rsidRDefault="00C0608E" w:rsidP="009C4390">
            <w:pPr>
              <w:shd w:val="clear" w:color="auto" w:fill="FFFFFF"/>
              <w:rPr>
                <w:sz w:val="22"/>
                <w:szCs w:val="22"/>
              </w:rPr>
            </w:pPr>
          </w:p>
        </w:tc>
        <w:tc>
          <w:tcPr>
            <w:tcW w:w="2126" w:type="dxa"/>
            <w:gridSpan w:val="2"/>
            <w:shd w:val="clear" w:color="auto" w:fill="FFFFFF"/>
            <w:vAlign w:val="center"/>
          </w:tcPr>
          <w:p w14:paraId="13E0E49F" w14:textId="77777777" w:rsidR="00C0608E" w:rsidRPr="00962B64" w:rsidRDefault="00C0608E" w:rsidP="009C4390">
            <w:pPr>
              <w:rPr>
                <w:b/>
                <w:i/>
                <w:iCs/>
                <w:sz w:val="22"/>
                <w:szCs w:val="22"/>
              </w:rPr>
            </w:pPr>
            <w:r w:rsidRPr="00962B64">
              <w:rPr>
                <w:b/>
                <w:i/>
                <w:iCs/>
                <w:sz w:val="22"/>
                <w:szCs w:val="22"/>
              </w:rPr>
              <w:t>Wood lot</w:t>
            </w:r>
          </w:p>
        </w:tc>
        <w:tc>
          <w:tcPr>
            <w:tcW w:w="7371" w:type="dxa"/>
            <w:shd w:val="clear" w:color="auto" w:fill="FFFFFF"/>
          </w:tcPr>
          <w:p w14:paraId="35AF57F1" w14:textId="77777777" w:rsidR="00C0608E" w:rsidRPr="00962B64" w:rsidRDefault="00C0608E" w:rsidP="009C4390">
            <w:pPr>
              <w:shd w:val="clear" w:color="auto" w:fill="FFFFFF"/>
              <w:rPr>
                <w:sz w:val="22"/>
                <w:szCs w:val="22"/>
              </w:rPr>
            </w:pPr>
            <w:r w:rsidRPr="00962B64">
              <w:rPr>
                <w:i/>
                <w:sz w:val="22"/>
                <w:szCs w:val="22"/>
              </w:rPr>
              <w:t xml:space="preserve">Other areas spanning between 0.2 and 0.5 </w:t>
            </w:r>
            <w:proofErr w:type="gramStart"/>
            <w:r w:rsidRPr="00962B64">
              <w:rPr>
                <w:i/>
                <w:sz w:val="22"/>
                <w:szCs w:val="22"/>
              </w:rPr>
              <w:t>ha ,</w:t>
            </w:r>
            <w:proofErr w:type="gramEnd"/>
            <w:r w:rsidRPr="00962B64">
              <w:rPr>
                <w:i/>
                <w:sz w:val="22"/>
                <w:szCs w:val="22"/>
              </w:rPr>
              <w:t xml:space="preserve"> with trees &gt;5m at maturity mainly used is for wood stock</w:t>
            </w:r>
          </w:p>
        </w:tc>
        <w:tc>
          <w:tcPr>
            <w:tcW w:w="851" w:type="dxa"/>
            <w:shd w:val="clear" w:color="auto" w:fill="FFFFFF"/>
            <w:vAlign w:val="center"/>
          </w:tcPr>
          <w:p w14:paraId="22CD8A86" w14:textId="77777777" w:rsidR="00C0608E" w:rsidRPr="00962B64" w:rsidRDefault="00C0608E" w:rsidP="009C4390">
            <w:pPr>
              <w:shd w:val="clear" w:color="auto" w:fill="FFFFFF"/>
              <w:jc w:val="center"/>
              <w:rPr>
                <w:b/>
                <w:i/>
                <w:iCs/>
                <w:sz w:val="22"/>
                <w:szCs w:val="22"/>
              </w:rPr>
            </w:pPr>
            <w:r w:rsidRPr="00C41D33">
              <w:rPr>
                <w:b/>
                <w:i/>
                <w:iCs/>
                <w:sz w:val="22"/>
                <w:szCs w:val="22"/>
              </w:rPr>
              <w:t>OW</w:t>
            </w:r>
          </w:p>
        </w:tc>
      </w:tr>
      <w:tr w:rsidR="00C0608E" w:rsidRPr="00F87FB1" w14:paraId="118C1EB0" w14:textId="77777777" w:rsidTr="009C4390">
        <w:trPr>
          <w:trHeight w:val="319"/>
        </w:trPr>
        <w:tc>
          <w:tcPr>
            <w:tcW w:w="1123" w:type="dxa"/>
            <w:vMerge/>
            <w:shd w:val="clear" w:color="auto" w:fill="FFFFFF"/>
          </w:tcPr>
          <w:p w14:paraId="600AE2DE" w14:textId="77777777" w:rsidR="00C0608E" w:rsidRPr="00962B64" w:rsidRDefault="00C0608E" w:rsidP="009C4390">
            <w:pPr>
              <w:shd w:val="clear" w:color="auto" w:fill="FFFFFF"/>
              <w:rPr>
                <w:sz w:val="22"/>
                <w:szCs w:val="22"/>
              </w:rPr>
            </w:pPr>
          </w:p>
        </w:tc>
        <w:tc>
          <w:tcPr>
            <w:tcW w:w="1395" w:type="dxa"/>
            <w:shd w:val="clear" w:color="auto" w:fill="FFFFFF"/>
            <w:vAlign w:val="center"/>
          </w:tcPr>
          <w:p w14:paraId="1CAE5244" w14:textId="77777777" w:rsidR="00C0608E" w:rsidRPr="00962B64" w:rsidRDefault="00C0608E" w:rsidP="009C4390">
            <w:pPr>
              <w:rPr>
                <w:b/>
                <w:sz w:val="22"/>
                <w:szCs w:val="22"/>
              </w:rPr>
            </w:pPr>
            <w:r w:rsidRPr="00962B64">
              <w:rPr>
                <w:b/>
                <w:sz w:val="22"/>
                <w:szCs w:val="22"/>
              </w:rPr>
              <w:t>Built up area</w:t>
            </w:r>
          </w:p>
        </w:tc>
        <w:tc>
          <w:tcPr>
            <w:tcW w:w="9497" w:type="dxa"/>
            <w:gridSpan w:val="3"/>
            <w:shd w:val="clear" w:color="auto" w:fill="FFFFFF"/>
            <w:vAlign w:val="center"/>
          </w:tcPr>
          <w:p w14:paraId="6696B898" w14:textId="77777777" w:rsidR="00C0608E" w:rsidRPr="00962B64" w:rsidRDefault="00C0608E" w:rsidP="009C4390">
            <w:pPr>
              <w:keepNext/>
              <w:rPr>
                <w:i/>
                <w:sz w:val="22"/>
                <w:szCs w:val="22"/>
              </w:rPr>
            </w:pPr>
            <w:r w:rsidRPr="00962B64">
              <w:rPr>
                <w:i/>
                <w:sz w:val="22"/>
                <w:szCs w:val="22"/>
              </w:rPr>
              <w:t xml:space="preserve">Populated areas with significant constructions. Includes homes scattered in the field. </w:t>
            </w:r>
          </w:p>
          <w:p w14:paraId="3F347A68" w14:textId="77777777" w:rsidR="00C0608E" w:rsidRPr="00962B64" w:rsidRDefault="00C0608E" w:rsidP="009C4390">
            <w:pPr>
              <w:shd w:val="clear" w:color="auto" w:fill="FFFFFF"/>
              <w:rPr>
                <w:sz w:val="22"/>
                <w:szCs w:val="22"/>
              </w:rPr>
            </w:pPr>
            <w:r w:rsidRPr="00962B64">
              <w:rPr>
                <w:i/>
                <w:sz w:val="22"/>
                <w:szCs w:val="22"/>
                <w:u w:val="single"/>
              </w:rPr>
              <w:t>Notes</w:t>
            </w:r>
            <w:r w:rsidRPr="00962B64">
              <w:rPr>
                <w:i/>
                <w:sz w:val="22"/>
                <w:szCs w:val="22"/>
              </w:rPr>
              <w:t>: a road is considered as a distinct Land Use/Cover Section (built-up area) if wider than 15 meters (from bottom of ditch on one side to the bottom of ditch on the other side when ditches exists, otherwise the width of the road bank) and if not a forest road.</w:t>
            </w:r>
          </w:p>
        </w:tc>
        <w:tc>
          <w:tcPr>
            <w:tcW w:w="851" w:type="dxa"/>
            <w:shd w:val="clear" w:color="auto" w:fill="FFFFFF"/>
            <w:vAlign w:val="center"/>
          </w:tcPr>
          <w:p w14:paraId="5B48C3CB" w14:textId="77777777" w:rsidR="00C0608E" w:rsidRPr="00962B64" w:rsidRDefault="00C0608E" w:rsidP="009C4390">
            <w:pPr>
              <w:shd w:val="clear" w:color="auto" w:fill="FFFFFF"/>
              <w:jc w:val="center"/>
              <w:rPr>
                <w:b/>
                <w:i/>
                <w:iCs/>
                <w:sz w:val="22"/>
                <w:szCs w:val="22"/>
              </w:rPr>
            </w:pPr>
            <w:r w:rsidRPr="00C41D33">
              <w:rPr>
                <w:b/>
                <w:i/>
                <w:iCs/>
                <w:sz w:val="22"/>
                <w:szCs w:val="22"/>
              </w:rPr>
              <w:t>OB</w:t>
            </w:r>
          </w:p>
        </w:tc>
      </w:tr>
      <w:tr w:rsidR="00C0608E" w:rsidRPr="00F87FB1" w14:paraId="7033E540" w14:textId="77777777" w:rsidTr="009C4390">
        <w:trPr>
          <w:trHeight w:val="409"/>
        </w:trPr>
        <w:tc>
          <w:tcPr>
            <w:tcW w:w="1123" w:type="dxa"/>
            <w:vMerge/>
            <w:shd w:val="clear" w:color="auto" w:fill="FFFFFF"/>
          </w:tcPr>
          <w:p w14:paraId="4781F48B" w14:textId="77777777" w:rsidR="00C0608E" w:rsidRPr="00F87FB1" w:rsidRDefault="00C0608E" w:rsidP="009C4390">
            <w:pPr>
              <w:shd w:val="clear" w:color="auto" w:fill="FFFFFF"/>
              <w:rPr>
                <w:sz w:val="22"/>
                <w:szCs w:val="22"/>
              </w:rPr>
            </w:pPr>
          </w:p>
        </w:tc>
        <w:tc>
          <w:tcPr>
            <w:tcW w:w="1395" w:type="dxa"/>
            <w:shd w:val="clear" w:color="auto" w:fill="FFFFFF"/>
            <w:vAlign w:val="center"/>
          </w:tcPr>
          <w:p w14:paraId="5F8F5196" w14:textId="77777777" w:rsidR="00C0608E" w:rsidRPr="00F87FB1" w:rsidRDefault="00C0608E" w:rsidP="009C4390">
            <w:pPr>
              <w:rPr>
                <w:b/>
                <w:sz w:val="22"/>
                <w:szCs w:val="22"/>
              </w:rPr>
            </w:pPr>
            <w:r w:rsidRPr="00F87FB1">
              <w:rPr>
                <w:b/>
                <w:sz w:val="22"/>
                <w:szCs w:val="22"/>
              </w:rPr>
              <w:t>Quarry/Mining site</w:t>
            </w:r>
          </w:p>
        </w:tc>
        <w:tc>
          <w:tcPr>
            <w:tcW w:w="9497" w:type="dxa"/>
            <w:gridSpan w:val="3"/>
            <w:shd w:val="clear" w:color="auto" w:fill="FFFFFF"/>
            <w:vAlign w:val="center"/>
          </w:tcPr>
          <w:p w14:paraId="1839C036" w14:textId="77777777" w:rsidR="00C0608E" w:rsidRPr="00EF0374" w:rsidRDefault="00C0608E" w:rsidP="009C4390">
            <w:pPr>
              <w:shd w:val="clear" w:color="auto" w:fill="FFFFFF"/>
              <w:rPr>
                <w:sz w:val="22"/>
                <w:szCs w:val="22"/>
              </w:rPr>
            </w:pPr>
            <w:r w:rsidRPr="00F87FB1">
              <w:rPr>
                <w:i/>
                <w:sz w:val="22"/>
                <w:szCs w:val="22"/>
              </w:rPr>
              <w:t xml:space="preserve">Areas used for </w:t>
            </w:r>
            <w:r w:rsidRPr="00C41D33">
              <w:rPr>
                <w:i/>
                <w:sz w:val="22"/>
                <w:szCs w:val="22"/>
              </w:rPr>
              <w:t>extraction of minerals, rocks, sands, clay... Incl</w:t>
            </w:r>
            <w:r w:rsidRPr="00962B64">
              <w:rPr>
                <w:i/>
                <w:sz w:val="22"/>
                <w:szCs w:val="22"/>
              </w:rPr>
              <w:t xml:space="preserve">udes: quarry, mining, </w:t>
            </w:r>
            <w:r w:rsidRPr="00C41D33">
              <w:rPr>
                <w:i/>
                <w:sz w:val="22"/>
                <w:szCs w:val="22"/>
              </w:rPr>
              <w:t xml:space="preserve">extraction </w:t>
            </w:r>
            <w:r w:rsidRPr="00EF0374">
              <w:rPr>
                <w:i/>
                <w:sz w:val="22"/>
                <w:szCs w:val="22"/>
              </w:rPr>
              <w:t>areas, oil/gas wells.</w:t>
            </w:r>
          </w:p>
        </w:tc>
        <w:tc>
          <w:tcPr>
            <w:tcW w:w="851" w:type="dxa"/>
            <w:shd w:val="clear" w:color="auto" w:fill="FFFFFF"/>
            <w:vAlign w:val="center"/>
          </w:tcPr>
          <w:p w14:paraId="7A8F8D7D" w14:textId="77777777" w:rsidR="00C0608E" w:rsidRPr="00EF0374" w:rsidRDefault="00C0608E" w:rsidP="009C4390">
            <w:pPr>
              <w:shd w:val="clear" w:color="auto" w:fill="FFFFFF"/>
              <w:jc w:val="center"/>
              <w:rPr>
                <w:b/>
                <w:i/>
                <w:iCs/>
                <w:sz w:val="22"/>
                <w:szCs w:val="22"/>
              </w:rPr>
            </w:pPr>
            <w:r w:rsidRPr="00C41D33">
              <w:rPr>
                <w:b/>
                <w:i/>
                <w:iCs/>
                <w:sz w:val="22"/>
                <w:szCs w:val="22"/>
              </w:rPr>
              <w:t>OQ</w:t>
            </w:r>
          </w:p>
        </w:tc>
      </w:tr>
      <w:tr w:rsidR="00C0608E" w:rsidRPr="00F87FB1" w14:paraId="1B79217A" w14:textId="77777777" w:rsidTr="009C4390">
        <w:tc>
          <w:tcPr>
            <w:tcW w:w="1123" w:type="dxa"/>
            <w:vMerge w:val="restart"/>
            <w:shd w:val="clear" w:color="auto" w:fill="FFFFFF"/>
            <w:vAlign w:val="center"/>
          </w:tcPr>
          <w:p w14:paraId="11EEB75F" w14:textId="77777777" w:rsidR="00C0608E" w:rsidRPr="00962B64" w:rsidRDefault="00C0608E" w:rsidP="009C4390">
            <w:pPr>
              <w:shd w:val="clear" w:color="auto" w:fill="FFFFFF"/>
              <w:jc w:val="center"/>
              <w:rPr>
                <w:b/>
                <w:bCs/>
                <w:sz w:val="22"/>
                <w:szCs w:val="22"/>
              </w:rPr>
            </w:pPr>
          </w:p>
          <w:p w14:paraId="0DFD7961" w14:textId="77777777" w:rsidR="00C0608E" w:rsidRPr="00962B64" w:rsidRDefault="00C0608E" w:rsidP="009C4390">
            <w:pPr>
              <w:shd w:val="clear" w:color="auto" w:fill="FFFFFF"/>
              <w:jc w:val="center"/>
              <w:rPr>
                <w:b/>
                <w:bCs/>
                <w:sz w:val="22"/>
                <w:szCs w:val="22"/>
              </w:rPr>
            </w:pPr>
            <w:r w:rsidRPr="00962B64">
              <w:rPr>
                <w:b/>
                <w:bCs/>
                <w:sz w:val="22"/>
                <w:szCs w:val="22"/>
              </w:rPr>
              <w:t>Inland water</w:t>
            </w:r>
          </w:p>
        </w:tc>
        <w:tc>
          <w:tcPr>
            <w:tcW w:w="10892" w:type="dxa"/>
            <w:gridSpan w:val="4"/>
            <w:shd w:val="clear" w:color="auto" w:fill="FFFFFF"/>
          </w:tcPr>
          <w:p w14:paraId="502624C0" w14:textId="77777777" w:rsidR="00C0608E" w:rsidRPr="00962B64" w:rsidRDefault="00C0608E" w:rsidP="009C4390">
            <w:pPr>
              <w:shd w:val="clear" w:color="auto" w:fill="FFFFFF"/>
              <w:rPr>
                <w:sz w:val="22"/>
                <w:szCs w:val="22"/>
              </w:rPr>
            </w:pPr>
            <w:r w:rsidRPr="00962B64">
              <w:rPr>
                <w:i/>
                <w:sz w:val="22"/>
                <w:szCs w:val="22"/>
              </w:rPr>
              <w:t>Area occupied by major rivers (width ≥ 15m), lakes, ponds and reservoirs.</w:t>
            </w:r>
          </w:p>
        </w:tc>
        <w:tc>
          <w:tcPr>
            <w:tcW w:w="851" w:type="dxa"/>
            <w:shd w:val="clear" w:color="auto" w:fill="FFFFFF"/>
            <w:vAlign w:val="center"/>
          </w:tcPr>
          <w:p w14:paraId="625CC186" w14:textId="77777777" w:rsidR="00C0608E" w:rsidRPr="00962B64" w:rsidRDefault="00C0608E" w:rsidP="009C4390">
            <w:pPr>
              <w:shd w:val="clear" w:color="auto" w:fill="FFFFFF"/>
              <w:jc w:val="center"/>
              <w:rPr>
                <w:b/>
                <w:i/>
                <w:iCs/>
                <w:sz w:val="22"/>
                <w:szCs w:val="22"/>
              </w:rPr>
            </w:pPr>
            <w:r w:rsidRPr="00962B64">
              <w:rPr>
                <w:b/>
                <w:i/>
                <w:iCs/>
                <w:sz w:val="22"/>
                <w:szCs w:val="22"/>
              </w:rPr>
              <w:t>IW</w:t>
            </w:r>
          </w:p>
        </w:tc>
      </w:tr>
      <w:tr w:rsidR="00C0608E" w:rsidRPr="00F87FB1" w14:paraId="2751DEB9" w14:textId="77777777" w:rsidTr="009C4390">
        <w:tc>
          <w:tcPr>
            <w:tcW w:w="1123" w:type="dxa"/>
            <w:vMerge/>
            <w:shd w:val="clear" w:color="auto" w:fill="FFFFFF"/>
          </w:tcPr>
          <w:p w14:paraId="1105F919" w14:textId="77777777" w:rsidR="00C0608E" w:rsidRPr="00962B64" w:rsidRDefault="00C0608E" w:rsidP="009C4390">
            <w:pPr>
              <w:shd w:val="clear" w:color="auto" w:fill="FFFFFF"/>
              <w:rPr>
                <w:sz w:val="22"/>
                <w:szCs w:val="22"/>
              </w:rPr>
            </w:pPr>
          </w:p>
        </w:tc>
        <w:tc>
          <w:tcPr>
            <w:tcW w:w="1395" w:type="dxa"/>
            <w:shd w:val="clear" w:color="auto" w:fill="FFFFFF"/>
          </w:tcPr>
          <w:p w14:paraId="2D31FB44" w14:textId="77777777" w:rsidR="00C0608E" w:rsidRPr="00962B64" w:rsidRDefault="00C0608E" w:rsidP="009C4390">
            <w:pPr>
              <w:rPr>
                <w:b/>
                <w:sz w:val="22"/>
                <w:szCs w:val="22"/>
              </w:rPr>
            </w:pPr>
            <w:r w:rsidRPr="00962B64">
              <w:rPr>
                <w:b/>
                <w:sz w:val="22"/>
                <w:szCs w:val="22"/>
              </w:rPr>
              <w:t>Perennial River</w:t>
            </w:r>
          </w:p>
        </w:tc>
        <w:tc>
          <w:tcPr>
            <w:tcW w:w="9497" w:type="dxa"/>
            <w:gridSpan w:val="3"/>
            <w:shd w:val="clear" w:color="auto" w:fill="FFFFFF"/>
            <w:vAlign w:val="center"/>
          </w:tcPr>
          <w:p w14:paraId="7181289B" w14:textId="77777777" w:rsidR="00C0608E" w:rsidRPr="00962B64" w:rsidRDefault="00C0608E" w:rsidP="009C4390">
            <w:pPr>
              <w:keepNext/>
              <w:rPr>
                <w:i/>
                <w:sz w:val="22"/>
                <w:szCs w:val="22"/>
              </w:rPr>
            </w:pPr>
            <w:r w:rsidRPr="00962B64">
              <w:rPr>
                <w:i/>
                <w:sz w:val="22"/>
                <w:szCs w:val="22"/>
              </w:rPr>
              <w:t>Rivers (width ≥ 15m) that maintains water in its channel throughout the year.</w:t>
            </w:r>
          </w:p>
        </w:tc>
        <w:tc>
          <w:tcPr>
            <w:tcW w:w="851" w:type="dxa"/>
            <w:shd w:val="clear" w:color="auto" w:fill="FFFFFF"/>
            <w:vAlign w:val="center"/>
          </w:tcPr>
          <w:p w14:paraId="02FFB866" w14:textId="77777777" w:rsidR="00C0608E" w:rsidRPr="00962B64" w:rsidRDefault="00C0608E" w:rsidP="009C4390">
            <w:pPr>
              <w:shd w:val="clear" w:color="auto" w:fill="FFFFFF"/>
              <w:jc w:val="center"/>
              <w:rPr>
                <w:b/>
                <w:i/>
                <w:iCs/>
                <w:sz w:val="22"/>
                <w:szCs w:val="22"/>
              </w:rPr>
            </w:pPr>
            <w:r w:rsidRPr="00962B64">
              <w:rPr>
                <w:b/>
                <w:i/>
                <w:iCs/>
                <w:sz w:val="22"/>
                <w:szCs w:val="22"/>
              </w:rPr>
              <w:t>IRP</w:t>
            </w:r>
          </w:p>
        </w:tc>
      </w:tr>
      <w:tr w:rsidR="00C0608E" w:rsidRPr="00F87FB1" w14:paraId="437C304F" w14:textId="77777777" w:rsidTr="009C4390">
        <w:tc>
          <w:tcPr>
            <w:tcW w:w="1123" w:type="dxa"/>
            <w:vMerge/>
            <w:shd w:val="clear" w:color="auto" w:fill="FFFFFF"/>
          </w:tcPr>
          <w:p w14:paraId="0ADA257F" w14:textId="77777777" w:rsidR="00C0608E" w:rsidRPr="00962B64" w:rsidRDefault="00C0608E" w:rsidP="009C4390">
            <w:pPr>
              <w:shd w:val="clear" w:color="auto" w:fill="FFFFFF"/>
              <w:rPr>
                <w:sz w:val="22"/>
                <w:szCs w:val="22"/>
              </w:rPr>
            </w:pPr>
          </w:p>
        </w:tc>
        <w:tc>
          <w:tcPr>
            <w:tcW w:w="1395" w:type="dxa"/>
            <w:shd w:val="clear" w:color="auto" w:fill="FFFFFF"/>
          </w:tcPr>
          <w:p w14:paraId="6DDD2BC9" w14:textId="77777777" w:rsidR="00C0608E" w:rsidRPr="00962B64" w:rsidRDefault="00C0608E" w:rsidP="009C4390">
            <w:pPr>
              <w:rPr>
                <w:b/>
                <w:sz w:val="22"/>
                <w:szCs w:val="22"/>
              </w:rPr>
            </w:pPr>
            <w:r w:rsidRPr="00962B64">
              <w:rPr>
                <w:b/>
                <w:sz w:val="22"/>
                <w:szCs w:val="22"/>
              </w:rPr>
              <w:t>Intermittent River (seasonal)</w:t>
            </w:r>
          </w:p>
        </w:tc>
        <w:tc>
          <w:tcPr>
            <w:tcW w:w="9497" w:type="dxa"/>
            <w:gridSpan w:val="3"/>
            <w:shd w:val="clear" w:color="auto" w:fill="FFFFFF"/>
            <w:vAlign w:val="center"/>
          </w:tcPr>
          <w:p w14:paraId="58E5B621" w14:textId="77777777" w:rsidR="00C0608E" w:rsidRPr="00962B64" w:rsidRDefault="00C0608E" w:rsidP="009C4390">
            <w:pPr>
              <w:keepNext/>
              <w:rPr>
                <w:i/>
                <w:sz w:val="22"/>
                <w:szCs w:val="22"/>
              </w:rPr>
            </w:pPr>
            <w:r w:rsidRPr="00962B64">
              <w:rPr>
                <w:i/>
                <w:sz w:val="22"/>
                <w:szCs w:val="22"/>
              </w:rPr>
              <w:t>Rivers (width</w:t>
            </w:r>
            <w:proofErr w:type="gramStart"/>
            <w:r w:rsidRPr="00962B64">
              <w:rPr>
                <w:i/>
                <w:sz w:val="22"/>
                <w:szCs w:val="22"/>
              </w:rPr>
              <w:t>≥  15</w:t>
            </w:r>
            <w:proofErr w:type="gramEnd"/>
            <w:r w:rsidRPr="00962B64">
              <w:rPr>
                <w:i/>
                <w:sz w:val="22"/>
                <w:szCs w:val="22"/>
              </w:rPr>
              <w:t>m) that flows only at certain times of the year.</w:t>
            </w:r>
          </w:p>
        </w:tc>
        <w:tc>
          <w:tcPr>
            <w:tcW w:w="851" w:type="dxa"/>
            <w:shd w:val="clear" w:color="auto" w:fill="FFFFFF"/>
            <w:vAlign w:val="center"/>
          </w:tcPr>
          <w:p w14:paraId="7F88F06B" w14:textId="77777777" w:rsidR="00C0608E" w:rsidRPr="00962B64" w:rsidRDefault="00C0608E" w:rsidP="009C4390">
            <w:pPr>
              <w:shd w:val="clear" w:color="auto" w:fill="FFFFFF"/>
              <w:jc w:val="center"/>
              <w:rPr>
                <w:b/>
                <w:i/>
                <w:iCs/>
                <w:sz w:val="22"/>
                <w:szCs w:val="22"/>
              </w:rPr>
            </w:pPr>
            <w:r w:rsidRPr="00962B64">
              <w:rPr>
                <w:b/>
                <w:i/>
                <w:iCs/>
                <w:sz w:val="22"/>
                <w:szCs w:val="22"/>
              </w:rPr>
              <w:t>IRS</w:t>
            </w:r>
          </w:p>
        </w:tc>
      </w:tr>
      <w:tr w:rsidR="00C0608E" w:rsidRPr="00F87FB1" w14:paraId="25B5DA48" w14:textId="77777777" w:rsidTr="009C4390">
        <w:tc>
          <w:tcPr>
            <w:tcW w:w="1123" w:type="dxa"/>
            <w:vMerge/>
            <w:shd w:val="clear" w:color="auto" w:fill="FFFFFF"/>
          </w:tcPr>
          <w:p w14:paraId="0E560EDC" w14:textId="77777777" w:rsidR="00C0608E" w:rsidRPr="00962B64" w:rsidRDefault="00C0608E" w:rsidP="009C4390">
            <w:pPr>
              <w:shd w:val="clear" w:color="auto" w:fill="FFFFFF"/>
              <w:rPr>
                <w:sz w:val="22"/>
                <w:szCs w:val="22"/>
              </w:rPr>
            </w:pPr>
          </w:p>
        </w:tc>
        <w:tc>
          <w:tcPr>
            <w:tcW w:w="1395" w:type="dxa"/>
            <w:shd w:val="clear" w:color="auto" w:fill="FFFFFF"/>
          </w:tcPr>
          <w:p w14:paraId="1684BE54" w14:textId="77777777" w:rsidR="00C0608E" w:rsidRPr="00962B64" w:rsidRDefault="00C0608E" w:rsidP="009C4390">
            <w:pPr>
              <w:rPr>
                <w:b/>
                <w:sz w:val="22"/>
                <w:szCs w:val="22"/>
              </w:rPr>
            </w:pPr>
            <w:r w:rsidRPr="00962B64">
              <w:rPr>
                <w:b/>
                <w:sz w:val="22"/>
                <w:szCs w:val="22"/>
              </w:rPr>
              <w:t>Lake</w:t>
            </w:r>
          </w:p>
        </w:tc>
        <w:tc>
          <w:tcPr>
            <w:tcW w:w="9497" w:type="dxa"/>
            <w:gridSpan w:val="3"/>
            <w:shd w:val="clear" w:color="auto" w:fill="FFFFFF"/>
            <w:vAlign w:val="center"/>
          </w:tcPr>
          <w:p w14:paraId="7D865D07" w14:textId="77777777" w:rsidR="00C0608E" w:rsidRPr="00962B64" w:rsidRDefault="00C0608E" w:rsidP="009C4390">
            <w:pPr>
              <w:keepNext/>
              <w:rPr>
                <w:i/>
                <w:sz w:val="22"/>
                <w:szCs w:val="22"/>
              </w:rPr>
            </w:pPr>
            <w:r w:rsidRPr="00962B64">
              <w:rPr>
                <w:i/>
                <w:sz w:val="22"/>
                <w:szCs w:val="22"/>
              </w:rPr>
              <w:t>Large body of salt or fresh water surrounded by land.</w:t>
            </w:r>
          </w:p>
        </w:tc>
        <w:tc>
          <w:tcPr>
            <w:tcW w:w="851" w:type="dxa"/>
            <w:shd w:val="clear" w:color="auto" w:fill="FFFFFF"/>
            <w:vAlign w:val="center"/>
          </w:tcPr>
          <w:p w14:paraId="26ABBE72" w14:textId="77777777" w:rsidR="00C0608E" w:rsidRPr="00962B64" w:rsidRDefault="00C0608E" w:rsidP="009C4390">
            <w:pPr>
              <w:shd w:val="clear" w:color="auto" w:fill="FFFFFF"/>
              <w:jc w:val="center"/>
              <w:rPr>
                <w:b/>
                <w:i/>
                <w:iCs/>
                <w:sz w:val="22"/>
                <w:szCs w:val="22"/>
              </w:rPr>
            </w:pPr>
            <w:r w:rsidRPr="00C41D33">
              <w:rPr>
                <w:b/>
                <w:i/>
                <w:iCs/>
                <w:sz w:val="22"/>
                <w:szCs w:val="22"/>
              </w:rPr>
              <w:t>IL</w:t>
            </w:r>
          </w:p>
        </w:tc>
      </w:tr>
      <w:tr w:rsidR="00C0608E" w:rsidRPr="00F87FB1" w14:paraId="4A4BA7DD" w14:textId="77777777" w:rsidTr="009C4390">
        <w:tc>
          <w:tcPr>
            <w:tcW w:w="1123" w:type="dxa"/>
            <w:vMerge/>
            <w:shd w:val="clear" w:color="auto" w:fill="FFFFFF"/>
          </w:tcPr>
          <w:p w14:paraId="4C83BED8" w14:textId="77777777" w:rsidR="00C0608E" w:rsidRPr="00962B64" w:rsidRDefault="00C0608E" w:rsidP="009C4390">
            <w:pPr>
              <w:shd w:val="clear" w:color="auto" w:fill="FFFFFF"/>
              <w:rPr>
                <w:sz w:val="22"/>
                <w:szCs w:val="22"/>
              </w:rPr>
            </w:pPr>
          </w:p>
        </w:tc>
        <w:tc>
          <w:tcPr>
            <w:tcW w:w="1395" w:type="dxa"/>
            <w:shd w:val="clear" w:color="auto" w:fill="FFFFFF"/>
          </w:tcPr>
          <w:p w14:paraId="753D3144" w14:textId="77777777" w:rsidR="00C0608E" w:rsidRPr="00962B64" w:rsidRDefault="00C0608E" w:rsidP="009C4390">
            <w:pPr>
              <w:rPr>
                <w:b/>
                <w:sz w:val="22"/>
                <w:szCs w:val="22"/>
              </w:rPr>
            </w:pPr>
            <w:r w:rsidRPr="00962B64">
              <w:rPr>
                <w:b/>
                <w:sz w:val="22"/>
                <w:szCs w:val="22"/>
              </w:rPr>
              <w:t>Dam</w:t>
            </w:r>
          </w:p>
        </w:tc>
        <w:tc>
          <w:tcPr>
            <w:tcW w:w="9497" w:type="dxa"/>
            <w:gridSpan w:val="3"/>
            <w:shd w:val="clear" w:color="auto" w:fill="FFFFFF"/>
            <w:vAlign w:val="center"/>
          </w:tcPr>
          <w:p w14:paraId="479804E0" w14:textId="77777777" w:rsidR="00C0608E" w:rsidRPr="00962B64" w:rsidRDefault="00C0608E" w:rsidP="009C4390">
            <w:pPr>
              <w:keepNext/>
              <w:rPr>
                <w:i/>
                <w:sz w:val="22"/>
                <w:szCs w:val="22"/>
              </w:rPr>
            </w:pPr>
            <w:r w:rsidRPr="00962B64">
              <w:rPr>
                <w:i/>
                <w:sz w:val="22"/>
                <w:szCs w:val="22"/>
              </w:rPr>
              <w:t>Reservoir created by a barrier constructed to hold back the water and raise its level.</w:t>
            </w:r>
          </w:p>
        </w:tc>
        <w:tc>
          <w:tcPr>
            <w:tcW w:w="851" w:type="dxa"/>
            <w:shd w:val="clear" w:color="auto" w:fill="FFFFFF"/>
            <w:vAlign w:val="center"/>
          </w:tcPr>
          <w:p w14:paraId="2DFFD2ED" w14:textId="77777777" w:rsidR="00C0608E" w:rsidRPr="00962B64" w:rsidRDefault="00C0608E" w:rsidP="009C4390">
            <w:pPr>
              <w:shd w:val="clear" w:color="auto" w:fill="FFFFFF"/>
              <w:jc w:val="center"/>
              <w:rPr>
                <w:b/>
                <w:i/>
                <w:iCs/>
                <w:sz w:val="22"/>
                <w:szCs w:val="22"/>
              </w:rPr>
            </w:pPr>
            <w:r w:rsidRPr="00962B64">
              <w:rPr>
                <w:b/>
                <w:i/>
                <w:iCs/>
                <w:sz w:val="22"/>
                <w:szCs w:val="22"/>
              </w:rPr>
              <w:t>ID</w:t>
            </w:r>
          </w:p>
        </w:tc>
      </w:tr>
      <w:tr w:rsidR="00C0608E" w:rsidRPr="00F87FB1" w14:paraId="01746B4A" w14:textId="77777777" w:rsidTr="009C4390">
        <w:tc>
          <w:tcPr>
            <w:tcW w:w="1123" w:type="dxa"/>
            <w:vMerge/>
            <w:shd w:val="clear" w:color="auto" w:fill="FFFFFF"/>
          </w:tcPr>
          <w:p w14:paraId="537393FD" w14:textId="77777777" w:rsidR="00C0608E" w:rsidRPr="00962B64" w:rsidRDefault="00C0608E" w:rsidP="009C4390">
            <w:pPr>
              <w:shd w:val="clear" w:color="auto" w:fill="FFFFFF"/>
              <w:rPr>
                <w:sz w:val="22"/>
                <w:szCs w:val="22"/>
              </w:rPr>
            </w:pPr>
          </w:p>
        </w:tc>
        <w:tc>
          <w:tcPr>
            <w:tcW w:w="1395" w:type="dxa"/>
            <w:shd w:val="clear" w:color="auto" w:fill="FFFFFF"/>
          </w:tcPr>
          <w:p w14:paraId="14012E6C" w14:textId="77777777" w:rsidR="00C0608E" w:rsidRPr="00962B64" w:rsidRDefault="00C0608E" w:rsidP="009C4390">
            <w:pPr>
              <w:rPr>
                <w:sz w:val="22"/>
                <w:szCs w:val="22"/>
              </w:rPr>
            </w:pPr>
            <w:r w:rsidRPr="00962B64">
              <w:rPr>
                <w:b/>
                <w:sz w:val="22"/>
                <w:szCs w:val="22"/>
              </w:rPr>
              <w:t xml:space="preserve">Pond </w:t>
            </w:r>
          </w:p>
        </w:tc>
        <w:tc>
          <w:tcPr>
            <w:tcW w:w="9497" w:type="dxa"/>
            <w:gridSpan w:val="3"/>
            <w:shd w:val="clear" w:color="auto" w:fill="FFFFFF"/>
            <w:vAlign w:val="center"/>
          </w:tcPr>
          <w:p w14:paraId="0C5EB317" w14:textId="77777777" w:rsidR="00C0608E" w:rsidRPr="00962B64" w:rsidRDefault="00C0608E" w:rsidP="009C4390">
            <w:pPr>
              <w:rPr>
                <w:i/>
                <w:sz w:val="22"/>
                <w:szCs w:val="22"/>
              </w:rPr>
            </w:pPr>
            <w:r w:rsidRPr="00962B64">
              <w:rPr>
                <w:i/>
                <w:sz w:val="22"/>
                <w:szCs w:val="22"/>
              </w:rPr>
              <w:t>Small body of still water formed naturally or by hollowing or embankment.</w:t>
            </w:r>
          </w:p>
        </w:tc>
        <w:tc>
          <w:tcPr>
            <w:tcW w:w="851" w:type="dxa"/>
            <w:shd w:val="clear" w:color="auto" w:fill="FFFFFF"/>
            <w:vAlign w:val="center"/>
          </w:tcPr>
          <w:p w14:paraId="28092245" w14:textId="77777777" w:rsidR="00C0608E" w:rsidRPr="00962B64" w:rsidRDefault="00C0608E" w:rsidP="009C4390">
            <w:pPr>
              <w:shd w:val="clear" w:color="auto" w:fill="FFFFFF"/>
              <w:jc w:val="center"/>
              <w:rPr>
                <w:b/>
                <w:i/>
                <w:iCs/>
                <w:sz w:val="22"/>
                <w:szCs w:val="22"/>
              </w:rPr>
            </w:pPr>
            <w:r w:rsidRPr="00962B64">
              <w:rPr>
                <w:b/>
                <w:i/>
                <w:iCs/>
                <w:sz w:val="22"/>
                <w:szCs w:val="22"/>
              </w:rPr>
              <w:t>IP</w:t>
            </w:r>
          </w:p>
        </w:tc>
      </w:tr>
    </w:tbl>
    <w:p w14:paraId="6A44AE87" w14:textId="77777777" w:rsidR="00C0608E" w:rsidRDefault="00C0608E" w:rsidP="00C0608E"/>
    <w:p w14:paraId="422B2255" w14:textId="77777777" w:rsidR="00C0608E" w:rsidRDefault="00C0608E" w:rsidP="00C0608E">
      <w:pPr>
        <w:pStyle w:val="StyleCaption"/>
        <w:sectPr w:rsidR="00C0608E" w:rsidSect="00C0608E">
          <w:headerReference w:type="even" r:id="rId7"/>
          <w:headerReference w:type="default" r:id="rId8"/>
          <w:footerReference w:type="even" r:id="rId9"/>
          <w:footerReference w:type="default" r:id="rId10"/>
          <w:pgSz w:w="16840" w:h="11907" w:orient="landscape" w:code="9"/>
          <w:pgMar w:top="1418" w:right="1418" w:bottom="1418" w:left="1418" w:header="709" w:footer="709" w:gutter="0"/>
          <w:cols w:space="720"/>
        </w:sectPr>
      </w:pPr>
      <w:r>
        <w:br w:type="page"/>
      </w:r>
    </w:p>
    <w:p w14:paraId="67229218" w14:textId="0A342DB5" w:rsidR="00C0608E" w:rsidRDefault="00337B1E" w:rsidP="00C0608E">
      <w:r>
        <w:rPr>
          <w:noProof/>
          <w14:ligatures w14:val="standardContextual"/>
        </w:rPr>
        <w:lastRenderedPageBreak/>
        <w:pict w14:anchorId="55315C46">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204" type="#_x0000_t35" style="position:absolute;margin-left:3021pt;margin-top:5037.35pt;width:8.25pt;height:13.95pt;rotation:180;flip:x y;z-index:251658240" o:connectortype="elbow" adj="-7776000,-7797600" strokecolor="#cc9" strokeweight="2.25pt"/>
        </w:pict>
      </w:r>
    </w:p>
    <w:sectPr w:rsidR="00C0608E" w:rsidSect="00C0608E">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3BE8" w14:textId="77777777" w:rsidR="006C06B3" w:rsidRDefault="006C06B3">
      <w:r>
        <w:separator/>
      </w:r>
    </w:p>
  </w:endnote>
  <w:endnote w:type="continuationSeparator" w:id="0">
    <w:p w14:paraId="2B75A707" w14:textId="77777777" w:rsidR="006C06B3" w:rsidRDefault="006C0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1CA3" w14:textId="77777777" w:rsidR="00C0608E" w:rsidRPr="001C2F75" w:rsidRDefault="00C0608E" w:rsidP="009C43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C148" w14:textId="77777777" w:rsidR="00C0608E" w:rsidRPr="001C2F75" w:rsidRDefault="00C0608E" w:rsidP="009C4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21C6E" w14:textId="77777777" w:rsidR="006C06B3" w:rsidRDefault="006C06B3">
      <w:r>
        <w:separator/>
      </w:r>
    </w:p>
  </w:footnote>
  <w:footnote w:type="continuationSeparator" w:id="0">
    <w:p w14:paraId="33ED5A9E" w14:textId="77777777" w:rsidR="006C06B3" w:rsidRDefault="006C0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46BF" w14:textId="77777777" w:rsidR="00C0608E" w:rsidRDefault="00C0608E" w:rsidP="009C4390">
    <w:pPr>
      <w:pStyle w:val="Header"/>
      <w:ind w:right="1728"/>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0E55" w14:textId="77777777" w:rsidR="00C0608E" w:rsidRPr="00F32E3F" w:rsidRDefault="00C0608E" w:rsidP="009C4390">
    <w:pPr>
      <w:pStyle w:val="Header"/>
      <w:rPr>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561A"/>
    <w:multiLevelType w:val="hybridMultilevel"/>
    <w:tmpl w:val="E44E1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671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8E"/>
    <w:rsid w:val="00337B1E"/>
    <w:rsid w:val="006C06B3"/>
    <w:rsid w:val="008359D2"/>
    <w:rsid w:val="00984F20"/>
    <w:rsid w:val="009C4390"/>
    <w:rsid w:val="009F3B92"/>
    <w:rsid w:val="00AB4376"/>
    <w:rsid w:val="00C060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205"/>
    <o:shapelayout v:ext="edit">
      <o:idmap v:ext="edit" data="1"/>
      <o:rules v:ext="edit">
        <o:r id="V:Rule1" type="connector" idref="#_x0000_s1204"/>
      </o:rules>
    </o:shapelayout>
  </w:shapeDefaults>
  <w:decimalSymbol w:val="."/>
  <w:listSeparator w:val=","/>
  <w14:docId w14:val="04487183"/>
  <w15:chartTrackingRefBased/>
  <w15:docId w15:val="{253AD08E-326F-4AF5-8A83-0D5A03DC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8E"/>
    <w:pPr>
      <w:widowControl w:val="0"/>
      <w:adjustRightInd w:val="0"/>
      <w:spacing w:after="0" w:line="240" w:lineRule="auto"/>
      <w:textAlignment w:val="baseline"/>
    </w:pPr>
    <w:rPr>
      <w:rFonts w:ascii="Times New Roman" w:eastAsia="Times New Roman" w:hAnsi="Times New Roman" w:cs="Times New Roman"/>
      <w:kern w:val="0"/>
      <w:szCs w:val="20"/>
      <w:lang w:eastAsia="en-GB"/>
      <w14:ligatures w14:val="none"/>
    </w:rPr>
  </w:style>
  <w:style w:type="paragraph" w:styleId="Heading1">
    <w:name w:val="heading 1"/>
    <w:basedOn w:val="Normal"/>
    <w:next w:val="Normal"/>
    <w:link w:val="Heading1Char"/>
    <w:uiPriority w:val="9"/>
    <w:qFormat/>
    <w:rsid w:val="00C06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0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0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0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0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08E"/>
    <w:rPr>
      <w:rFonts w:eastAsiaTheme="majorEastAsia" w:cstheme="majorBidi"/>
      <w:color w:val="272727" w:themeColor="text1" w:themeTint="D8"/>
    </w:rPr>
  </w:style>
  <w:style w:type="paragraph" w:styleId="Title">
    <w:name w:val="Title"/>
    <w:basedOn w:val="Normal"/>
    <w:next w:val="Normal"/>
    <w:link w:val="TitleChar"/>
    <w:uiPriority w:val="10"/>
    <w:qFormat/>
    <w:rsid w:val="00C060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08E"/>
    <w:pPr>
      <w:spacing w:before="160"/>
      <w:jc w:val="center"/>
    </w:pPr>
    <w:rPr>
      <w:i/>
      <w:iCs/>
      <w:color w:val="404040" w:themeColor="text1" w:themeTint="BF"/>
    </w:rPr>
  </w:style>
  <w:style w:type="character" w:customStyle="1" w:styleId="QuoteChar">
    <w:name w:val="Quote Char"/>
    <w:basedOn w:val="DefaultParagraphFont"/>
    <w:link w:val="Quote"/>
    <w:uiPriority w:val="29"/>
    <w:rsid w:val="00C0608E"/>
    <w:rPr>
      <w:i/>
      <w:iCs/>
      <w:color w:val="404040" w:themeColor="text1" w:themeTint="BF"/>
    </w:rPr>
  </w:style>
  <w:style w:type="paragraph" w:styleId="ListParagraph">
    <w:name w:val="List Paragraph"/>
    <w:basedOn w:val="Normal"/>
    <w:uiPriority w:val="34"/>
    <w:qFormat/>
    <w:rsid w:val="00C0608E"/>
    <w:pPr>
      <w:ind w:left="720"/>
      <w:contextualSpacing/>
    </w:pPr>
  </w:style>
  <w:style w:type="character" w:styleId="IntenseEmphasis">
    <w:name w:val="Intense Emphasis"/>
    <w:basedOn w:val="DefaultParagraphFont"/>
    <w:uiPriority w:val="21"/>
    <w:qFormat/>
    <w:rsid w:val="00C0608E"/>
    <w:rPr>
      <w:i/>
      <w:iCs/>
      <w:color w:val="0F4761" w:themeColor="accent1" w:themeShade="BF"/>
    </w:rPr>
  </w:style>
  <w:style w:type="paragraph" w:styleId="IntenseQuote">
    <w:name w:val="Intense Quote"/>
    <w:basedOn w:val="Normal"/>
    <w:next w:val="Normal"/>
    <w:link w:val="IntenseQuoteChar"/>
    <w:uiPriority w:val="30"/>
    <w:qFormat/>
    <w:rsid w:val="00C06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8E"/>
    <w:rPr>
      <w:i/>
      <w:iCs/>
      <w:color w:val="0F4761" w:themeColor="accent1" w:themeShade="BF"/>
    </w:rPr>
  </w:style>
  <w:style w:type="character" w:styleId="IntenseReference">
    <w:name w:val="Intense Reference"/>
    <w:basedOn w:val="DefaultParagraphFont"/>
    <w:uiPriority w:val="32"/>
    <w:qFormat/>
    <w:rsid w:val="00C0608E"/>
    <w:rPr>
      <w:b/>
      <w:bCs/>
      <w:smallCaps/>
      <w:color w:val="0F4761" w:themeColor="accent1" w:themeShade="BF"/>
      <w:spacing w:val="5"/>
    </w:rPr>
  </w:style>
  <w:style w:type="paragraph" w:styleId="Footer">
    <w:name w:val="footer"/>
    <w:basedOn w:val="Normal"/>
    <w:link w:val="FooterChar"/>
    <w:rsid w:val="00C0608E"/>
    <w:pPr>
      <w:tabs>
        <w:tab w:val="center" w:pos="4536"/>
        <w:tab w:val="right" w:pos="9072"/>
      </w:tabs>
    </w:pPr>
  </w:style>
  <w:style w:type="character" w:customStyle="1" w:styleId="FooterChar">
    <w:name w:val="Footer Char"/>
    <w:basedOn w:val="DefaultParagraphFont"/>
    <w:link w:val="Footer"/>
    <w:rsid w:val="00C0608E"/>
    <w:rPr>
      <w:rFonts w:ascii="Times New Roman" w:eastAsia="Times New Roman" w:hAnsi="Times New Roman" w:cs="Times New Roman"/>
      <w:kern w:val="0"/>
      <w:szCs w:val="20"/>
      <w:lang w:eastAsia="en-GB"/>
      <w14:ligatures w14:val="none"/>
    </w:rPr>
  </w:style>
  <w:style w:type="paragraph" w:styleId="Header">
    <w:name w:val="header"/>
    <w:basedOn w:val="Normal"/>
    <w:link w:val="HeaderChar"/>
    <w:rsid w:val="00C0608E"/>
    <w:pPr>
      <w:tabs>
        <w:tab w:val="center" w:pos="4536"/>
        <w:tab w:val="right" w:pos="9072"/>
      </w:tabs>
    </w:pPr>
  </w:style>
  <w:style w:type="character" w:customStyle="1" w:styleId="HeaderChar">
    <w:name w:val="Header Char"/>
    <w:basedOn w:val="DefaultParagraphFont"/>
    <w:link w:val="Header"/>
    <w:rsid w:val="00C0608E"/>
    <w:rPr>
      <w:rFonts w:ascii="Times New Roman" w:eastAsia="Times New Roman" w:hAnsi="Times New Roman" w:cs="Times New Roman"/>
      <w:kern w:val="0"/>
      <w:szCs w:val="20"/>
      <w:lang w:eastAsia="en-GB"/>
      <w14:ligatures w14:val="none"/>
    </w:rPr>
  </w:style>
  <w:style w:type="paragraph" w:customStyle="1" w:styleId="StyleCaption">
    <w:name w:val="Style Caption"/>
    <w:basedOn w:val="Caption"/>
    <w:link w:val="StyleCaptionChar"/>
    <w:rsid w:val="00C0608E"/>
    <w:pPr>
      <w:keepNext/>
      <w:autoSpaceDE w:val="0"/>
      <w:autoSpaceDN w:val="0"/>
      <w:spacing w:before="120" w:after="120"/>
      <w:ind w:right="-286"/>
    </w:pPr>
    <w:rPr>
      <w:rFonts w:ascii="Arial" w:hAnsi="Arial"/>
      <w:b/>
      <w:bCs/>
      <w:i w:val="0"/>
      <w:iCs w:val="0"/>
      <w:color w:val="auto"/>
      <w:sz w:val="20"/>
      <w:szCs w:val="20"/>
    </w:rPr>
  </w:style>
  <w:style w:type="character" w:customStyle="1" w:styleId="StyleCaptionChar">
    <w:name w:val="Style Caption Char"/>
    <w:link w:val="StyleCaption"/>
    <w:rsid w:val="00C0608E"/>
    <w:rPr>
      <w:rFonts w:ascii="Arial" w:eastAsia="Times New Roman" w:hAnsi="Arial" w:cs="Times New Roman"/>
      <w:b/>
      <w:bCs/>
      <w:kern w:val="0"/>
      <w:sz w:val="20"/>
      <w:szCs w:val="20"/>
      <w:lang w:eastAsia="en-GB"/>
      <w14:ligatures w14:val="none"/>
    </w:rPr>
  </w:style>
  <w:style w:type="paragraph" w:styleId="Caption">
    <w:name w:val="caption"/>
    <w:basedOn w:val="Normal"/>
    <w:next w:val="Normal"/>
    <w:uiPriority w:val="35"/>
    <w:semiHidden/>
    <w:unhideWhenUsed/>
    <w:qFormat/>
    <w:rsid w:val="00C0608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elyass daak</dc:creator>
  <cp:keywords/>
  <dc:description/>
  <cp:lastModifiedBy>elyass daak</cp:lastModifiedBy>
  <cp:revision>2</cp:revision>
  <dcterms:created xsi:type="dcterms:W3CDTF">2026-10-04T09:17:00Z</dcterms:created>
  <dcterms:modified xsi:type="dcterms:W3CDTF">2026-10-04T09:17:00Z</dcterms:modified>
</cp:coreProperties>
</file>