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852" w:rsidRDefault="0032231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496852" w:rsidRDefault="0049685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9685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9685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Usará o novo sistema</w:t>
            </w:r>
            <w:r w:rsidRPr="00322317">
              <w:t xml:space="preserve"> </w:t>
            </w:r>
            <w:proofErr w:type="spellStart"/>
            <w:r w:rsidRPr="00322317">
              <w:t>DiagnoSystem</w:t>
            </w:r>
            <w:proofErr w:type="spellEnd"/>
            <w:r w:rsidRPr="00322317">
              <w:t xml:space="preserve"> </w:t>
            </w:r>
            <w:r>
              <w:t>para: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a gestão planos de saúde;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a gestão exames;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Emitir de relatórios de atendimentos.</w:t>
            </w:r>
          </w:p>
        </w:tc>
      </w:tr>
      <w:tr w:rsidR="0049685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Técnico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>
              <w:t>DiagnoSystem</w:t>
            </w:r>
            <w:proofErr w:type="spellEnd"/>
            <w:r>
              <w:t xml:space="preserve"> </w:t>
            </w:r>
            <w:r>
              <w:t>para: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Consultar e imprimir ficha do paciente. 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upload de resultado de exames;</w:t>
            </w:r>
          </w:p>
        </w:tc>
      </w:tr>
      <w:tr w:rsidR="0049685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Recepcionista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>
              <w:t>DiagnoSystem</w:t>
            </w:r>
            <w:proofErr w:type="spellEnd"/>
            <w:r>
              <w:t xml:space="preserve"> </w:t>
            </w:r>
            <w:r>
              <w:t>para:</w:t>
            </w:r>
          </w:p>
          <w:p w:rsidR="00496852" w:rsidRDefault="0032231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Cadastrar novos paciente;</w:t>
            </w:r>
          </w:p>
          <w:p w:rsidR="00496852" w:rsidRDefault="0032231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Cadastrar </w:t>
            </w:r>
            <w:r>
              <w:t>o agendamento de consultas;</w:t>
            </w:r>
          </w:p>
          <w:p w:rsidR="00496852" w:rsidRDefault="0032231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Imprimir ficha do paciente;</w:t>
            </w:r>
          </w:p>
        </w:tc>
      </w:tr>
      <w:tr w:rsidR="0049685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Paciente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>
              <w:t>DiagnoSystem</w:t>
            </w:r>
            <w:proofErr w:type="spellEnd"/>
            <w:r w:rsidRPr="00322317">
              <w:t xml:space="preserve"> </w:t>
            </w:r>
            <w:r>
              <w:t>para: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agendamentos online;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cadastro;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datas de exames;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os resultados dos exames que foram realizados;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o cancelamento da Consulta;</w:t>
            </w:r>
          </w:p>
          <w:p w:rsidR="00496852" w:rsidRDefault="0032231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check-in.</w:t>
            </w:r>
          </w:p>
        </w:tc>
      </w:tr>
    </w:tbl>
    <w:p w:rsidR="00496852" w:rsidRDefault="00496852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9685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9685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Envolvidos no desenvolvimento de sistema.</w:t>
            </w:r>
          </w:p>
        </w:tc>
      </w:tr>
      <w:tr w:rsidR="0049685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 xml:space="preserve">Diretores da </w:t>
            </w:r>
            <w:proofErr w:type="spellStart"/>
            <w:r>
              <w:t>Bild</w:t>
            </w:r>
            <w:proofErr w:type="spellEnd"/>
            <w:r>
              <w:t xml:space="preserve"> Diagnósticos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852" w:rsidRDefault="00322317">
            <w:pPr>
              <w:widowControl w:val="0"/>
              <w:spacing w:line="240" w:lineRule="auto"/>
            </w:pPr>
            <w:r>
              <w:t>Fornecerão as necessidades, características e requisitos para que</w:t>
            </w:r>
          </w:p>
          <w:p w:rsidR="00496852" w:rsidRDefault="00322317">
            <w:pPr>
              <w:widowControl w:val="0"/>
              <w:spacing w:line="240" w:lineRule="auto"/>
            </w:pPr>
            <w:r>
              <w:t xml:space="preserve">o novo sistema </w:t>
            </w:r>
            <w:proofErr w:type="spellStart"/>
            <w:r>
              <w:t>DiagnoSystem</w:t>
            </w:r>
            <w:proofErr w:type="spellEnd"/>
            <w:r>
              <w:rPr>
                <w:color w:val="FF0000"/>
              </w:rPr>
              <w:t xml:space="preserve"> </w:t>
            </w:r>
            <w:r>
              <w:t>possa atender a necessidades de seus pacientes.</w:t>
            </w:r>
          </w:p>
          <w:p w:rsidR="00496852" w:rsidRDefault="00496852">
            <w:pPr>
              <w:widowControl w:val="0"/>
              <w:spacing w:line="240" w:lineRule="auto"/>
            </w:pPr>
            <w:bookmarkStart w:id="1" w:name="_GoBack"/>
            <w:bookmarkEnd w:id="1"/>
          </w:p>
        </w:tc>
      </w:tr>
    </w:tbl>
    <w:p w:rsidR="00496852" w:rsidRDefault="00496852"/>
    <w:p w:rsidR="00496852" w:rsidRDefault="00496852"/>
    <w:sectPr w:rsidR="004968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6DE"/>
    <w:multiLevelType w:val="multilevel"/>
    <w:tmpl w:val="981AA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04A2C"/>
    <w:multiLevelType w:val="multilevel"/>
    <w:tmpl w:val="75FC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52"/>
    <w:rsid w:val="00322317"/>
    <w:rsid w:val="004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882F"/>
  <w15:docId w15:val="{A295B4CD-4BEE-4030-9711-6CCD1955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2020-05-26T20:13:00Z</dcterms:created>
  <dcterms:modified xsi:type="dcterms:W3CDTF">2020-05-26T20:17:00Z</dcterms:modified>
</cp:coreProperties>
</file>