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lang w:val="es-AR"/>
        </w:rPr>
      </w:pPr>
      <w:r>
        <w:rPr>
          <w:lang w:val="es-AR"/>
        </w:rPr>
        <w:t xml:space="preserve">### 1. Informe sobre la problemática elegida: Crisis Ambiental</w:t>
      </w:r>
      <w:r>
        <w:rPr>
          <w:lang w:val="es-AR"/>
        </w:rPr>
      </w:r>
    </w:p>
    <w:p>
      <w:pPr>
        <w:pBdr/>
        <w:spacing/>
        <w:ind/>
        <w:rPr>
          <w:lang w:val="es-AR"/>
        </w:rPr>
      </w:pPr>
      <w:r>
        <w:rPr>
          <w:lang w:val="es-AR"/>
        </w:rPr>
      </w:r>
      <w:r>
        <w:rPr>
          <w:lang w:val="es-AR"/>
        </w:rPr>
      </w:r>
    </w:p>
    <w:p>
      <w:pPr>
        <w:pBdr/>
        <w:spacing/>
        <w:ind/>
        <w:rPr>
          <w:lang w:val="es-AR"/>
        </w:rPr>
      </w:pPr>
      <w:r>
        <w:rPr>
          <w:lang w:val="es-AR"/>
        </w:rPr>
        <w:t xml:space="preserve">#### a. Presentación del problema</w:t>
      </w:r>
      <w:r>
        <w:rPr>
          <w:lang w:val="es-AR"/>
        </w:rPr>
      </w:r>
    </w:p>
    <w:p>
      <w:pPr>
        <w:pBdr/>
        <w:spacing/>
        <w:ind/>
        <w:rPr>
          <w:lang w:val="es-AR"/>
        </w:rPr>
      </w:pPr>
      <w:r>
        <w:rPr>
          <w:lang w:val="es-AR"/>
        </w:rPr>
        <w:t xml:space="preserve">La **crisis ambiental** es una de las amenazas más graves que enfrenta nuestro planeta hoy en día. Se refiere al conjunto de problemas relacionados con el cambio climático, la contaminación, la deforestación, la pérdida de biodiversidad y el agotamiento de </w:t>
      </w:r>
      <w:r>
        <w:rPr>
          <w:lang w:val="es-AR"/>
        </w:rPr>
        <w:t xml:space="preserve">los recursos naturales. Este problema es crucial para la </w:t>
      </w:r>
      <w:r>
        <w:rPr>
          <w:lang w:val="es-AR"/>
        </w:rPr>
        <w:t xml:space="preserve">sociedad </w:t>
      </w:r>
      <w:r>
        <w:rPr>
          <w:lang w:val="es-AR"/>
        </w:rPr>
        <w:t xml:space="preserve">porque afecta directamente la calidad de vida, la salud y el bienestar de todas las especies en la Tierra, incluidos los seres humanos.</w:t>
      </w:r>
      <w:r>
        <w:rPr>
          <w:lang w:val="es-AR"/>
        </w:rPr>
      </w:r>
    </w:p>
    <w:p>
      <w:pPr>
        <w:pBdr/>
        <w:spacing/>
        <w:ind/>
        <w:rPr>
          <w:lang w:val="es-AR"/>
        </w:rPr>
      </w:pPr>
      <w:r>
        <w:rPr>
          <w:lang w:val="es-AR"/>
        </w:rPr>
      </w:r>
      <w:r>
        <w:rPr>
          <w:lang w:val="es-AR"/>
        </w:rPr>
      </w:r>
    </w:p>
    <w:p>
      <w:pPr>
        <w:pBdr/>
        <w:spacing/>
        <w:ind/>
        <w:rPr>
          <w:lang w:val="es-AR"/>
        </w:rPr>
      </w:pPr>
      <w:r>
        <w:rPr>
          <w:lang w:val="es-AR"/>
        </w:rPr>
        <w:t xml:space="preserve">Como docentes, debemos considerar la crisis ambiental como una prioridad educativa porque nuestras acciones y decisiones actuales tienen un impacto directo en el futuro. Es fundamental que el proceso de enseñanza y aprendizaje integre una conciencia ambient</w:t>
      </w:r>
      <w:r>
        <w:rPr>
          <w:lang w:val="es-AR"/>
        </w:rPr>
        <w:t xml:space="preserve">al que motive a los estudiantes a ser ciudadanos responsables y activos en la protección del planeta.</w:t>
      </w:r>
      <w:r>
        <w:rPr>
          <w:lang w:val="es-AR"/>
        </w:rPr>
      </w:r>
    </w:p>
    <w:p>
      <w:pPr>
        <w:pBdr/>
        <w:spacing/>
        <w:ind/>
        <w:rPr>
          <w:lang w:val="es-AR"/>
        </w:rPr>
      </w:pPr>
      <w:r>
        <w:rPr>
          <w:lang w:val="es-AR"/>
        </w:rPr>
      </w:r>
      <w:r>
        <w:rPr>
          <w:lang w:val="es-AR"/>
        </w:rPr>
      </w:r>
    </w:p>
    <w:p>
      <w:pPr>
        <w:pBdr/>
        <w:spacing/>
        <w:ind/>
        <w:rPr>
          <w:lang w:val="es-AR"/>
        </w:rPr>
      </w:pPr>
      <w:r>
        <w:rPr>
          <w:lang w:val="es-AR"/>
        </w:rPr>
        <w:t xml:space="preserve">#### b. Exposición y explicación de datos</w:t>
      </w:r>
      <w:r>
        <w:rPr>
          <w:lang w:val="es-AR"/>
        </w:rPr>
      </w:r>
    </w:p>
    <w:p>
      <w:pPr>
        <w:pBdr/>
        <w:spacing/>
        <w:ind/>
        <w:rPr>
          <w:lang w:val="es-AR"/>
        </w:rPr>
      </w:pPr>
      <w:r>
        <w:rPr>
          <w:lang w:val="es-AR"/>
        </w:rPr>
        <w:t xml:space="preserve">Para analizar la crisis ambiental, podemos observar datos como las emisiones de gases de efecto invernadero, el aumento de las temperaturas globales, la deforestación y la pérdida de especies. Según el último informe del Grupo Intergubernamental de Expertos</w:t>
      </w:r>
      <w:r>
        <w:rPr>
          <w:lang w:val="es-AR"/>
        </w:rPr>
        <w:t xml:space="preserve"> sobre el Cambio Climático (IPCC), la temperatura media global ha aumentado aproximadamente 1.1°C desde la era preindustrial, y se proyecta que superará los 1.5°C en las próximas décadas si no se toman medidas drásticas.</w:t>
      </w:r>
      <w:r>
        <w:rPr>
          <w:lang w:val="es-AR"/>
        </w:rPr>
      </w:r>
    </w:p>
    <w:p>
      <w:pPr>
        <w:pBdr/>
        <w:spacing/>
        <w:ind/>
        <w:rPr>
          <w:lang w:val="es-AR"/>
        </w:rPr>
      </w:pPr>
      <w:r>
        <w:rPr>
          <w:lang w:val="es-AR"/>
        </w:rPr>
      </w:r>
      <w:r>
        <w:rPr>
          <w:lang w:val="es-AR"/>
        </w:rPr>
      </w:r>
    </w:p>
    <w:p>
      <w:pPr>
        <w:pBdr/>
        <w:spacing/>
        <w:ind/>
        <w:rPr>
          <w:lang w:val="es-AR"/>
        </w:rPr>
      </w:pPr>
      <w:r>
        <w:rPr>
          <w:lang w:val="es-AR"/>
        </w:rPr>
        <w:t xml:space="preserve">En el caso de Argentina, la deforestación y la pérdida de biodiversidad son problemas graves. Se estima que el país ha perdido más de 7.6 millones de hectáreas de bosques nativos en las últimas décadas, principalmente debido a la expansión de la agricultura</w:t>
      </w:r>
      <w:r>
        <w:rPr>
          <w:lang w:val="es-AR"/>
        </w:rPr>
        <w:t xml:space="preserve"> y la ganadería.</w:t>
      </w:r>
      <w:r>
        <w:rPr>
          <w:lang w:val="es-AR"/>
        </w:rPr>
      </w:r>
    </w:p>
    <w:p>
      <w:pPr>
        <w:pBdr/>
        <w:spacing/>
        <w:ind/>
        <w:rPr>
          <w:lang w:val="es-AR"/>
        </w:rPr>
      </w:pPr>
      <w:r>
        <w:rPr>
          <w:lang w:val="es-AR"/>
        </w:rPr>
      </w:r>
      <w:r>
        <w:rPr>
          <w:lang w:val="es-AR"/>
        </w:rPr>
      </w:r>
    </w:p>
    <w:p>
      <w:pPr>
        <w:pBdr/>
        <w:spacing/>
        <w:ind/>
        <w:rPr>
          <w:lang w:val="es-AR"/>
        </w:rPr>
      </w:pPr>
      <w:r>
        <w:rPr>
          <w:lang w:val="es-AR"/>
        </w:rPr>
        <w:t xml:space="preserve">**Gráfico sugerido**: Se puede incluir un gráfico de líneas que muestre el aumento de la temperatura global a lo largo del tiempo, y un gráfico de barras que indique la tasa de deforestación en Argentina comparada con la de otros países de América Latina.</w:t>
      </w:r>
      <w:r>
        <w:rPr>
          <w:lang w:val="es-AR"/>
        </w:rPr>
      </w:r>
    </w:p>
    <w:p>
      <w:pPr>
        <w:pBdr/>
        <w:spacing/>
        <w:ind/>
        <w:rPr>
          <w:lang w:val="es-AR"/>
        </w:rPr>
      </w:pPr>
      <w:r>
        <w:rPr>
          <w:lang w:val="es-AR"/>
        </w:rPr>
      </w:r>
      <w:r>
        <w:rPr>
          <w:lang w:val="es-AR"/>
        </w:rPr>
      </w:r>
    </w:p>
    <w:p>
      <w:pPr>
        <w:pBdr/>
        <w:spacing/>
        <w:ind/>
        <w:rPr>
          <w:lang w:val="es-AR"/>
        </w:rPr>
      </w:pPr>
      <w:r>
        <w:rPr>
          <w:lang w:val="es-AR"/>
        </w:rPr>
        <w:t xml:space="preserve">#### c. Análisis del problema</w:t>
      </w:r>
      <w:r>
        <w:rPr>
          <w:lang w:val="es-AR"/>
        </w:rPr>
      </w:r>
    </w:p>
    <w:p>
      <w:pPr>
        <w:pBdr/>
        <w:spacing/>
        <w:ind/>
        <w:rPr>
          <w:lang w:val="es-AR"/>
        </w:rPr>
      </w:pPr>
      <w:r>
        <w:rPr>
          <w:lang w:val="es-AR"/>
        </w:rPr>
        <w:t xml:space="preserve">El análisis de la crisis ambiental se puede realizar utilizando categorías como **sostenibilidad**, **consumo**, y **justicia ambiental**. La falta de prácticas sostenibles y el modelo de consumo actual son factores que agravan el problema, al fomentar la e</w:t>
      </w:r>
      <w:r>
        <w:rPr>
          <w:lang w:val="es-AR"/>
        </w:rPr>
        <w:t xml:space="preserve">xplotación excesiva de los recursos naturales y la generación de residuos.</w:t>
      </w:r>
      <w:r>
        <w:rPr>
          <w:lang w:val="es-AR"/>
        </w:rPr>
      </w:r>
    </w:p>
    <w:p>
      <w:pPr>
        <w:pBdr/>
        <w:spacing/>
        <w:ind/>
        <w:rPr>
          <w:lang w:val="es-AR"/>
        </w:rPr>
      </w:pPr>
      <w:r>
        <w:rPr>
          <w:lang w:val="es-AR"/>
        </w:rPr>
      </w:r>
      <w:r>
        <w:rPr>
          <w:lang w:val="es-AR"/>
        </w:rPr>
      </w:r>
    </w:p>
    <w:p>
      <w:pPr>
        <w:pBdr/>
        <w:spacing/>
        <w:ind/>
        <w:rPr>
          <w:lang w:val="es-AR"/>
        </w:rPr>
      </w:pPr>
      <w:r>
        <w:rPr>
          <w:lang w:val="es-AR"/>
        </w:rPr>
        <w:t xml:space="preserve">A nivel global, la crisis ambiental está impulsada principalmente por las actividades humanas como la quema de combustibles fósiles, la deforestación y la agricultura intensiva. En Argentina, la situación es similar, con un enfoque económico que privilegia </w:t>
      </w:r>
      <w:r>
        <w:rPr>
          <w:lang w:val="es-AR"/>
        </w:rPr>
        <w:t xml:space="preserve">el desarrollo a corto plazo sin considerar adecuadamente el impacto ambiental a largo plazo.</w:t>
      </w:r>
      <w:r>
        <w:rPr>
          <w:lang w:val="es-AR"/>
        </w:rPr>
      </w:r>
    </w:p>
    <w:p>
      <w:pPr>
        <w:pBdr/>
        <w:spacing/>
        <w:ind/>
        <w:rPr>
          <w:lang w:val="es-AR"/>
        </w:rPr>
      </w:pPr>
      <w:r>
        <w:rPr>
          <w:lang w:val="es-AR"/>
        </w:rPr>
      </w:r>
      <w:r>
        <w:rPr>
          <w:lang w:val="es-AR"/>
        </w:rPr>
      </w:r>
    </w:p>
    <w:p>
      <w:pPr>
        <w:pBdr/>
        <w:spacing/>
        <w:ind/>
        <w:rPr>
          <w:lang w:val="es-AR"/>
        </w:rPr>
      </w:pPr>
      <w:r>
        <w:rPr>
          <w:lang w:val="es-AR"/>
        </w:rPr>
        <w:t xml:space="preserve">#### d. Movimientos sociales y colectivos</w:t>
      </w:r>
      <w:r>
        <w:rPr>
          <w:lang w:val="es-AR"/>
        </w:rPr>
      </w:r>
    </w:p>
    <w:p>
      <w:pPr>
        <w:pBdr/>
        <w:spacing/>
        <w:ind/>
        <w:rPr>
          <w:lang w:val="es-AR"/>
        </w:rPr>
      </w:pPr>
      <w:r>
        <w:rPr>
          <w:lang w:val="es-AR"/>
        </w:rPr>
        <w:t xml:space="preserve">Numerosos movimientos sociales y colectivos se han movilizado para combatir la crisis ambiental, como el movimiento global **Fridays for Future**, liderado por jóvenes en todo el mundo que exigen acciones inmediatas contra el cambio climático. En Argentina,</w:t>
      </w:r>
      <w:r>
        <w:rPr>
          <w:lang w:val="es-AR"/>
        </w:rPr>
        <w:t xml:space="preserve"> grupos como **Eco House** y **Jóvenes por el Clima** están impulsando cambios mediante campañas de concienciación, educación ambiental y presión a los gobiernos para que implementen políticas sostenibles.</w:t>
      </w:r>
      <w:r>
        <w:rPr>
          <w:lang w:val="es-AR"/>
        </w:rPr>
      </w:r>
    </w:p>
    <w:p>
      <w:pPr>
        <w:pBdr/>
        <w:spacing/>
        <w:ind/>
        <w:rPr>
          <w:lang w:val="es-AR"/>
        </w:rPr>
      </w:pPr>
      <w:r>
        <w:rPr>
          <w:lang w:val="es-AR"/>
        </w:rPr>
      </w:r>
      <w:r>
        <w:rPr>
          <w:lang w:val="es-AR"/>
        </w:rPr>
      </w:r>
    </w:p>
    <w:p>
      <w:pPr>
        <w:pBdr/>
        <w:spacing/>
        <w:ind/>
        <w:rPr>
          <w:lang w:val="es-AR"/>
        </w:rPr>
      </w:pPr>
      <w:r>
        <w:rPr>
          <w:lang w:val="es-AR"/>
        </w:rPr>
        <w:t xml:space="preserve">Estas organizaciones promueven prácticas como la reducción del uso de plásticos, la reforestación, el reciclaje y la adopción de energías renovables. Sus acciones han ayudado a generar una mayor conciencia sobre la importancia de tomar medidas individuales </w:t>
      </w:r>
      <w:r>
        <w:rPr>
          <w:lang w:val="es-AR"/>
        </w:rPr>
        <w:t xml:space="preserve">y colectivas para proteger el medio ambiente.</w:t>
      </w:r>
      <w:r>
        <w:rPr>
          <w:lang w:val="es-AR"/>
        </w:rPr>
      </w:r>
    </w:p>
    <w:p>
      <w:pPr>
        <w:pBdr/>
        <w:spacing/>
        <w:ind/>
        <w:rPr>
          <w:lang w:val="es-AR"/>
        </w:rPr>
      </w:pPr>
      <w:r>
        <w:rPr>
          <w:lang w:val="es-AR"/>
        </w:rPr>
      </w:r>
      <w:r>
        <w:rPr>
          <w:lang w:val="es-AR"/>
        </w:rPr>
      </w:r>
    </w:p>
    <w:p>
      <w:pPr>
        <w:pBdr/>
        <w:spacing/>
        <w:ind/>
        <w:rPr>
          <w:lang w:val="es-AR"/>
        </w:rPr>
      </w:pPr>
      <w:r>
        <w:rPr>
          <w:lang w:val="es-AR"/>
        </w:rPr>
        <w:t xml:space="preserve">### 2. Relación con la situación educativa en Argentina</w:t>
      </w:r>
      <w:r>
        <w:rPr>
          <w:lang w:val="es-AR"/>
        </w:rPr>
      </w:r>
    </w:p>
    <w:p>
      <w:pPr>
        <w:pBdr/>
        <w:spacing/>
        <w:ind/>
        <w:rPr>
          <w:lang w:val="es-AR"/>
        </w:rPr>
      </w:pPr>
      <w:r>
        <w:rPr>
          <w:lang w:val="es-AR"/>
        </w:rPr>
        <w:t xml:space="preserve">En el contexto educativo argentino, la crisis ambiental debe ser tratada como un tema transversal en el currículo escolar. Aunque la conciencia ambiental está aumentando, todavía falta integrar de manera efectiva la educación ambiental en las escuelas y pro</w:t>
      </w:r>
      <w:r>
        <w:rPr>
          <w:lang w:val="es-AR"/>
        </w:rPr>
        <w:t xml:space="preserve">mover un enfoque práctico que involucre a los estudiantes en proyectos ecológicos y actividades comunitarias.</w:t>
      </w:r>
      <w:r>
        <w:rPr>
          <w:lang w:val="es-AR"/>
        </w:rPr>
      </w:r>
    </w:p>
    <w:p>
      <w:pPr>
        <w:pBdr/>
        <w:spacing/>
        <w:ind/>
        <w:rPr>
          <w:lang w:val="es-AR"/>
        </w:rPr>
      </w:pPr>
      <w:r>
        <w:rPr>
          <w:lang w:val="es-AR"/>
        </w:rPr>
      </w:r>
      <w:r>
        <w:rPr>
          <w:lang w:val="es-AR"/>
        </w:rPr>
      </w:r>
    </w:p>
    <w:p>
      <w:pPr>
        <w:pBdr/>
        <w:spacing/>
        <w:ind/>
        <w:rPr>
          <w:lang w:val="es-AR"/>
        </w:rPr>
      </w:pPr>
      <w:r>
        <w:rPr>
          <w:lang w:val="es-AR"/>
        </w:rPr>
        <w:t xml:space="preserve">Es crucial que los estudiantes comprendan cómo sus acciones individuales y colectivas pueden tener un impacto significativo en la mitigación del cambio climático y en la conservación de los recursos naturales.</w:t>
      </w:r>
      <w:r>
        <w:rPr>
          <w:lang w:val="es-AR"/>
        </w:rPr>
      </w:r>
    </w:p>
    <w:p>
      <w:pPr>
        <w:pBdr/>
        <w:spacing/>
        <w:ind/>
        <w:rPr>
          <w:lang w:val="es-AR"/>
        </w:rPr>
      </w:pPr>
      <w:r>
        <w:rPr>
          <w:lang w:val="es-AR"/>
        </w:rPr>
      </w:r>
      <w:r>
        <w:rPr>
          <w:lang w:val="es-AR"/>
        </w:rPr>
      </w:r>
    </w:p>
    <w:p>
      <w:pPr>
        <w:pBdr/>
        <w:spacing/>
        <w:ind/>
        <w:rPr>
          <w:lang w:val="es-AR"/>
        </w:rPr>
      </w:pPr>
      <w:r>
        <w:rPr>
          <w:lang w:val="es-AR"/>
        </w:rPr>
        <w:t xml:space="preserve">### 3. Síntesis y opinión</w:t>
      </w:r>
      <w:r>
        <w:rPr>
          <w:lang w:val="es-AR"/>
        </w:rPr>
      </w:r>
    </w:p>
    <w:p>
      <w:pPr>
        <w:pBdr/>
        <w:spacing/>
        <w:ind/>
        <w:rPr>
          <w:lang w:val="es-AR"/>
        </w:rPr>
      </w:pPr>
      <w:r>
        <w:rPr>
          <w:lang w:val="es-AR"/>
        </w:rPr>
        <w:t xml:space="preserve">Desde mi perspectiva, para abordar la crisis ambiental en la escuela, es fundamental trabajar en los siguientes ejes:</w:t>
      </w:r>
      <w:r>
        <w:rPr>
          <w:lang w:val="es-AR"/>
        </w:rPr>
      </w:r>
    </w:p>
    <w:p>
      <w:pPr>
        <w:pBdr/>
        <w:spacing/>
        <w:ind/>
        <w:rPr>
          <w:lang w:val="es-AR"/>
        </w:rPr>
      </w:pPr>
      <w:r>
        <w:rPr>
          <w:lang w:val="es-AR"/>
        </w:rPr>
        <w:t xml:space="preserve">- **Educación ambiental activa**: Fomentar programas que involucren a los estudiantes en actividades prácticas, como la creación de huertos escolares, la reforestación y el reciclaje.</w:t>
      </w:r>
      <w:r>
        <w:rPr>
          <w:lang w:val="es-AR"/>
        </w:rPr>
      </w:r>
    </w:p>
    <w:p>
      <w:pPr>
        <w:pBdr/>
        <w:spacing/>
        <w:ind/>
        <w:rPr>
          <w:lang w:val="es-AR"/>
        </w:rPr>
      </w:pPr>
      <w:r>
        <w:rPr>
          <w:lang w:val="es-AR"/>
        </w:rPr>
        <w:t xml:space="preserve">- **Conciencia crítica y sostenibilidad**: Integrar contenidos que enseñen sobre sostenibilidad, consumo responsable y energías renovables, ayudando a los estudiantes a desarrollar una mentalidad crítica hacia el consumo y el desperdicio.</w:t>
      </w:r>
      <w:r>
        <w:rPr>
          <w:lang w:val="es-AR"/>
        </w:rPr>
      </w:r>
    </w:p>
    <w:p>
      <w:pPr>
        <w:pBdr/>
        <w:spacing/>
        <w:ind/>
        <w:rPr>
          <w:lang w:val="es-AR"/>
        </w:rPr>
      </w:pPr>
      <w:r>
        <w:rPr>
          <w:lang w:val="es-AR"/>
        </w:rPr>
        <w:t xml:space="preserve">- **Proyectos interdisciplinarios**: Implementar proyectos educativos que relacionen la crisis ambiental con otras disciplinas, como las ciencias sociales, la economía y la tecnología, para ofrecer una visión integral del problema.</w:t>
      </w:r>
      <w:r>
        <w:rPr>
          <w:lang w:val="es-AR"/>
        </w:rPr>
      </w:r>
    </w:p>
    <w:p>
      <w:pPr>
        <w:pBdr/>
        <w:spacing/>
        <w:ind/>
        <w:rPr>
          <w:lang w:val="es-AR"/>
        </w:rPr>
      </w:pPr>
      <w:r>
        <w:rPr>
          <w:lang w:val="es-AR"/>
        </w:rPr>
      </w:r>
      <w:r>
        <w:rPr>
          <w:lang w:val="es-AR"/>
        </w:rPr>
      </w:r>
    </w:p>
    <w:p>
      <w:pPr>
        <w:pBdr/>
        <w:spacing/>
        <w:ind/>
        <w:rPr>
          <w:lang w:val="es-AR"/>
        </w:rPr>
      </w:pPr>
      <w:r>
        <w:rPr>
          <w:lang w:val="es-AR"/>
        </w:rPr>
        <w:t xml:space="preserve">Para enfrentar la deserción o expulsión escolar, propondría prácticas como:</w:t>
      </w:r>
      <w:r>
        <w:rPr>
          <w:lang w:val="es-AR"/>
        </w:rPr>
      </w:r>
    </w:p>
    <w:p>
      <w:pPr>
        <w:pBdr/>
        <w:spacing/>
        <w:ind/>
        <w:rPr>
          <w:lang w:val="es-AR"/>
        </w:rPr>
      </w:pPr>
      <w:r>
        <w:rPr>
          <w:lang w:val="es-AR"/>
        </w:rPr>
        <w:t xml:space="preserve">- **Involucrar a los estudiantes en la resolución de problemas reales**: A través de proyectos ambientales que conecten el aprendizaje con su comunidad, los estudiantes pueden sentirse más motivados y comprometidos con su educación.</w:t>
      </w:r>
      <w:r>
        <w:rPr>
          <w:lang w:val="es-AR"/>
        </w:rPr>
      </w:r>
    </w:p>
    <w:p>
      <w:pPr>
        <w:pBdr/>
        <w:spacing/>
        <w:ind/>
        <w:rPr>
          <w:lang w:val="es-AR"/>
        </w:rPr>
      </w:pPr>
      <w:r>
        <w:rPr>
          <w:lang w:val="es-AR"/>
        </w:rPr>
        <w:t xml:space="preserve">- **Crear espacios de diálogo y participación**: Que permitan a los estudiantes expresar sus preocupaciones ambientales y proponer soluciones, fomentando un sentido de responsabilidad y pertenencia hacia el entorno que los rodea.</w:t>
      </w:r>
      <w:r>
        <w:rPr>
          <w:lang w:val="es-AR"/>
        </w:rPr>
      </w:r>
    </w:p>
    <w:p>
      <w:pPr>
        <w:pBdr/>
        <w:spacing/>
        <w:ind/>
        <w:rPr>
          <w:lang w:val="es-AR"/>
        </w:rPr>
      </w:pPr>
      <w:r>
        <w:rPr>
          <w:lang w:val="es-AR"/>
        </w:rPr>
      </w:r>
      <w:r>
        <w:rPr>
          <w:lang w:val="es-AR"/>
        </w:rPr>
      </w:r>
    </w:p>
    <w:p>
      <w:pPr>
        <w:pBdr/>
        <w:spacing/>
        <w:ind/>
        <w:rPr>
          <w:lang w:val="es-AR"/>
        </w:rPr>
      </w:pPr>
      <w:r>
        <w:rPr>
          <w:lang w:val="es-AR"/>
        </w:rPr>
        <w:t xml:space="preserve">Estas estrategias pueden ayudar a cultivar una generación más consciente y proactiva en la protección del medio ambiente, preparada para enfrentar los desafíos climáticos y ecológicos del futuro.</w:t>
      </w:r>
      <w:r>
        <w:rPr>
          <w:lang w:val="es-AR"/>
        </w:rPr>
      </w:r>
      <w:r>
        <w:rPr>
          <w:lang w:val="es-AR"/>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2024-10-14T23:41:34Z</dcterms:modified>
</cp:coreProperties>
</file>