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ATA DE REUNIÃO - Projeto Banco de Dados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Convocado por: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Fernando Seguim e Lucas Gomide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Participantes: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Fernando Seguim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Gabriel Ribeiro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Lucas Gomide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Marco dos Anjos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Thales Mikami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Assuntos: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Apresentação inicial do projeto para todos os envolvidos;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Definido prazo para entrega da elaboração do escopo total do projeto: 12/04/2015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Divisão de tarefas para fazer a historia do usuário para cada assunto: 11/04/2015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Definida ferramenta de trabalho - modelagem. Oracle SQL Data Modeler.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Ações: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  <w:t xml:space="preserve">Elaborar o escopo total do projeto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  <w:t xml:space="preserve">Escrever histórias do usuário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Fernando Seguim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11/04/2015 - 18h02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