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ind w:right="300" w:firstLine="720"/>
        <w:contextualSpacing w:val="0"/>
        <w:jc w:val="center"/>
      </w:pPr>
      <w:bookmarkStart w:colFirst="0" w:colLast="0" w:name="h.m8mannix5hx2" w:id="0"/>
      <w:bookmarkEnd w:id="0"/>
      <w:r w:rsidDel="00000000" w:rsidR="00000000" w:rsidRPr="00000000">
        <w:rPr>
          <w:i w:val="1"/>
          <w:color w:val="666666"/>
          <w:sz w:val="26"/>
          <w:szCs w:val="26"/>
          <w:rtl w:val="0"/>
        </w:rPr>
        <w:t xml:space="preserve">Estória do 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ind w:right="300" w:firstLine="720"/>
        <w:contextualSpacing w:val="0"/>
        <w:jc w:val="center"/>
      </w:pPr>
      <w:bookmarkStart w:colFirst="0" w:colLast="0" w:name="h.xtlys7wwa19a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Gerenciamento de Franquias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§1</w:t>
      </w:r>
      <w:r w:rsidDel="00000000" w:rsidR="00000000" w:rsidRPr="00000000">
        <w:rPr>
          <w:rtl w:val="0"/>
        </w:rPr>
        <w:t xml:space="preserve"> Eu preciso de um sistema de gerenciamento de franquias de academia. Este sistema tem que fornecer ao franqueado Cursos de Capacitação. O usuário deve realizar a solicitação </w:t>
      </w:r>
      <w:r w:rsidDel="00000000" w:rsidR="00000000" w:rsidRPr="00000000">
        <w:rPr>
          <w:rtl w:val="0"/>
        </w:rPr>
        <w:t xml:space="preserve">seguido da aprovação de seu </w:t>
      </w:r>
      <w:r w:rsidDel="00000000" w:rsidR="00000000" w:rsidRPr="00000000">
        <w:rPr>
          <w:rtl w:val="0"/>
        </w:rPr>
        <w:t xml:space="preserve">gestor</w:t>
      </w:r>
      <w:r w:rsidDel="00000000" w:rsidR="00000000" w:rsidRPr="00000000">
        <w:rPr>
          <w:rtl w:val="0"/>
        </w:rPr>
        <w:t xml:space="preserve">, dessa forma o usuário receberá os (Documentos e Manuais da franquia e sua cultura), isso deve ser atribuídos a todos os usuários, este treinamento sera realizado sempre presencialmente.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§2 </w:t>
      </w:r>
      <w:r w:rsidDel="00000000" w:rsidR="00000000" w:rsidRPr="00000000">
        <w:rPr>
          <w:rtl w:val="0"/>
        </w:rPr>
        <w:t xml:space="preserve">Eu gostaria de saber a satisfação dos colaboradores e clientes, para isso o sistema deve englobar uma funcionalidade de Pesquisa de Satisfação. A pesquisa pode ser realizada tanto de forma nominal, quanto anônima. No final da pesquisa deve haver um campo de pergunta, não obrigatório. Se o pesquisado realizar uma pergunta, um número que deve ser sequencial, será gerado, as perguntas serão respondidas e com esse número o pesquisado poderá verificar a sua resposta. Todas as perguntas ficarão em modo anônimo e quando a resposta for dada, todos poderão visualizar. Essa pesquisa verificará as melhores franquias e elaborará um ranking, acesso exclusivo do franqueador, mostrando os pontos de cada franquia.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§3 </w:t>
      </w:r>
      <w:r w:rsidDel="00000000" w:rsidR="00000000" w:rsidRPr="00000000">
        <w:rPr>
          <w:rtl w:val="0"/>
        </w:rPr>
        <w:t xml:space="preserve">Outra funcionalidade será  um Cadastro de Eventos, Promoções e Descontos, que deverá ter o respectivo nome, a data de início e fim, a descrição e o valor.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§4 </w:t>
      </w:r>
      <w:r w:rsidDel="00000000" w:rsidR="00000000" w:rsidRPr="00000000">
        <w:rPr>
          <w:rtl w:val="0"/>
        </w:rPr>
        <w:t xml:space="preserve">No controle de equipamento, deve ser cadastrado o nome do equipamento e código(único),  a Data Da Ultima manutenção, e uma outra data que deve ser 90 dias após a data da ultima manutenção, sendo a Data Da Próxima Manutenção.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§5 </w:t>
      </w:r>
      <w:r w:rsidDel="00000000" w:rsidR="00000000" w:rsidRPr="00000000">
        <w:rPr>
          <w:rtl w:val="0"/>
        </w:rPr>
        <w:t xml:space="preserve">Cada franqueado deve ter a responsabilidade de sua academia, dessa forma, no controle de Limpeza, é preciso o cadastro dos produtos necessários para limpeza, código, nome e a quantidade em loja.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Teremos uma Lojinha De Produtos Para Venda, para essa loja são necessários cadastrar o código da loja, os códigos dos produtos, os nomes, a quantidade em loja (Estoque), a quantidade vendida, a data de venda e o valor do produto(Ponto de Venda).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Assim como a lojinha de produtos, haverá uma cantina para Alimentação, que deverá ser cadastrado o código da cantina, o nome do produto, a quantidade em loja, a quantidade vendida, a data da venda, o valor do produto. O franqueador terá o controle de estoque de todas as franquias, dessa forma as franquias devem enviar para o franqueador os dados em tempo real. Desta maneira o franqueador realizará o controle de estoque de todas as franquias e solicitará aos fornecedores os produtos, e terá a obrigação de repor os estoques.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§6 </w:t>
      </w:r>
      <w:r w:rsidDel="00000000" w:rsidR="00000000" w:rsidRPr="00000000">
        <w:rPr>
          <w:rtl w:val="0"/>
        </w:rPr>
        <w:t xml:space="preserve">Para a Gestão de Fluxo de Caixa é importante que seja separada as despesas, isto quer dizer que, o dinheiro disponível em caixa jamais deve ser usado para despesas pessoais. Impostos e despesas devem estar sempre em dia.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§7 </w:t>
      </w:r>
      <w:r w:rsidDel="00000000" w:rsidR="00000000" w:rsidRPr="00000000">
        <w:rPr>
          <w:rtl w:val="0"/>
        </w:rPr>
        <w:t xml:space="preserve">Gestão Operacional: O franqueado deve estar atento e participativo em questões de higiene, exposição de mercadorias, organização da academia e atendimento. Observar o bom andamento da loja é papel do empreendedor que busca o sucesso com a sua franquia. O gestor deve ter acesso ao sistema que classifica o colaborador de 0 a 10, a cada 1 semana ele deve avaliar as pessoas, com esses dados uma média será gerada, se o colaborador estiver com média menor que 3, este deve ser demitido, menor que 6 este deve ser chamado atenção, até 9 este está normal,  10 deve ser prestigiado. As ações será executadas a cada 8 semanas do colaborador.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Gerenciamento de horários das franquias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Cada franquia tem autonomia de gerenciar seu próprio horário, visto que cada local e público exige algo diferenciado, podendo ser 24h.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Horário padrão das 5h às 00h.</w:t>
      </w:r>
      <w:r w:rsidDel="00000000" w:rsidR="00000000" w:rsidRPr="00000000">
        <w:rPr>
          <w:rtl w:val="0"/>
        </w:rPr>
        <w:br w:type="textWrapping"/>
        <w:t xml:space="preserve">A equipe de limpeza atua com maior atividade no intervalo entre picos.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Horários de pico 5h às 9h | 12h às 14h | 17h às 21h.</w:t>
      </w:r>
      <w:r w:rsidDel="00000000" w:rsidR="00000000" w:rsidRPr="00000000">
        <w:rPr>
          <w:rtl w:val="0"/>
        </w:rPr>
        <w:br w:type="textWrapping"/>
        <w:t xml:space="preserve">Em horários de pico aumenta a quantidade de funcionários para que todos os clientes sejam atendidos com melhor satisfação.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