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94.5454545454545" w:lineRule="auto"/>
        <w:contextualSpacing w:val="0"/>
        <w:jc w:val="right"/>
      </w:pPr>
      <w:r w:rsidDel="00000000" w:rsidR="00000000" w:rsidRPr="00000000">
        <w:rPr>
          <w:rtl w:val="0"/>
        </w:rPr>
        <w:t xml:space="preserve">Legenda</w:t>
      </w:r>
    </w:p>
    <w:p w:rsidR="00000000" w:rsidDel="00000000" w:rsidP="00000000" w:rsidRDefault="00000000" w:rsidRPr="00000000">
      <w:pPr>
        <w:spacing w:after="120" w:line="294.5454545454545" w:lineRule="auto"/>
        <w:contextualSpacing w:val="0"/>
        <w:jc w:val="right"/>
      </w:pPr>
      <w:r w:rsidDel="00000000" w:rsidR="00000000" w:rsidRPr="00000000">
        <w:rPr>
          <w:rtl w:val="0"/>
        </w:rPr>
        <w:t xml:space="preserve">Done = Finalizado</w:t>
      </w:r>
    </w:p>
    <w:p w:rsidR="00000000" w:rsidDel="00000000" w:rsidP="00000000" w:rsidRDefault="00000000" w:rsidRPr="00000000">
      <w:pPr>
        <w:spacing w:after="120" w:line="294.5454545454545" w:lineRule="auto"/>
        <w:contextualSpacing w:val="0"/>
        <w:jc w:val="right"/>
      </w:pPr>
      <w:r w:rsidDel="00000000" w:rsidR="00000000" w:rsidRPr="00000000">
        <w:rPr>
          <w:rtl w:val="0"/>
        </w:rPr>
        <w:t xml:space="preserve">X = Pendente</w:t>
      </w:r>
    </w:p>
    <w:p w:rsidR="00000000" w:rsidDel="00000000" w:rsidP="00000000" w:rsidRDefault="00000000" w:rsidRPr="00000000">
      <w:pPr>
        <w:spacing w:after="120" w:line="294.5454545454545" w:lineRule="auto"/>
        <w:contextualSpacing w:val="0"/>
        <w:jc w:val="right"/>
      </w:pPr>
      <w:r w:rsidDel="00000000" w:rsidR="00000000" w:rsidRPr="00000000">
        <w:rPr>
          <w:rtl w:val="0"/>
        </w:rPr>
        <w:t xml:space="preserve">V = Validar</w:t>
      </w:r>
    </w:p>
    <w:p w:rsidR="00000000" w:rsidDel="00000000" w:rsidP="00000000" w:rsidRDefault="00000000" w:rsidRPr="00000000">
      <w:pPr>
        <w:spacing w:after="120" w:line="294.5454545454545" w:lineRule="auto"/>
        <w:contextualSpacing w:val="0"/>
        <w:jc w:val="right"/>
      </w:pPr>
      <w:r w:rsidDel="00000000" w:rsidR="00000000" w:rsidRPr="00000000">
        <w:rPr>
          <w:rtl w:val="0"/>
        </w:rPr>
        <w:t xml:space="preserve">P = Padronizado</w:t>
      </w:r>
    </w:p>
    <w:p w:rsidR="00000000" w:rsidDel="00000000" w:rsidP="00000000" w:rsidRDefault="00000000" w:rsidRPr="00000000">
      <w:pPr>
        <w:spacing w:after="120" w:line="294.5454545454545" w:lineRule="auto"/>
        <w:contextualSpacing w:val="0"/>
        <w:jc w:val="right"/>
      </w:pPr>
      <w:r w:rsidDel="00000000" w:rsidR="00000000" w:rsidRPr="00000000">
        <w:rPr>
          <w:rtl w:val="0"/>
        </w:rPr>
      </w:r>
    </w:p>
    <w:p w:rsidR="00000000" w:rsidDel="00000000" w:rsidP="00000000" w:rsidRDefault="00000000" w:rsidRPr="00000000">
      <w:pPr>
        <w:spacing w:after="120" w:line="294.5454545454545" w:lineRule="auto"/>
        <w:contextualSpacing w:val="0"/>
        <w:jc w:val="center"/>
      </w:pPr>
      <w:r w:rsidDel="00000000" w:rsidR="00000000" w:rsidRPr="00000000">
        <w:rPr>
          <w:rtl w:val="0"/>
        </w:rPr>
        <w:t xml:space="preserve">FAVOR NÃO EDITAREM - FAÇAM SÓ COMENTÁRIOS SE NECESSÁRIO</w:t>
      </w:r>
    </w:p>
    <w:p w:rsidR="00000000" w:rsidDel="00000000" w:rsidP="00000000" w:rsidRDefault="00000000" w:rsidRPr="00000000">
      <w:pPr>
        <w:pBdr>
          <w:top w:color="auto" w:space="1" w:sz="4" w:val="single"/>
        </w:pBdr>
      </w:pPr>
    </w:p>
    <w:p w:rsidR="00000000" w:rsidDel="00000000" w:rsidP="00000000" w:rsidRDefault="00000000" w:rsidRPr="00000000">
      <w:pPr>
        <w:spacing w:after="120" w:line="294.5454545454545" w:lineRule="auto"/>
        <w:contextualSpacing w:val="0"/>
        <w:jc w:val="right"/>
      </w:pPr>
      <w:r w:rsidDel="00000000" w:rsidR="00000000" w:rsidRPr="00000000">
        <w:rPr>
          <w:rtl w:val="0"/>
        </w:rPr>
      </w:r>
    </w:p>
    <w:tbl>
      <w:tblPr>
        <w:tblStyle w:val="Table1"/>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010"/>
        <w:gridCol w:w="6120"/>
        <w:tblGridChange w:id="0">
          <w:tblGrid>
            <w:gridCol w:w="1260"/>
            <w:gridCol w:w="2010"/>
            <w:gridCol w:w="6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Situação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FRANQUIA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COD_FRANQUIA, INSCRICAO_ESTADUAL, INSCRICAO_MINICIPAL, CNPJ, COD_CIDADE, CEP, BAIRRO, COD_TP_LOGRADOURO, LOGRADOURO, NUMERO, COMPLEMENTO, COD_PESSOA, HORA_ABERTURA, HORA_FECHAMENTO, COD_PEDIDO_MANUTENCAO, COD_EVENTO</w:t>
            </w: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COD_ESTADO, COD_CIDADE, NOME</w:t>
            </w: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COD_PAIS, SIGLA, COD_ESTADO, NOME</w:t>
            </w:r>
            <w:r w:rsidDel="00000000" w:rsidR="00000000" w:rsidRPr="00000000">
              <w:rPr>
                <w:rtl w:val="0"/>
              </w:rPr>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MENSALIDADE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COD_MENSALIDADE, COD_PLANO, SEQ, PLANO, COD_PESSOA</w:t>
            </w:r>
            <w:r w:rsidDel="00000000" w:rsidR="00000000" w:rsidRPr="00000000">
              <w:rPr>
                <w:rtl w:val="0"/>
              </w:rPr>
              <w:t xml:space="preserve">, </w:t>
            </w:r>
            <w:r w:rsidDel="00000000" w:rsidR="00000000" w:rsidRPr="00000000">
              <w:rPr>
                <w:u w:val="single"/>
                <w:rtl w:val="0"/>
              </w:rPr>
              <w:t xml:space="preserve">DT_INICIO</w:t>
            </w:r>
            <w:r w:rsidDel="00000000" w:rsidR="00000000" w:rsidRPr="00000000">
              <w:rPr>
                <w:rtl w:val="0"/>
              </w:rPr>
              <w:t xml:space="preserve">, DT_FIM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COD_PLANO, COD_PLANO_VALOR</w:t>
            </w:r>
            <w:r w:rsidDel="00000000" w:rsidR="00000000" w:rsidRPr="00000000">
              <w:rPr>
                <w:rtl w:val="0"/>
              </w:rPr>
              <w:t xml:space="preserve">, NOME, DESCRICAO, COD_PROMOCAO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PLANO_VALOR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COD_PLANO_VALOR</w:t>
            </w:r>
            <w:r w:rsidDel="00000000" w:rsidR="00000000" w:rsidRPr="00000000">
              <w:rPr>
                <w:rtl w:val="0"/>
              </w:rPr>
              <w:t xml:space="preserve">,</w:t>
            </w:r>
            <w:r w:rsidDel="00000000" w:rsidR="00000000" w:rsidRPr="00000000">
              <w:rPr>
                <w:u w:val="single"/>
                <w:rtl w:val="0"/>
              </w:rPr>
              <w:t xml:space="preserve"> VALOR, DT_INICIO, DT_FIM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COD_PLANO, COD_MATRICULA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ALUNO_INTERESSE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COD_ALUNO_INTERESSE</w:t>
            </w:r>
            <w:r w:rsidDel="00000000" w:rsidR="00000000" w:rsidRPr="00000000">
              <w:rPr>
                <w:rtl w:val="0"/>
              </w:rPr>
              <w:t xml:space="preserv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cod_categoria,</w:t>
            </w:r>
            <w:r w:rsidDel="00000000" w:rsidR="00000000" w:rsidRPr="00000000">
              <w:rPr>
                <w:rtl w:val="0"/>
              </w:rPr>
              <w:t xml:space="preserv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MATRICULA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COD_MATRICULA, COD_MATRICULA1, DT_INICIO, DT_FIM, ATIVO</w:t>
            </w:r>
            <w:r w:rsidDel="00000000" w:rsidR="00000000" w:rsidRPr="00000000">
              <w:rPr>
                <w:rtl w:val="0"/>
              </w:rPr>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CARTEIRINHA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COD_MATRICULA</w:t>
            </w:r>
            <w:r w:rsidDel="00000000" w:rsidR="00000000" w:rsidRPr="00000000">
              <w:rPr>
                <w:u w:val="single"/>
                <w:rtl w:val="0"/>
              </w:rPr>
              <w:t xml:space="preserve">, NUM_SEG, NUM_CARTEIRINHA, </w:t>
            </w:r>
            <w:r w:rsidDel="00000000" w:rsidR="00000000" w:rsidRPr="00000000">
              <w:rPr>
                <w:rtl w:val="0"/>
              </w:rPr>
              <w:t xml:space="preserve">DT_VALIDADE</w:t>
            </w:r>
            <w:r w:rsidDel="00000000" w:rsidR="00000000" w:rsidRPr="00000000">
              <w:rPr>
                <w:u w:val="single"/>
                <w:rtl w:val="0"/>
              </w:rPr>
              <w:t xml:space="preserve">, ATIVO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FATURA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COD_FATURA, COD_PLANO</w:t>
            </w:r>
            <w:r w:rsidDel="00000000" w:rsidR="00000000" w:rsidRPr="00000000">
              <w:rPr>
                <w:u w:val="single"/>
                <w:rtl w:val="0"/>
              </w:rPr>
              <w:t xml:space="preserve">, VALOR, DT_VENCIMENTO</w:t>
            </w:r>
            <w:r w:rsidDel="00000000" w:rsidR="00000000" w:rsidRPr="00000000">
              <w:rPr>
                <w:rtl w:val="0"/>
              </w:rPr>
              <w:t xml:space="preserve">, DT_PAGTO, CANCELADO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FATURA_ITEM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COD_FATURA, SEQ_ITEM, COD_TP_ITEM, COD_PROMOCAO</w:t>
            </w:r>
            <w:r w:rsidDel="00000000" w:rsidR="00000000" w:rsidRPr="00000000">
              <w:rPr>
                <w:rtl w:val="0"/>
              </w:rPr>
              <w:t xml:space="preserve">, </w:t>
            </w:r>
            <w:r w:rsidDel="00000000" w:rsidR="00000000" w:rsidRPr="00000000">
              <w:rPr>
                <w:u w:val="single"/>
                <w:rtl w:val="0"/>
              </w:rPr>
              <w:t xml:space="preserve">VALOR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FAIXA_ETARIA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COD_FAIXA_ETARIA</w:t>
            </w:r>
            <w:r w:rsidDel="00000000" w:rsidR="00000000" w:rsidRPr="00000000">
              <w:rPr>
                <w:rtl w:val="0"/>
              </w:rPr>
              <w:t xml:space="preserve">, </w:t>
            </w:r>
            <w:r w:rsidDel="00000000" w:rsidR="00000000" w:rsidRPr="00000000">
              <w:rPr>
                <w:u w:val="single"/>
                <w:rtl w:val="0"/>
              </w:rPr>
              <w:t xml:space="preserve">IDADE_INICIAL, IDADE_FINAL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COD_TP_ITEM</w:t>
            </w:r>
            <w:r w:rsidDel="00000000" w:rsidR="00000000" w:rsidRPr="00000000">
              <w:rPr>
                <w:rtl w:val="0"/>
              </w:rPr>
              <w:t xml:space="preserv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PROMOCAO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COD_PROMOCAO, COD_PROMOCAO_FAIXA_ETARIA</w:t>
            </w:r>
            <w:r w:rsidDel="00000000" w:rsidR="00000000" w:rsidRPr="00000000">
              <w:rPr>
                <w:rtl w:val="0"/>
              </w:rPr>
              <w:t xml:space="preserve">, PORCENTAGEM, VALOR_FIXO, VALOR_DESCONTO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PROMOCAO_ACUMULADA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COD_PROMOCAO, COD_PROMOCAO1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COD_PESSOA, SEQ_FREQUENCIA</w:t>
            </w:r>
            <w:r w:rsidDel="00000000" w:rsidR="00000000" w:rsidRPr="00000000">
              <w:rPr>
                <w:rtl w:val="0"/>
              </w:rPr>
              <w:t xml:space="preserve">, </w:t>
            </w:r>
            <w:r w:rsidDel="00000000" w:rsidR="00000000" w:rsidRPr="00000000">
              <w:rPr>
                <w:u w:val="single"/>
                <w:rtl w:val="0"/>
              </w:rPr>
              <w:t xml:space="preserve">DT_ENTRADA</w:t>
            </w:r>
            <w:r w:rsidDel="00000000" w:rsidR="00000000" w:rsidRPr="00000000">
              <w:rPr>
                <w:rtl w:val="0"/>
              </w:rPr>
              <w:t xml:space="preserve">, DT_SAIDA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TP_AVALIACAO_MEDICA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COD_TP_AVALIACAO_MEDICA</w:t>
            </w:r>
            <w:r w:rsidDel="00000000" w:rsidR="00000000" w:rsidRPr="00000000">
              <w:rPr>
                <w:rtl w:val="0"/>
              </w:rPr>
              <w:t xml:space="preserve">, NOME, </w:t>
            </w:r>
            <w:r w:rsidDel="00000000" w:rsidR="00000000" w:rsidRPr="00000000">
              <w:rPr>
                <w:u w:val="single"/>
                <w:rtl w:val="0"/>
              </w:rPr>
              <w:t xml:space="preserve">VALOR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cod_meta, cod_tipo_meta, alvo_meta, obs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Tipo meta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cod_tipo_meta,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Agd consulta medica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cod_agd_consulta_medica, valor, pago, gratis, solicitado_pelo_cliente, solicitada_pela_unidade, dt_consulta, local_exame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AVALIACAO_MEDICA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COD_FRANQUIA</w:t>
            </w:r>
            <w:r w:rsidDel="00000000" w:rsidR="00000000" w:rsidRPr="00000000">
              <w:rPr>
                <w:rtl w:val="0"/>
              </w:rPr>
              <w:t xml:space="preserve">, </w:t>
            </w:r>
            <w:r w:rsidDel="00000000" w:rsidR="00000000" w:rsidRPr="00000000">
              <w:rPr>
                <w:b w:val="1"/>
                <w:rtl w:val="0"/>
              </w:rPr>
              <w:t xml:space="preserve">COD_AVALIACAO_MEDICA</w:t>
            </w:r>
            <w:r w:rsidDel="00000000" w:rsidR="00000000" w:rsidRPr="00000000">
              <w:rPr>
                <w:rtl w:val="0"/>
              </w:rPr>
              <w:t xml:space="preserve">, </w:t>
            </w:r>
            <w:r w:rsidDel="00000000" w:rsidR="00000000" w:rsidRPr="00000000">
              <w:rPr>
                <w:b w:val="1"/>
                <w:rtl w:val="0"/>
              </w:rPr>
              <w:t xml:space="preserve">COD_TP_AVALIACAO_MEDICA</w:t>
            </w:r>
            <w:r w:rsidDel="00000000" w:rsidR="00000000" w:rsidRPr="00000000">
              <w:rPr>
                <w:rtl w:val="0"/>
              </w:rPr>
              <w:t xml:space="preserve">, </w:t>
            </w:r>
            <w:r w:rsidDel="00000000" w:rsidR="00000000" w:rsidRPr="00000000">
              <w:rPr>
                <w:b w:val="1"/>
                <w:rtl w:val="0"/>
              </w:rPr>
              <w:t xml:space="preserve">SEQ_ITEM</w:t>
            </w:r>
            <w:r w:rsidDel="00000000" w:rsidR="00000000" w:rsidRPr="00000000">
              <w:rPr>
                <w:rtl w:val="0"/>
              </w:rPr>
              <w:t xml:space="preserve">, </w:t>
            </w:r>
            <w:r w:rsidDel="00000000" w:rsidR="00000000" w:rsidRPr="00000000">
              <w:rPr>
                <w:b w:val="1"/>
                <w:rtl w:val="0"/>
              </w:rPr>
              <w:t xml:space="preserve">COD_PESSOA</w:t>
            </w:r>
            <w:r w:rsidDel="00000000" w:rsidR="00000000" w:rsidRPr="00000000">
              <w:rPr>
                <w:rtl w:val="0"/>
              </w:rPr>
              <w:t xml:space="preserve">, </w:t>
            </w:r>
            <w:r w:rsidDel="00000000" w:rsidR="00000000" w:rsidRPr="00000000">
              <w:rPr>
                <w:u w:val="single"/>
                <w:rtl w:val="0"/>
              </w:rPr>
              <w:t xml:space="preserve">VALIDADE</w:t>
            </w:r>
            <w:r w:rsidDel="00000000" w:rsidR="00000000" w:rsidRPr="00000000">
              <w:rPr>
                <w:rtl w:val="0"/>
              </w:rPr>
              <w:t xml:space="preserve">, </w:t>
            </w:r>
            <w:r w:rsidDel="00000000" w:rsidR="00000000" w:rsidRPr="00000000">
              <w:rPr>
                <w:u w:val="single"/>
                <w:rtl w:val="0"/>
              </w:rPr>
              <w:t xml:space="preserve">STATUS</w:t>
            </w:r>
            <w:r w:rsidDel="00000000" w:rsidR="00000000" w:rsidRPr="00000000">
              <w:rPr>
                <w:rtl w:val="0"/>
              </w:rPr>
              <w:t xml:space="preserve">, </w:t>
            </w:r>
            <w:r w:rsidDel="00000000" w:rsidR="00000000" w:rsidRPr="00000000">
              <w:rPr>
                <w:b w:val="1"/>
                <w:rtl w:val="0"/>
              </w:rPr>
              <w:t xml:space="preserve">COD_PESSOA1</w:t>
            </w:r>
            <w:r w:rsidDel="00000000" w:rsidR="00000000" w:rsidRPr="00000000">
              <w:rPr>
                <w:rtl w:val="0"/>
              </w:rPr>
              <w:t xml:space="preserve">, </w:t>
            </w:r>
            <w:r w:rsidDel="00000000" w:rsidR="00000000" w:rsidRPr="00000000">
              <w:rPr>
                <w:u w:val="single"/>
                <w:rtl w:val="0"/>
              </w:rPr>
              <w:t xml:space="preserve">MEDICO_NOME</w:t>
            </w:r>
            <w:r w:rsidDel="00000000" w:rsidR="00000000" w:rsidRPr="00000000">
              <w:rPr>
                <w:rtl w:val="0"/>
              </w:rPr>
              <w:t xml:space="preserve">, </w:t>
            </w:r>
            <w:r w:rsidDel="00000000" w:rsidR="00000000" w:rsidRPr="00000000">
              <w:rPr>
                <w:u w:val="single"/>
                <w:rtl w:val="0"/>
              </w:rPr>
              <w:t xml:space="preserve">MEDICO_CRM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ATESTADO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COD_AVALIACAO_MEDICA</w:t>
            </w:r>
            <w:r w:rsidDel="00000000" w:rsidR="00000000" w:rsidRPr="00000000">
              <w:rPr>
                <w:rtl w:val="0"/>
              </w:rPr>
              <w:t xml:space="preserve">, </w:t>
            </w:r>
            <w:r w:rsidDel="00000000" w:rsidR="00000000" w:rsidRPr="00000000">
              <w:rPr>
                <w:u w:val="single"/>
                <w:rtl w:val="0"/>
              </w:rPr>
              <w:t xml:space="preserve">DT_RECEBIMENTO</w:t>
            </w:r>
            <w:r w:rsidDel="00000000" w:rsidR="00000000" w:rsidRPr="00000000">
              <w:rPr>
                <w:rtl w:val="0"/>
              </w:rPr>
              <w:t xml:space="preserve">, IMAGEM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Agd consulta fisica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cod_agd_consulta_fisica, data_consulta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AVALIACAO_FISICA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COD_FRANQUIA, SEQ_ITEM, COD_AVALIACAO_FISICA, COD_TP_AVALIACAO_MEDICA, COD_PESSOA</w:t>
            </w:r>
            <w:r w:rsidDel="00000000" w:rsidR="00000000" w:rsidRPr="00000000">
              <w:rPr>
                <w:rtl w:val="0"/>
              </w:rPr>
              <w:t xml:space="preserve">, </w:t>
            </w:r>
            <w:r w:rsidDel="00000000" w:rsidR="00000000" w:rsidRPr="00000000">
              <w:rPr>
                <w:u w:val="single"/>
                <w:rtl w:val="0"/>
              </w:rPr>
              <w:t xml:space="preserve">DT_AVALIACAO, PESO, PRESSAO_ARTERIAL, ALTURA, ADIP_BRACO_ESQUERDO,  ADIP_BRACO_DIREITO, ADIP_ANTEBRACO_ESQUERDO, ADIP_ANTEBRACO_DIREITO, ADIP_ABDOMEM, ADIP_CINTURA, ADIP_QUADRIL, ADIP_COXA_ESQUERDA, ADIP_COXA_DIREITA, ADIP_PANTIRILHA_ESQUERDA, ADIP_PANTURILHA_DIREITA,  MED_BRACO_ESQUERDO, MED_BRACO_DIREITO, MED_ANTEBRACO_ESQUERDO, MED_ANTEBRACO_DIREITO, MED_ABDOMEM, MED_CINTURA, MED_QUADRIL, MED_COXA_ESQUERDA, MED_COXA_DIREITA, MED_PANTURILHA_ESQUERDA, MED_PANTURILHA_DIREITA, MED_PUNHO_ESQUERDO, MED_PUNHO_DIREITO</w:t>
            </w:r>
          </w:p>
        </w:tc>
      </w:tr>
    </w:tbl>
    <w:p w:rsidR="00000000" w:rsidDel="00000000" w:rsidP="00000000" w:rsidRDefault="00000000" w:rsidRPr="00000000">
      <w:pPr>
        <w:spacing w:after="120" w:line="294.5454545454545" w:lineRule="auto"/>
        <w:contextualSpacing w:val="0"/>
      </w:pPr>
      <w:r w:rsidDel="00000000" w:rsidR="00000000" w:rsidRPr="00000000">
        <w:rPr>
          <w:rtl w:val="0"/>
        </w:rPr>
      </w:r>
    </w:p>
    <w:p w:rsidR="00000000" w:rsidDel="00000000" w:rsidP="00000000" w:rsidRDefault="00000000" w:rsidRPr="00000000">
      <w:pPr>
        <w:spacing w:after="120" w:line="294.545454545454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235"/>
        <w:gridCol w:w="5580"/>
        <w:tblGridChange w:id="0">
          <w:tblGrid>
            <w:gridCol w:w="1200"/>
            <w:gridCol w:w="2235"/>
            <w:gridCol w:w="55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Pessoa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u w:val="single"/>
                <w:rtl w:val="0"/>
              </w:rPr>
              <w:t xml:space="preserve">cod_pessoa</w:t>
            </w:r>
            <w:r w:rsidDel="00000000" w:rsidR="00000000" w:rsidRPr="00000000">
              <w:rPr>
                <w:rtl w:val="0"/>
              </w:rPr>
              <w:t xml:space="preserve">, CPF, RG, dt_nascimento, biometria, telefone_residencial, telefone_comercial, telefones_celular, tp_logradoro, logradoro, numero, complemento, cep, bairro, cod_cidade, email, nome</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Instrutor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cod_instrutor, nome, CPF, RG,  dt_nascimento, competencias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cod_curso</w:t>
            </w:r>
            <w:r w:rsidDel="00000000" w:rsidR="00000000" w:rsidRPr="00000000">
              <w:rPr>
                <w:rtl w:val="0"/>
              </w:rPr>
              <w:t xml:space="preserve">, nome, descricao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Turma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cod_turma, cod_aluno</w:t>
            </w:r>
            <w:r w:rsidDel="00000000" w:rsidR="00000000" w:rsidRPr="00000000">
              <w:rPr>
                <w:rtl w:val="0"/>
              </w:rPr>
              <w:t xml:space="preserve">, cod_curso, cod_intrutor, dt_inicio, dt_fim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Pesquisa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cod_pesquisa, COD_PESSOA</w:t>
            </w:r>
            <w:r w:rsidDel="00000000" w:rsidR="00000000" w:rsidRPr="00000000">
              <w:rPr>
                <w:rtl w:val="0"/>
              </w:rPr>
              <w:t xml:space="preserve">, nome, dt_incial, dt_final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Pesquisa Pergunta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cod_pergunta, cod_pesquisa</w:t>
            </w:r>
            <w:r w:rsidDel="00000000" w:rsidR="00000000" w:rsidRPr="00000000">
              <w:rPr>
                <w:rtl w:val="0"/>
              </w:rPr>
              <w:t xml:space="preserve">, tipo, pergunta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Pesquisa Pergunta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cod_pergunta_item, cod_pergunta</w:t>
            </w:r>
            <w:r w:rsidDel="00000000" w:rsidR="00000000" w:rsidRPr="00000000">
              <w:rPr>
                <w:rtl w:val="0"/>
              </w:rPr>
              <w:t xml:space="preserve">, seq,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Pesquisa Resposta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cod_resposta, cod_pessoa</w:t>
            </w:r>
            <w:r w:rsidDel="00000000" w:rsidR="00000000" w:rsidRPr="00000000">
              <w:rPr>
                <w:rtl w:val="0"/>
              </w:rPr>
              <w:t xml:space="preserve">, dt_resposta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Pesquisa Resposta Pergunta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cod_pesquisa, cod_resposta, cod_pergunta</w:t>
            </w:r>
            <w:r w:rsidDel="00000000" w:rsidR="00000000" w:rsidRPr="00000000">
              <w:rPr>
                <w:rtl w:val="0"/>
              </w:rPr>
              <w:t xml:space="preserve">,  resposta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cod_evento</w:t>
            </w:r>
            <w:r w:rsidDel="00000000" w:rsidR="00000000" w:rsidRPr="00000000">
              <w:rPr>
                <w:rtl w:val="0"/>
              </w:rPr>
              <w:t xml:space="preserve">, nome, descrição, dt_evento, dt_pub_inicio, dt_pub_fim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Evento Imagem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cod_evento, seq</w:t>
            </w:r>
            <w:r w:rsidDel="00000000" w:rsidR="00000000" w:rsidRPr="00000000">
              <w:rPr>
                <w:rtl w:val="0"/>
              </w:rPr>
              <w:t xml:space="preserve">, imagem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0"/>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Equipamento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cod_equipamento</w:t>
            </w:r>
            <w:r w:rsidDel="00000000" w:rsidR="00000000" w:rsidRPr="00000000">
              <w:rPr>
                <w:rtl w:val="0"/>
              </w:rPr>
              <w:t xml:space="preserve">, nome, dt_ultim_manutencao, dt_prox_manutencao</w:t>
            </w:r>
            <w:commentRangeEnd w:id="0"/>
            <w:r w:rsidDel="00000000" w:rsidR="00000000" w:rsidRPr="00000000">
              <w:commentReference w:id="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cod_produto</w:t>
            </w:r>
            <w:r w:rsidDel="00000000" w:rsidR="00000000" w:rsidRPr="00000000">
              <w:rPr>
                <w:rtl w:val="0"/>
              </w:rPr>
              <w:t xml:space="preserve">, cod_tipo_produto, codigo_barras,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Tipo Produto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cod_tipo_produto</w:t>
            </w:r>
            <w:r w:rsidDel="00000000" w:rsidR="00000000" w:rsidRPr="00000000">
              <w:rPr>
                <w:rtl w:val="0"/>
              </w:rPr>
              <w:t xml:space="preserv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cod_loja</w:t>
            </w:r>
            <w:r w:rsidDel="00000000" w:rsidR="00000000" w:rsidRPr="00000000">
              <w:rPr>
                <w:rtl w:val="0"/>
              </w:rPr>
              <w:t xml:space="preserve">, cod_unidade,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Estoque (visao do estoque no 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cod_loja, cod_produto</w:t>
            </w:r>
            <w:r w:rsidDel="00000000" w:rsidR="00000000" w:rsidRPr="00000000">
              <w:rPr>
                <w:rtl w:val="0"/>
              </w:rPr>
              <w:t xml:space="preserve">, quantidade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Estoque_historia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cod_loja, data_movimentacao, cod_produto</w:t>
            </w:r>
            <w:r w:rsidDel="00000000" w:rsidR="00000000" w:rsidRPr="00000000">
              <w:rPr>
                <w:rtl w:val="0"/>
              </w:rPr>
              <w:t xml:space="preserve">, quantidade_entrada, quantidade_saida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Venda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cod_venda</w:t>
            </w:r>
            <w:r w:rsidDel="00000000" w:rsidR="00000000" w:rsidRPr="00000000">
              <w:rPr>
                <w:rtl w:val="0"/>
              </w:rPr>
              <w:t xml:space="preserve">, cod_loja, cod_produto, valor, dt_venda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Fornecedor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cod_fornecedor</w:t>
            </w:r>
            <w:r w:rsidDel="00000000" w:rsidR="00000000" w:rsidRPr="00000000">
              <w:rPr>
                <w:rtl w:val="0"/>
              </w:rPr>
              <w:t xml:space="preserve">,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Fornecedor produto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cod_fornecedor, cod_produto, dt_cotacao</w:t>
            </w:r>
            <w:r w:rsidDel="00000000" w:rsidR="00000000" w:rsidRPr="00000000">
              <w:rPr>
                <w:rtl w:val="0"/>
              </w:rPr>
              <w:t xml:space="preserve">, preço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Fornecedor Pedidos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cod_fornecedor_pedidos</w:t>
            </w:r>
            <w:r w:rsidDel="00000000" w:rsidR="00000000" w:rsidRPr="00000000">
              <w:rPr>
                <w:rtl w:val="0"/>
              </w:rPr>
              <w:t xml:space="preserve">, cod_fonecedor, desc_pedido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Avaliacao Funcionario Responsavel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u w:val="single"/>
                <w:rtl w:val="0"/>
              </w:rPr>
              <w:t xml:space="preserve">cod_avaliacao_</w:t>
            </w:r>
            <w:r w:rsidDel="00000000" w:rsidR="00000000" w:rsidRPr="00000000">
              <w:rPr>
                <w:rtl w:val="0"/>
              </w:rPr>
              <w:t xml:space="preserve">funcionario_responsavel</w:t>
            </w:r>
            <w:r w:rsidDel="00000000" w:rsidR="00000000" w:rsidRPr="00000000">
              <w:rPr>
                <w:rtl w:val="0"/>
              </w:rPr>
              <w:t xml:space="preserve">, </w:t>
            </w:r>
            <w:r w:rsidDel="00000000" w:rsidR="00000000" w:rsidRPr="00000000">
              <w:rPr>
                <w:rtl w:val="0"/>
              </w:rPr>
              <w:t xml:space="preserve">cod_funcionario_responsavel</w:t>
            </w:r>
            <w:r w:rsidDel="00000000" w:rsidR="00000000" w:rsidRPr="00000000">
              <w:rPr>
                <w:rtl w:val="0"/>
              </w:rPr>
              <w:t xml:space="preserve">, cod_funcionario, dt_avaliacao, nota, justificativa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105"/>
        <w:gridCol w:w="4215"/>
        <w:tblGridChange w:id="0">
          <w:tblGrid>
            <w:gridCol w:w="1695"/>
            <w:gridCol w:w="3105"/>
            <w:gridCol w:w="42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Funcionario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cod_funcionario, cod_PESSOA, cod_FRANQUIA, </w:t>
            </w:r>
            <w:r w:rsidDel="00000000" w:rsidR="00000000" w:rsidRPr="00000000">
              <w:rPr>
                <w:rtl w:val="0"/>
              </w:rPr>
              <w:t xml:space="preserve">cod_funcionario_responsavel</w:t>
            </w:r>
            <w:r w:rsidDel="00000000" w:rsidR="00000000" w:rsidRPr="00000000">
              <w:rPr>
                <w:rtl w:val="0"/>
              </w:rPr>
              <w:t xml:space="preserve">, cod_CARGO, cod_SETOR, salario, </w:t>
            </w:r>
            <w:r w:rsidDel="00000000" w:rsidR="00000000" w:rsidRPr="00000000">
              <w:rPr>
                <w:rtl w:val="0"/>
              </w:rPr>
              <w:t xml:space="preserve">acesso</w:t>
            </w:r>
            <w:r w:rsidDel="00000000" w:rsidR="00000000" w:rsidRPr="00000000">
              <w:rPr>
                <w:rtl w:val="0"/>
              </w:rPr>
              <w:t xml:space="preserve">, comprovante_escolaridade, data_admissao, data_demissao, hora_entrada, hora_saida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Franquia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cod_filial, ENDEREÇO, RESPONSAVEIS_FRANQUIA, cnpj, inscricao_estadual, contrato_social, junta_comercial, inscricao_municipal, data_abertura, horario_abertura, horario_fechamento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Responsaveis_franquia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cod_responsaveis_franquia, COD_PESSOA, numero_identificacao_bancaria, porcentagem_contrato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cod_setor, nome, descricao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cod_cargo, nome, descricao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Cargo_Funcionario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cod_funcionario, cod_cargo, data_atribuicao, responsavel_atribuicao(funcionario)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IntraComunicacao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cod_Intracomunicacao, cod_funcionario, cod_tp_intracomunicacao, titulo, descricao, imagem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tp_intracomunicacao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cod_tp_intracomunicacao, nome, descricao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FranquiaComunicacao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cod_franquiacomunicacao, cod_funcionario, cod_responsaveis_franquia, titulo, mensagem, status_envio, status_recebimento, data, data_envio, data_recebimento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Atividades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cod_atividade, nome, descricao, carga_horaria_diaria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Funcionario_atividades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cod_funcionario, cod_atividade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Aulas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cod_aula, cod_atividade, cod_funcionario, cod_franquia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DiasSemana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cod_dias_semana,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Aula_Diassemana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cod_aula, cod_diassemana, hora_inicio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Arial Unicode MS" w:cs="Arial Unicode MS" w:eastAsia="Arial Unicode MS" w:hAnsi="Arial Unicode MS"/>
                <w:rtl w:val="0"/>
              </w:rPr>
              <w:t xml:space="preserve">XV ↓↓↓↓↓↓ confuso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Empresa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cod_empresa, razao_social, nome_fantasia, cnpj, site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Fornecedores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cod_fornecedor, cod_empresa, telefone, ENDERECO, representante_venda,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Ativos ( equipamentos, maquinas, estoque, moveis e etc..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cod_ativo, cod_franquia, COD_tp_ativo, cod_tp_funcao cod_fornecedor,nome, fabricante, modelo(referencia), data_validade, preco_compra, preco_venda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tp_ativo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cod_tp_ativo, nome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PEDIDO_MANUTENCAO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cod_pedido, cod_ativo,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TP_Funcao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cod_tp_funcao, nome, descricao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Manutencao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cod_manutencao, cod_ativo, data, cod_empresa, problema, solucao, custo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ernando Seguim" w:id="0" w:date="2015-05-04T02:5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Equipamento deve receber uma FK de Ativo, para que não fique sem referência ao número do patrimônio. Caso contrário as informações devem ser replicadas na tabela Equipamento. Da forma que está hoje o equipamento não tem informações de que é o fabricante, tem apenas o fornecedor. Outras informações como função do equipamento são importante o cadastro e consultas futuras.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PS: Estou baseando pelo documento ACADEMIA_MODELO_backup20150205_2203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