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A12B" w14:textId="77777777" w:rsidR="00DC7DF9" w:rsidRPr="00DC7DF9" w:rsidRDefault="00DC7DF9" w:rsidP="00DC7DF9">
      <w:pPr>
        <w:rPr>
          <w:b/>
          <w:bCs/>
        </w:rPr>
      </w:pPr>
      <w:r w:rsidRPr="00DC7DF9">
        <w:rPr>
          <w:b/>
          <w:bCs/>
        </w:rPr>
        <w:t>Especificação Técnica de Requisitos e Modelagem de Dados</w:t>
      </w:r>
    </w:p>
    <w:p w14:paraId="0239BC07" w14:textId="77777777" w:rsidR="00DC7DF9" w:rsidRPr="00DC7DF9" w:rsidRDefault="00DC7DF9" w:rsidP="00DC7DF9">
      <w:pPr>
        <w:rPr>
          <w:b/>
          <w:bCs/>
        </w:rPr>
      </w:pPr>
      <w:r w:rsidRPr="00DC7DF9">
        <w:rPr>
          <w:b/>
          <w:bCs/>
        </w:rPr>
        <w:t>1. Visão Geral da Empresa</w:t>
      </w:r>
    </w:p>
    <w:p w14:paraId="7BEEFE01" w14:textId="496D912B" w:rsidR="00DC7DF9" w:rsidRPr="00DC7DF9" w:rsidRDefault="00DC7DF9" w:rsidP="00DC7DF9">
      <w:pPr>
        <w:numPr>
          <w:ilvl w:val="0"/>
          <w:numId w:val="1"/>
        </w:numPr>
      </w:pPr>
      <w:r w:rsidRPr="00DC7DF9">
        <w:rPr>
          <w:b/>
          <w:bCs/>
        </w:rPr>
        <w:t>Nome da Empresa:</w:t>
      </w:r>
      <w:r w:rsidRPr="00DC7DF9">
        <w:t xml:space="preserve"> </w:t>
      </w:r>
      <w:r>
        <w:t>Salão Jessica</w:t>
      </w:r>
    </w:p>
    <w:p w14:paraId="1A9365AD" w14:textId="77777777" w:rsidR="00DC7DF9" w:rsidRPr="00DC7DF9" w:rsidRDefault="00DC7DF9" w:rsidP="00DC7DF9">
      <w:pPr>
        <w:numPr>
          <w:ilvl w:val="0"/>
          <w:numId w:val="1"/>
        </w:numPr>
      </w:pPr>
      <w:r w:rsidRPr="00DC7DF9">
        <w:rPr>
          <w:b/>
          <w:bCs/>
        </w:rPr>
        <w:t>Ramo de Atuação:</w:t>
      </w:r>
      <w:r w:rsidRPr="00DC7DF9">
        <w:t xml:space="preserve"> Salão de Beleza / Centro de Estética Feminina</w:t>
      </w:r>
    </w:p>
    <w:p w14:paraId="23B06B40" w14:textId="77777777" w:rsidR="00DC7DF9" w:rsidRPr="00DC7DF9" w:rsidRDefault="00DC7DF9" w:rsidP="00DC7DF9">
      <w:pPr>
        <w:numPr>
          <w:ilvl w:val="0"/>
          <w:numId w:val="1"/>
        </w:numPr>
      </w:pPr>
      <w:r w:rsidRPr="00DC7DF9">
        <w:rPr>
          <w:b/>
          <w:bCs/>
        </w:rPr>
        <w:t>Descrição Operacional:</w:t>
      </w:r>
      <w:r w:rsidRPr="00DC7DF9">
        <w:t xml:space="preserve"> O salão realiza diversos procedimentos de cuidado e estética feminina (cortes, colorações, tratamentos capilares, manicure, estética </w:t>
      </w:r>
      <w:proofErr w:type="gramStart"/>
      <w:r w:rsidRPr="00DC7DF9">
        <w:t>facial, etc.</w:t>
      </w:r>
      <w:proofErr w:type="gramEnd"/>
      <w:r w:rsidRPr="00DC7DF9">
        <w:t>). A operação conta com um grande fluxo diário de clientes e equipe de profissionais.</w:t>
      </w:r>
    </w:p>
    <w:p w14:paraId="420F4214" w14:textId="77777777" w:rsidR="00DC7DF9" w:rsidRPr="00DC7DF9" w:rsidRDefault="00DC7DF9" w:rsidP="00DC7DF9">
      <w:pPr>
        <w:rPr>
          <w:b/>
          <w:bCs/>
        </w:rPr>
      </w:pPr>
      <w:r w:rsidRPr="00DC7DF9">
        <w:rPr>
          <w:b/>
          <w:bCs/>
        </w:rPr>
        <w:t>2. Mapeamento de Processos Atuais</w:t>
      </w:r>
    </w:p>
    <w:p w14:paraId="5E66CC36" w14:textId="77777777" w:rsidR="00DC7DF9" w:rsidRPr="00DC7DF9" w:rsidRDefault="00DC7DF9" w:rsidP="00DC7DF9">
      <w:pPr>
        <w:numPr>
          <w:ilvl w:val="0"/>
          <w:numId w:val="2"/>
        </w:numPr>
      </w:pPr>
      <w:r w:rsidRPr="00DC7DF9">
        <w:rPr>
          <w:b/>
          <w:bCs/>
        </w:rPr>
        <w:t>Recepção e Atendimento:</w:t>
      </w:r>
      <w:r w:rsidRPr="00DC7DF9">
        <w:t xml:space="preserve"> O cliente chega ou entra em contato para agendar um serviço. O registro é feito de forma manual/descentralizada.</w:t>
      </w:r>
    </w:p>
    <w:p w14:paraId="28B51061" w14:textId="77777777" w:rsidR="00DC7DF9" w:rsidRPr="00DC7DF9" w:rsidRDefault="00DC7DF9" w:rsidP="00DC7DF9">
      <w:pPr>
        <w:numPr>
          <w:ilvl w:val="0"/>
          <w:numId w:val="2"/>
        </w:numPr>
      </w:pPr>
      <w:r w:rsidRPr="00DC7DF9">
        <w:rPr>
          <w:b/>
          <w:bCs/>
        </w:rPr>
        <w:t>Prestação do Serviço:</w:t>
      </w:r>
      <w:r w:rsidRPr="00DC7DF9">
        <w:t xml:space="preserve"> As profissionais realizam os procedimentos solicitados.</w:t>
      </w:r>
    </w:p>
    <w:p w14:paraId="45422E22" w14:textId="77777777" w:rsidR="00DC7DF9" w:rsidRPr="00DC7DF9" w:rsidRDefault="00DC7DF9" w:rsidP="00DC7DF9">
      <w:pPr>
        <w:numPr>
          <w:ilvl w:val="0"/>
          <w:numId w:val="2"/>
        </w:numPr>
      </w:pPr>
      <w:r w:rsidRPr="00DC7DF9">
        <w:rPr>
          <w:b/>
          <w:bCs/>
        </w:rPr>
        <w:t>Uso de Insumos:</w:t>
      </w:r>
      <w:r w:rsidRPr="00DC7DF9">
        <w:t xml:space="preserve"> Durante o atendimento, produtos de uso interno (tinturas, shampoos, cremes) e de revenda são consumidos sem registro imediato.</w:t>
      </w:r>
    </w:p>
    <w:p w14:paraId="16F0A07A" w14:textId="77777777" w:rsidR="00DC7DF9" w:rsidRPr="00DC7DF9" w:rsidRDefault="00DC7DF9" w:rsidP="00DC7DF9">
      <w:pPr>
        <w:numPr>
          <w:ilvl w:val="0"/>
          <w:numId w:val="2"/>
        </w:numPr>
      </w:pPr>
      <w:r w:rsidRPr="00DC7DF9">
        <w:rPr>
          <w:b/>
          <w:bCs/>
        </w:rPr>
        <w:t>Fechamento e Pagamento:</w:t>
      </w:r>
      <w:r w:rsidRPr="00DC7DF9">
        <w:t xml:space="preserve"> O valor dos serviços e produtos aplicados é calculado e cobrado no caixa.</w:t>
      </w:r>
    </w:p>
    <w:p w14:paraId="28491ECC" w14:textId="77777777" w:rsidR="00DC7DF9" w:rsidRPr="00DC7DF9" w:rsidRDefault="00DC7DF9" w:rsidP="00DC7DF9">
      <w:pPr>
        <w:numPr>
          <w:ilvl w:val="0"/>
          <w:numId w:val="2"/>
        </w:numPr>
      </w:pPr>
      <w:r w:rsidRPr="00DC7DF9">
        <w:rPr>
          <w:b/>
          <w:bCs/>
        </w:rPr>
        <w:t>Compras e Reposição:</w:t>
      </w:r>
      <w:r w:rsidRPr="00DC7DF9">
        <w:t xml:space="preserve"> A verificação de estoque ocorre visualmente e a comunicação com fornecedores é feita de forma esporádica e informal.</w:t>
      </w:r>
    </w:p>
    <w:p w14:paraId="182F2D9C" w14:textId="77777777" w:rsidR="00DC7DF9" w:rsidRPr="00DC7DF9" w:rsidRDefault="00DC7DF9" w:rsidP="00DC7DF9">
      <w:pPr>
        <w:rPr>
          <w:b/>
          <w:bCs/>
        </w:rPr>
      </w:pPr>
      <w:r w:rsidRPr="00DC7DF9">
        <w:rPr>
          <w:b/>
          <w:bCs/>
        </w:rPr>
        <w:t>3. Dor do Negócio (Problemas Identificados)</w:t>
      </w:r>
    </w:p>
    <w:p w14:paraId="64F587AC" w14:textId="77777777" w:rsidR="00DC7DF9" w:rsidRPr="00DC7DF9" w:rsidRDefault="00DC7DF9" w:rsidP="00DC7DF9">
      <w:pPr>
        <w:numPr>
          <w:ilvl w:val="0"/>
          <w:numId w:val="3"/>
        </w:numPr>
      </w:pPr>
      <w:r w:rsidRPr="00DC7DF9">
        <w:rPr>
          <w:b/>
          <w:bCs/>
        </w:rPr>
        <w:t>Cadastros Duplicados e Informações Inconsistentes:</w:t>
      </w:r>
      <w:r w:rsidRPr="00DC7DF9">
        <w:t xml:space="preserve"> O alto volume de atendimento diário e a falta de padronização geram múltiplos cadastros para o mesmo cliente.</w:t>
      </w:r>
    </w:p>
    <w:p w14:paraId="3A62AEB2" w14:textId="77777777" w:rsidR="00DC7DF9" w:rsidRPr="00DC7DF9" w:rsidRDefault="00DC7DF9" w:rsidP="00DC7DF9">
      <w:pPr>
        <w:numPr>
          <w:ilvl w:val="0"/>
          <w:numId w:val="3"/>
        </w:numPr>
      </w:pPr>
      <w:r w:rsidRPr="00DC7DF9">
        <w:rPr>
          <w:b/>
          <w:bCs/>
        </w:rPr>
        <w:t>Descontrole de Estoque e Mantimentos:</w:t>
      </w:r>
      <w:r w:rsidRPr="00DC7DF9">
        <w:t xml:space="preserve"> Falta de rastreabilidade do uso de produtos e insumos operacionais.</w:t>
      </w:r>
    </w:p>
    <w:p w14:paraId="76D4BB00" w14:textId="77777777" w:rsidR="00DC7DF9" w:rsidRPr="00DC7DF9" w:rsidRDefault="00DC7DF9" w:rsidP="00DC7DF9">
      <w:pPr>
        <w:numPr>
          <w:ilvl w:val="0"/>
          <w:numId w:val="3"/>
        </w:numPr>
      </w:pPr>
      <w:r w:rsidRPr="00DC7DF9">
        <w:rPr>
          <w:b/>
          <w:bCs/>
        </w:rPr>
        <w:t>Comunicação Informal com Fornecedores:</w:t>
      </w:r>
      <w:r w:rsidRPr="00DC7DF9">
        <w:t xml:space="preserve"> Dificuldade em gerenciar pedidos de compras pela ausência de um catálogo/cadastro fixo de fornecedores.</w:t>
      </w:r>
    </w:p>
    <w:p w14:paraId="5A16F51F" w14:textId="77777777" w:rsidR="00DC7DF9" w:rsidRPr="00DC7DF9" w:rsidRDefault="00DC7DF9" w:rsidP="00DC7DF9">
      <w:pPr>
        <w:numPr>
          <w:ilvl w:val="0"/>
          <w:numId w:val="3"/>
        </w:numPr>
      </w:pPr>
      <w:r w:rsidRPr="00DC7DF9">
        <w:rPr>
          <w:i/>
          <w:iCs/>
        </w:rPr>
        <w:t>[Problema Adicional]</w:t>
      </w:r>
      <w:r w:rsidRPr="00DC7DF9">
        <w:t xml:space="preserve"> </w:t>
      </w:r>
      <w:r w:rsidRPr="00DC7DF9">
        <w:rPr>
          <w:b/>
          <w:bCs/>
        </w:rPr>
        <w:t>Falta de Histórico de Procedimentos:</w:t>
      </w:r>
      <w:r w:rsidRPr="00DC7DF9">
        <w:t xml:space="preserve"> Dificuldade de consultar produtos usados em atendimentos anteriores (</w:t>
      </w:r>
      <w:proofErr w:type="spellStart"/>
      <w:r w:rsidRPr="00DC7DF9">
        <w:t>ex</w:t>
      </w:r>
      <w:proofErr w:type="spellEnd"/>
      <w:r w:rsidRPr="00DC7DF9">
        <w:t>: fórmula exata de uma tintura prévia).</w:t>
      </w:r>
    </w:p>
    <w:p w14:paraId="3DC6857F" w14:textId="77777777" w:rsidR="00DC7DF9" w:rsidRPr="00DC7DF9" w:rsidRDefault="00DC7DF9" w:rsidP="00DC7DF9">
      <w:pPr>
        <w:numPr>
          <w:ilvl w:val="0"/>
          <w:numId w:val="3"/>
        </w:numPr>
      </w:pPr>
      <w:r w:rsidRPr="00DC7DF9">
        <w:rPr>
          <w:i/>
          <w:iCs/>
        </w:rPr>
        <w:lastRenderedPageBreak/>
        <w:t>[Problema Adicional]</w:t>
      </w:r>
      <w:r w:rsidRPr="00DC7DF9">
        <w:t xml:space="preserve"> </w:t>
      </w:r>
      <w:r w:rsidRPr="00DC7DF9">
        <w:rPr>
          <w:b/>
          <w:bCs/>
        </w:rPr>
        <w:t>Falta de Rastreabilidade Financeira e Inadimplência:</w:t>
      </w:r>
      <w:r w:rsidRPr="00DC7DF9">
        <w:t xml:space="preserve"> Ausência de controle automatizado de pendências financeiras e de histórico de conduta do cliente.</w:t>
      </w:r>
    </w:p>
    <w:p w14:paraId="03FC2DCF" w14:textId="77777777" w:rsidR="00DC7DF9" w:rsidRPr="00DC7DF9" w:rsidRDefault="00DC7DF9" w:rsidP="00DC7DF9">
      <w:pPr>
        <w:numPr>
          <w:ilvl w:val="0"/>
          <w:numId w:val="3"/>
        </w:numPr>
      </w:pPr>
      <w:r w:rsidRPr="00DC7DF9">
        <w:rPr>
          <w:i/>
          <w:iCs/>
        </w:rPr>
        <w:t>[Problema Adicional]</w:t>
      </w:r>
      <w:r w:rsidRPr="00DC7DF9">
        <w:t xml:space="preserve"> </w:t>
      </w:r>
      <w:r w:rsidRPr="00DC7DF9">
        <w:rPr>
          <w:b/>
          <w:bCs/>
        </w:rPr>
        <w:t>Conflito de Agendamentos e Ocupação de Profissionais:</w:t>
      </w:r>
      <w:r w:rsidRPr="00DC7DF9">
        <w:t xml:space="preserve"> Sobrecarga ou horários sobrepostos devido a agendamentos sem validação centralizada.</w:t>
      </w:r>
    </w:p>
    <w:p w14:paraId="7C761B6A" w14:textId="77777777" w:rsidR="00DC7DF9" w:rsidRPr="00DC7DF9" w:rsidRDefault="00DC7DF9" w:rsidP="00DC7DF9">
      <w:pPr>
        <w:rPr>
          <w:b/>
          <w:bCs/>
        </w:rPr>
      </w:pPr>
      <w:r w:rsidRPr="00DC7DF9">
        <w:rPr>
          <w:b/>
          <w:bCs/>
        </w:rPr>
        <w:t>4. Requisitos do Sistema</w:t>
      </w:r>
    </w:p>
    <w:p w14:paraId="5A069AB5" w14:textId="77777777" w:rsidR="00DC7DF9" w:rsidRPr="00DC7DF9" w:rsidRDefault="00DC7DF9" w:rsidP="00DC7DF9">
      <w:pPr>
        <w:rPr>
          <w:b/>
          <w:bCs/>
        </w:rPr>
      </w:pPr>
      <w:r w:rsidRPr="00DC7DF9">
        <w:rPr>
          <w:b/>
          <w:bCs/>
        </w:rPr>
        <w:t>Requisitos Funcionais (RF)</w:t>
      </w:r>
    </w:p>
    <w:p w14:paraId="4A69EC7E" w14:textId="0737257A" w:rsidR="00DC7DF9" w:rsidRPr="00DC7DF9" w:rsidRDefault="00DC7DF9" w:rsidP="00DC7DF9">
      <w:pPr>
        <w:numPr>
          <w:ilvl w:val="0"/>
          <w:numId w:val="4"/>
        </w:numPr>
      </w:pPr>
      <w:r w:rsidRPr="00DC7DF9">
        <w:rPr>
          <w:b/>
          <w:bCs/>
        </w:rPr>
        <w:t>01 – Gestão de Clientes:</w:t>
      </w:r>
      <w:r w:rsidRPr="00DC7DF9">
        <w:t xml:space="preserve"> O sistema deve permitir o cadastro, edição, consulta e unificação de clientes (evitando dados duplicados).</w:t>
      </w:r>
    </w:p>
    <w:p w14:paraId="5CA27656" w14:textId="18687F9B" w:rsidR="00DC7DF9" w:rsidRPr="00DC7DF9" w:rsidRDefault="00DC7DF9" w:rsidP="00DC7DF9">
      <w:pPr>
        <w:numPr>
          <w:ilvl w:val="0"/>
          <w:numId w:val="4"/>
        </w:numPr>
      </w:pPr>
      <w:r w:rsidRPr="00DC7DF9">
        <w:rPr>
          <w:b/>
          <w:bCs/>
        </w:rPr>
        <w:t>02 – Gestão de Estoque e Mantimentos:</w:t>
      </w:r>
      <w:r w:rsidRPr="00DC7DF9">
        <w:t xml:space="preserve"> O sistema deve permitir registrar entradas, saídas e movimentações de produtos e insumos de uso interno.</w:t>
      </w:r>
    </w:p>
    <w:p w14:paraId="5FA2B5E7" w14:textId="08BEF1A2" w:rsidR="00DC7DF9" w:rsidRPr="00DC7DF9" w:rsidRDefault="00DC7DF9" w:rsidP="00DC7DF9">
      <w:pPr>
        <w:numPr>
          <w:ilvl w:val="0"/>
          <w:numId w:val="4"/>
        </w:numPr>
      </w:pPr>
      <w:r w:rsidRPr="00DC7DF9">
        <w:rPr>
          <w:b/>
          <w:bCs/>
        </w:rPr>
        <w:t>03 – Gestão de Fornecedores:</w:t>
      </w:r>
      <w:r w:rsidRPr="00DC7DF9">
        <w:t xml:space="preserve"> O sistema deve permitir cadastrar e vincular fornecedores fixos aos produtos do catálogo.</w:t>
      </w:r>
    </w:p>
    <w:p w14:paraId="00295802" w14:textId="033493AA" w:rsidR="00DC7DF9" w:rsidRPr="00DC7DF9" w:rsidRDefault="00DC7DF9" w:rsidP="00DC7DF9">
      <w:pPr>
        <w:ind w:left="720"/>
      </w:pPr>
      <w:r w:rsidRPr="00DC7DF9">
        <w:rPr>
          <w:b/>
          <w:bCs/>
        </w:rPr>
        <w:t>F04 – Gestão de Agendamentos e Atendimentos:</w:t>
      </w:r>
      <w:r w:rsidRPr="00DC7DF9">
        <w:t xml:space="preserve"> O sistema deve permitir agendar horários para clientes e associar serviços e profissionais.</w:t>
      </w:r>
    </w:p>
    <w:p w14:paraId="4D21E638" w14:textId="2CA1D6C1" w:rsidR="00DC7DF9" w:rsidRPr="00DC7DF9" w:rsidRDefault="00DC7DF9" w:rsidP="00DC7DF9">
      <w:pPr>
        <w:numPr>
          <w:ilvl w:val="0"/>
          <w:numId w:val="4"/>
        </w:numPr>
      </w:pPr>
      <w:r w:rsidRPr="00DC7DF9">
        <w:rPr>
          <w:b/>
          <w:bCs/>
        </w:rPr>
        <w:t xml:space="preserve">05 – Controle de </w:t>
      </w:r>
      <w:proofErr w:type="gramStart"/>
      <w:r w:rsidRPr="00DC7DF9">
        <w:rPr>
          <w:b/>
          <w:bCs/>
        </w:rPr>
        <w:t>Debito</w:t>
      </w:r>
      <w:proofErr w:type="gramEnd"/>
      <w:r w:rsidRPr="00DC7DF9">
        <w:rPr>
          <w:b/>
          <w:bCs/>
        </w:rPr>
        <w:t xml:space="preserve"> e Histórico:</w:t>
      </w:r>
      <w:r w:rsidRPr="00DC7DF9">
        <w:t xml:space="preserve"> O sistema deve registrar pendências financeiras e ocorrências administrativas do cliente.</w:t>
      </w:r>
    </w:p>
    <w:p w14:paraId="2889D39B" w14:textId="59C55AAD" w:rsidR="00DC7DF9" w:rsidRPr="00DC7DF9" w:rsidRDefault="00DC7DF9" w:rsidP="00DC7DF9">
      <w:pPr>
        <w:numPr>
          <w:ilvl w:val="0"/>
          <w:numId w:val="4"/>
        </w:numPr>
      </w:pPr>
      <w:r w:rsidRPr="00DC7DF9">
        <w:rPr>
          <w:b/>
          <w:bCs/>
        </w:rPr>
        <w:t>06 – Registro de Pedidos de Compra:</w:t>
      </w:r>
      <w:r w:rsidRPr="00DC7DF9">
        <w:t xml:space="preserve"> O sistema deve gerar ordens/pedidos de compra para os fornecedores cadastrados.</w:t>
      </w:r>
    </w:p>
    <w:p w14:paraId="4A879A54" w14:textId="77777777" w:rsidR="00DC7DF9" w:rsidRPr="00DC7DF9" w:rsidRDefault="00DC7DF9" w:rsidP="00DC7DF9">
      <w:pPr>
        <w:rPr>
          <w:b/>
          <w:bCs/>
        </w:rPr>
      </w:pPr>
      <w:r w:rsidRPr="00DC7DF9">
        <w:rPr>
          <w:b/>
          <w:bCs/>
        </w:rPr>
        <w:t>Requisitos Não Funcionais (RNF)</w:t>
      </w:r>
    </w:p>
    <w:p w14:paraId="4F386B1F" w14:textId="5EEF6CC6" w:rsidR="00DC7DF9" w:rsidRPr="00DC7DF9" w:rsidRDefault="00DC7DF9" w:rsidP="00DC7DF9">
      <w:pPr>
        <w:numPr>
          <w:ilvl w:val="0"/>
          <w:numId w:val="5"/>
        </w:numPr>
      </w:pPr>
      <w:r w:rsidRPr="00DC7DF9">
        <w:rPr>
          <w:b/>
          <w:bCs/>
        </w:rPr>
        <w:t>F01 – Desempenho e Concorrência:</w:t>
      </w:r>
      <w:r w:rsidRPr="00DC7DF9">
        <w:t xml:space="preserve"> O sistema deve suportar múltiplos acessos simultâneos na recepção e área técnica.</w:t>
      </w:r>
    </w:p>
    <w:p w14:paraId="42725F99" w14:textId="40DDF709" w:rsidR="00DC7DF9" w:rsidRPr="00DC7DF9" w:rsidRDefault="00DC7DF9" w:rsidP="00DC7DF9">
      <w:pPr>
        <w:numPr>
          <w:ilvl w:val="0"/>
          <w:numId w:val="5"/>
        </w:numPr>
      </w:pPr>
      <w:r w:rsidRPr="00DC7DF9">
        <w:rPr>
          <w:b/>
          <w:bCs/>
        </w:rPr>
        <w:t>02 – Integridade de Dados:</w:t>
      </w:r>
      <w:r w:rsidRPr="00DC7DF9">
        <w:t xml:space="preserve"> O sistema deve validar documentos únicos (</w:t>
      </w:r>
      <w:proofErr w:type="spellStart"/>
      <w:r w:rsidRPr="00DC7DF9">
        <w:t>ex</w:t>
      </w:r>
      <w:proofErr w:type="spellEnd"/>
      <w:r w:rsidRPr="00DC7DF9">
        <w:t>: CPF/E-mail) no cadastro do cliente para evitar duplicações.</w:t>
      </w:r>
    </w:p>
    <w:p w14:paraId="38CA5A88" w14:textId="5769D671" w:rsidR="00DC7DF9" w:rsidRPr="00DC7DF9" w:rsidRDefault="00DC7DF9" w:rsidP="00DC7DF9">
      <w:pPr>
        <w:numPr>
          <w:ilvl w:val="0"/>
          <w:numId w:val="5"/>
        </w:numPr>
      </w:pPr>
      <w:r w:rsidRPr="00DC7DF9">
        <w:rPr>
          <w:b/>
          <w:bCs/>
        </w:rPr>
        <w:t>3 – Usabilidade:</w:t>
      </w:r>
      <w:r w:rsidRPr="00DC7DF9">
        <w:t xml:space="preserve"> A interface deve ser simples para agilizar o atendimento na recepção em horários de pico.</w:t>
      </w:r>
    </w:p>
    <w:p w14:paraId="45FFE71A" w14:textId="77777777" w:rsidR="00DC7DF9" w:rsidRPr="00DC7DF9" w:rsidRDefault="00DC7DF9" w:rsidP="00DC7DF9">
      <w:pPr>
        <w:rPr>
          <w:b/>
          <w:bCs/>
        </w:rPr>
      </w:pPr>
      <w:r w:rsidRPr="00DC7DF9">
        <w:rPr>
          <w:b/>
          <w:bCs/>
        </w:rPr>
        <w:t>5. Regras de Negócio (RN)</w:t>
      </w:r>
    </w:p>
    <w:p w14:paraId="0551A62B" w14:textId="50EFBD2E" w:rsidR="00DC7DF9" w:rsidRPr="00DC7DF9" w:rsidRDefault="00DC7DF9" w:rsidP="00DC7DF9">
      <w:pPr>
        <w:numPr>
          <w:ilvl w:val="0"/>
          <w:numId w:val="6"/>
        </w:numPr>
      </w:pPr>
      <w:r w:rsidRPr="00DC7DF9">
        <w:rPr>
          <w:b/>
          <w:bCs/>
        </w:rPr>
        <w:t>01 – Restrição de Agendamento:</w:t>
      </w:r>
      <w:r w:rsidRPr="00DC7DF9">
        <w:t xml:space="preserve"> Um cliente só pode agendar um atendimento se não possuir débitos pendentes e não possuir registros de ocorrências/bloqueios anteriores no salão.</w:t>
      </w:r>
    </w:p>
    <w:p w14:paraId="28606B4E" w14:textId="6CD642F0" w:rsidR="00DC7DF9" w:rsidRPr="00DC7DF9" w:rsidRDefault="00DC7DF9" w:rsidP="00DC7DF9">
      <w:pPr>
        <w:numPr>
          <w:ilvl w:val="0"/>
          <w:numId w:val="6"/>
        </w:numPr>
      </w:pPr>
      <w:r w:rsidRPr="00DC7DF9">
        <w:rPr>
          <w:b/>
          <w:bCs/>
        </w:rPr>
        <w:t>02 – Unicidade de Cadastro:</w:t>
      </w:r>
      <w:r w:rsidRPr="00DC7DF9">
        <w:t xml:space="preserve"> Não será permitido o cadastro de dois clientes com o mesmo CPF ou número de identificação principal.</w:t>
      </w:r>
    </w:p>
    <w:p w14:paraId="16016535" w14:textId="1CC93199" w:rsidR="00DC7DF9" w:rsidRPr="00DC7DF9" w:rsidRDefault="00DC7DF9" w:rsidP="00DC7DF9">
      <w:pPr>
        <w:numPr>
          <w:ilvl w:val="0"/>
          <w:numId w:val="6"/>
        </w:numPr>
      </w:pPr>
      <w:r w:rsidRPr="00DC7DF9">
        <w:rPr>
          <w:b/>
          <w:bCs/>
        </w:rPr>
        <w:lastRenderedPageBreak/>
        <w:t>03 – Baixa Automática de Estoque:</w:t>
      </w:r>
      <w:r w:rsidRPr="00DC7DF9">
        <w:t xml:space="preserve"> Ao finalizar um atendimento ou realizar uma venda, os produtos utilizados ou vendidos devem ter suas quantidades abatidas do estoque.</w:t>
      </w:r>
    </w:p>
    <w:p w14:paraId="4E945BE0" w14:textId="765DE0D6" w:rsidR="00DC7DF9" w:rsidRPr="00DC7DF9" w:rsidRDefault="00DC7DF9" w:rsidP="00DC7DF9">
      <w:pPr>
        <w:numPr>
          <w:ilvl w:val="0"/>
          <w:numId w:val="6"/>
        </w:numPr>
      </w:pPr>
      <w:r w:rsidRPr="00DC7DF9">
        <w:rPr>
          <w:b/>
          <w:bCs/>
        </w:rPr>
        <w:t>04 – Alerta de Estoque Mínimo:</w:t>
      </w:r>
      <w:r w:rsidRPr="00DC7DF9">
        <w:t xml:space="preserve"> Produtos cujo estoque atinja a quantidade mínima configurada devem ser sinalizados para reposição com os fornecedores vinculados.</w:t>
      </w:r>
    </w:p>
    <w:p w14:paraId="2C956E01" w14:textId="77777777" w:rsidR="00DC7DF9" w:rsidRPr="00DC7DF9" w:rsidRDefault="00DC7DF9" w:rsidP="00DC7DF9">
      <w:pPr>
        <w:rPr>
          <w:b/>
          <w:bCs/>
        </w:rPr>
      </w:pPr>
      <w:r w:rsidRPr="00DC7DF9">
        <w:rPr>
          <w:b/>
          <w:bCs/>
        </w:rPr>
        <w:t>6. Mapeamento Conceitual</w:t>
      </w:r>
    </w:p>
    <w:p w14:paraId="7BA9D6BB" w14:textId="77777777" w:rsidR="00DC7DF9" w:rsidRPr="00DC7DF9" w:rsidRDefault="00DC7DF9" w:rsidP="00DC7DF9">
      <w:pPr>
        <w:rPr>
          <w:b/>
          <w:bCs/>
        </w:rPr>
      </w:pPr>
      <w:r w:rsidRPr="00DC7DF9">
        <w:rPr>
          <w:b/>
          <w:bCs/>
        </w:rPr>
        <w:t>A. Entidades e Atributos</w:t>
      </w:r>
    </w:p>
    <w:p w14:paraId="3D9FB0E1" w14:textId="77777777" w:rsidR="00DC7DF9" w:rsidRPr="00DC7DF9" w:rsidRDefault="00DC7DF9" w:rsidP="00DC7DF9">
      <w:pPr>
        <w:numPr>
          <w:ilvl w:val="0"/>
          <w:numId w:val="7"/>
        </w:numPr>
      </w:pPr>
      <w:r w:rsidRPr="00DC7DF9">
        <w:rPr>
          <w:b/>
          <w:bCs/>
        </w:rPr>
        <w:t>CLIENTE</w:t>
      </w:r>
    </w:p>
    <w:p w14:paraId="325185C6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id_cliente</w:t>
      </w:r>
      <w:proofErr w:type="spellEnd"/>
      <w:r w:rsidRPr="00DC7DF9">
        <w:t xml:space="preserve"> (Chave Primária)</w:t>
      </w:r>
    </w:p>
    <w:p w14:paraId="7C85D531" w14:textId="77777777" w:rsidR="00DC7DF9" w:rsidRPr="00DC7DF9" w:rsidRDefault="00DC7DF9" w:rsidP="00DC7DF9">
      <w:pPr>
        <w:numPr>
          <w:ilvl w:val="1"/>
          <w:numId w:val="7"/>
        </w:numPr>
      </w:pPr>
      <w:r w:rsidRPr="00DC7DF9">
        <w:t>nome</w:t>
      </w:r>
    </w:p>
    <w:p w14:paraId="3550B7F4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cpf</w:t>
      </w:r>
      <w:proofErr w:type="spellEnd"/>
    </w:p>
    <w:p w14:paraId="74ADEEEB" w14:textId="77777777" w:rsidR="00DC7DF9" w:rsidRPr="00DC7DF9" w:rsidRDefault="00DC7DF9" w:rsidP="00DC7DF9">
      <w:pPr>
        <w:numPr>
          <w:ilvl w:val="1"/>
          <w:numId w:val="7"/>
        </w:numPr>
      </w:pPr>
      <w:r w:rsidRPr="00DC7DF9">
        <w:t>telefone</w:t>
      </w:r>
    </w:p>
    <w:p w14:paraId="4FB3A10F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email</w:t>
      </w:r>
      <w:proofErr w:type="spellEnd"/>
    </w:p>
    <w:p w14:paraId="3936A7AC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status_bloqueio</w:t>
      </w:r>
      <w:proofErr w:type="spellEnd"/>
      <w:r w:rsidRPr="00DC7DF9">
        <w:t xml:space="preserve"> (Booleano - indica se causou problemas anteriores)</w:t>
      </w:r>
    </w:p>
    <w:p w14:paraId="00CB488E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possui_</w:t>
      </w:r>
      <w:proofErr w:type="gramStart"/>
      <w:r w:rsidRPr="00DC7DF9">
        <w:t>debito</w:t>
      </w:r>
      <w:proofErr w:type="spellEnd"/>
      <w:proofErr w:type="gramEnd"/>
      <w:r w:rsidRPr="00DC7DF9">
        <w:t xml:space="preserve"> (Booleano)</w:t>
      </w:r>
    </w:p>
    <w:p w14:paraId="11AB259D" w14:textId="77777777" w:rsidR="00DC7DF9" w:rsidRPr="00DC7DF9" w:rsidRDefault="00DC7DF9" w:rsidP="00DC7DF9">
      <w:pPr>
        <w:numPr>
          <w:ilvl w:val="0"/>
          <w:numId w:val="7"/>
        </w:numPr>
      </w:pPr>
      <w:r w:rsidRPr="00DC7DF9">
        <w:rPr>
          <w:b/>
          <w:bCs/>
        </w:rPr>
        <w:t>AGENDAMENTO</w:t>
      </w:r>
    </w:p>
    <w:p w14:paraId="6DCEAA16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id_agendamento</w:t>
      </w:r>
      <w:proofErr w:type="spellEnd"/>
      <w:r w:rsidRPr="00DC7DF9">
        <w:t xml:space="preserve"> (Chave Primária)</w:t>
      </w:r>
    </w:p>
    <w:p w14:paraId="2C600039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data_hora</w:t>
      </w:r>
      <w:proofErr w:type="spellEnd"/>
    </w:p>
    <w:p w14:paraId="79F54E10" w14:textId="77777777" w:rsidR="00DC7DF9" w:rsidRPr="00DC7DF9" w:rsidRDefault="00DC7DF9" w:rsidP="00DC7DF9">
      <w:pPr>
        <w:numPr>
          <w:ilvl w:val="1"/>
          <w:numId w:val="7"/>
        </w:numPr>
      </w:pPr>
      <w:r w:rsidRPr="00DC7DF9">
        <w:t>status (Agendado, Concluído, Cancelado)</w:t>
      </w:r>
    </w:p>
    <w:p w14:paraId="52C0C754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valor_total</w:t>
      </w:r>
      <w:proofErr w:type="spellEnd"/>
    </w:p>
    <w:p w14:paraId="48ABC3BF" w14:textId="77777777" w:rsidR="00DC7DF9" w:rsidRPr="00DC7DF9" w:rsidRDefault="00DC7DF9" w:rsidP="00DC7DF9">
      <w:pPr>
        <w:numPr>
          <w:ilvl w:val="0"/>
          <w:numId w:val="7"/>
        </w:numPr>
      </w:pPr>
      <w:r w:rsidRPr="00DC7DF9">
        <w:rPr>
          <w:b/>
          <w:bCs/>
        </w:rPr>
        <w:t>SERVICO</w:t>
      </w:r>
    </w:p>
    <w:p w14:paraId="00815540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id_servico</w:t>
      </w:r>
      <w:proofErr w:type="spellEnd"/>
      <w:r w:rsidRPr="00DC7DF9">
        <w:t xml:space="preserve"> (Chave Primária)</w:t>
      </w:r>
    </w:p>
    <w:p w14:paraId="7CB02A13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nome_servico</w:t>
      </w:r>
      <w:proofErr w:type="spellEnd"/>
    </w:p>
    <w:p w14:paraId="0D4B1318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preco</w:t>
      </w:r>
      <w:proofErr w:type="spellEnd"/>
    </w:p>
    <w:p w14:paraId="142825DC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duracao_estimada</w:t>
      </w:r>
      <w:proofErr w:type="spellEnd"/>
    </w:p>
    <w:p w14:paraId="63412DDB" w14:textId="77777777" w:rsidR="00DC7DF9" w:rsidRPr="00DC7DF9" w:rsidRDefault="00DC7DF9" w:rsidP="00DC7DF9">
      <w:pPr>
        <w:numPr>
          <w:ilvl w:val="0"/>
          <w:numId w:val="7"/>
        </w:numPr>
      </w:pPr>
      <w:r w:rsidRPr="00DC7DF9">
        <w:rPr>
          <w:b/>
          <w:bCs/>
        </w:rPr>
        <w:t>PRODUTO</w:t>
      </w:r>
    </w:p>
    <w:p w14:paraId="56890898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id_produto</w:t>
      </w:r>
      <w:proofErr w:type="spellEnd"/>
      <w:r w:rsidRPr="00DC7DF9">
        <w:t xml:space="preserve"> (Chave Primária)</w:t>
      </w:r>
    </w:p>
    <w:p w14:paraId="621B877C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nome_produto</w:t>
      </w:r>
      <w:proofErr w:type="spellEnd"/>
    </w:p>
    <w:p w14:paraId="552978D6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lastRenderedPageBreak/>
        <w:t>quantidade_estoque</w:t>
      </w:r>
      <w:proofErr w:type="spellEnd"/>
    </w:p>
    <w:p w14:paraId="330D8CF3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estoque_minimo</w:t>
      </w:r>
      <w:proofErr w:type="spellEnd"/>
    </w:p>
    <w:p w14:paraId="29E50CA3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preco_custo</w:t>
      </w:r>
      <w:proofErr w:type="spellEnd"/>
    </w:p>
    <w:p w14:paraId="53229232" w14:textId="77777777" w:rsidR="00DC7DF9" w:rsidRPr="00DC7DF9" w:rsidRDefault="00DC7DF9" w:rsidP="00DC7DF9">
      <w:pPr>
        <w:numPr>
          <w:ilvl w:val="0"/>
          <w:numId w:val="7"/>
        </w:numPr>
      </w:pPr>
      <w:r w:rsidRPr="00DC7DF9">
        <w:rPr>
          <w:b/>
          <w:bCs/>
        </w:rPr>
        <w:t>FORNECEDOR</w:t>
      </w:r>
    </w:p>
    <w:p w14:paraId="704F5EDA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id_fornecedor</w:t>
      </w:r>
      <w:proofErr w:type="spellEnd"/>
      <w:r w:rsidRPr="00DC7DF9">
        <w:t xml:space="preserve"> (Chave Primária)</w:t>
      </w:r>
    </w:p>
    <w:p w14:paraId="2FF6D778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razao_social</w:t>
      </w:r>
      <w:proofErr w:type="spellEnd"/>
    </w:p>
    <w:p w14:paraId="2BB4DD41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cnpj</w:t>
      </w:r>
      <w:proofErr w:type="spellEnd"/>
    </w:p>
    <w:p w14:paraId="5498C51A" w14:textId="77777777" w:rsidR="00DC7DF9" w:rsidRPr="00DC7DF9" w:rsidRDefault="00DC7DF9" w:rsidP="00DC7DF9">
      <w:pPr>
        <w:numPr>
          <w:ilvl w:val="1"/>
          <w:numId w:val="7"/>
        </w:numPr>
      </w:pPr>
      <w:r w:rsidRPr="00DC7DF9">
        <w:t>telefone</w:t>
      </w:r>
    </w:p>
    <w:p w14:paraId="03CE6305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email</w:t>
      </w:r>
      <w:proofErr w:type="spellEnd"/>
    </w:p>
    <w:p w14:paraId="1FB971DD" w14:textId="77777777" w:rsidR="00DC7DF9" w:rsidRPr="00DC7DF9" w:rsidRDefault="00DC7DF9" w:rsidP="00DC7DF9">
      <w:pPr>
        <w:numPr>
          <w:ilvl w:val="0"/>
          <w:numId w:val="7"/>
        </w:numPr>
      </w:pPr>
      <w:r w:rsidRPr="00DC7DF9">
        <w:rPr>
          <w:b/>
          <w:bCs/>
        </w:rPr>
        <w:t>PROFISSIONAL</w:t>
      </w:r>
    </w:p>
    <w:p w14:paraId="2851E3DC" w14:textId="77777777" w:rsidR="00DC7DF9" w:rsidRPr="00DC7DF9" w:rsidRDefault="00DC7DF9" w:rsidP="00DC7DF9">
      <w:pPr>
        <w:numPr>
          <w:ilvl w:val="1"/>
          <w:numId w:val="7"/>
        </w:numPr>
      </w:pPr>
      <w:proofErr w:type="spellStart"/>
      <w:r w:rsidRPr="00DC7DF9">
        <w:t>id_profissional</w:t>
      </w:r>
      <w:proofErr w:type="spellEnd"/>
      <w:r w:rsidRPr="00DC7DF9">
        <w:t xml:space="preserve"> (Chave Primária)</w:t>
      </w:r>
    </w:p>
    <w:p w14:paraId="689F27B7" w14:textId="77777777" w:rsidR="00DC7DF9" w:rsidRPr="00DC7DF9" w:rsidRDefault="00DC7DF9" w:rsidP="00DC7DF9">
      <w:pPr>
        <w:numPr>
          <w:ilvl w:val="1"/>
          <w:numId w:val="7"/>
        </w:numPr>
      </w:pPr>
      <w:r w:rsidRPr="00DC7DF9">
        <w:t>nome</w:t>
      </w:r>
    </w:p>
    <w:p w14:paraId="3CC38B8B" w14:textId="77777777" w:rsidR="00DC7DF9" w:rsidRPr="00DC7DF9" w:rsidRDefault="00DC7DF9" w:rsidP="00DC7DF9">
      <w:pPr>
        <w:numPr>
          <w:ilvl w:val="1"/>
          <w:numId w:val="7"/>
        </w:numPr>
      </w:pPr>
      <w:r w:rsidRPr="00DC7DF9">
        <w:t>especialidade</w:t>
      </w:r>
    </w:p>
    <w:p w14:paraId="34CD3B33" w14:textId="77777777" w:rsidR="00DC7DF9" w:rsidRPr="00DC7DF9" w:rsidRDefault="00DC7DF9" w:rsidP="00DC7DF9">
      <w:pPr>
        <w:rPr>
          <w:b/>
          <w:bCs/>
        </w:rPr>
      </w:pPr>
      <w:r w:rsidRPr="00DC7DF9">
        <w:rPr>
          <w:b/>
          <w:bCs/>
        </w:rPr>
        <w:t>B. Relacionamentos e Cardinalidades</w:t>
      </w:r>
    </w:p>
    <w:p w14:paraId="4064D5FD" w14:textId="77777777" w:rsidR="00DC7DF9" w:rsidRPr="00DC7DF9" w:rsidRDefault="00DC7DF9" w:rsidP="00DC7DF9">
      <w:pPr>
        <w:numPr>
          <w:ilvl w:val="0"/>
          <w:numId w:val="8"/>
        </w:numPr>
      </w:pPr>
      <w:r w:rsidRPr="00DC7DF9">
        <w:rPr>
          <w:b/>
          <w:bCs/>
        </w:rPr>
        <w:t>CLIENTE faz AGENDAMENTO</w:t>
      </w:r>
    </w:p>
    <w:p w14:paraId="7772292B" w14:textId="572A4673" w:rsidR="00DC7DF9" w:rsidRPr="00DC7DF9" w:rsidRDefault="00DC7DF9" w:rsidP="00DC7DF9">
      <w:pPr>
        <w:numPr>
          <w:ilvl w:val="1"/>
          <w:numId w:val="8"/>
        </w:numPr>
      </w:pPr>
      <w:r w:rsidRPr="00DC7DF9">
        <w:t>Um Cliente pode ter zero ou vários Agendamentos (</w:t>
      </w:r>
      <m:oMath>
        <m:r>
          <w:rPr>
            <w:rFonts w:ascii="Cambria Math" w:hAnsi="Cambria Math"/>
          </w:rPr>
          <m:t>0:N</m:t>
        </m:r>
      </m:oMath>
      <w:r w:rsidRPr="00DC7DF9">
        <w:t>).</w:t>
      </w:r>
    </w:p>
    <w:p w14:paraId="71A243CA" w14:textId="4DF4E037" w:rsidR="00DC7DF9" w:rsidRPr="00DC7DF9" w:rsidRDefault="00DC7DF9" w:rsidP="00DC7DF9">
      <w:pPr>
        <w:numPr>
          <w:ilvl w:val="1"/>
          <w:numId w:val="8"/>
        </w:numPr>
      </w:pPr>
      <w:r w:rsidRPr="00DC7DF9">
        <w:t>Um Agendamento pertence obrigatoriamente a um único Cliente (</w:t>
      </w:r>
      <m:oMath>
        <m:r>
          <w:rPr>
            <w:rFonts w:ascii="Cambria Math" w:hAnsi="Cambria Math"/>
          </w:rPr>
          <m:t>1:1</m:t>
        </m:r>
      </m:oMath>
      <w:r w:rsidRPr="00DC7DF9">
        <w:t>).</w:t>
      </w:r>
    </w:p>
    <w:p w14:paraId="790F8F3F" w14:textId="64FD0177" w:rsidR="00DC7DF9" w:rsidRPr="00DC7DF9" w:rsidRDefault="00DC7DF9" w:rsidP="00DC7DF9">
      <w:pPr>
        <w:numPr>
          <w:ilvl w:val="1"/>
          <w:numId w:val="8"/>
        </w:numPr>
      </w:pPr>
      <w:r w:rsidRPr="00DC7DF9">
        <w:rPr>
          <w:b/>
          <w:bCs/>
        </w:rPr>
        <w:t>Cardinalidade final:</w:t>
      </w:r>
      <w:r w:rsidRPr="00DC7DF9">
        <w:t xml:space="preserve"> </w:t>
      </w:r>
      <m:oMath>
        <m:r>
          <w:rPr>
            <w:rFonts w:ascii="Cambria Math" w:hAnsi="Cambria Math"/>
          </w:rPr>
          <m:t>1:N</m:t>
        </m:r>
      </m:oMath>
      <w:r w:rsidRPr="00DC7DF9">
        <w:t xml:space="preserve"> (Um para Muitos)</w:t>
      </w:r>
    </w:p>
    <w:p w14:paraId="64F74F42" w14:textId="77777777" w:rsidR="00DC7DF9" w:rsidRPr="00DC7DF9" w:rsidRDefault="00DC7DF9" w:rsidP="00DC7DF9">
      <w:pPr>
        <w:numPr>
          <w:ilvl w:val="0"/>
          <w:numId w:val="8"/>
        </w:numPr>
      </w:pPr>
      <w:r w:rsidRPr="00DC7DF9">
        <w:rPr>
          <w:b/>
          <w:bCs/>
        </w:rPr>
        <w:t>AGENDAMENTO possui SERVICO</w:t>
      </w:r>
    </w:p>
    <w:p w14:paraId="7EA87C0D" w14:textId="37D1652B" w:rsidR="00DC7DF9" w:rsidRPr="00DC7DF9" w:rsidRDefault="00DC7DF9" w:rsidP="00DC7DF9">
      <w:pPr>
        <w:numPr>
          <w:ilvl w:val="1"/>
          <w:numId w:val="8"/>
        </w:numPr>
      </w:pPr>
      <w:r w:rsidRPr="00DC7DF9">
        <w:t>Um Agendamento pode incluir um ou vários Serviços (</w:t>
      </w:r>
      <m:oMath>
        <m:r>
          <w:rPr>
            <w:rFonts w:ascii="Cambria Math" w:hAnsi="Cambria Math"/>
          </w:rPr>
          <m:t>1:N</m:t>
        </m:r>
      </m:oMath>
      <w:r w:rsidRPr="00DC7DF9">
        <w:t>).</w:t>
      </w:r>
    </w:p>
    <w:p w14:paraId="20AC0033" w14:textId="2E1B3A9B" w:rsidR="00DC7DF9" w:rsidRPr="00DC7DF9" w:rsidRDefault="00DC7DF9" w:rsidP="00DC7DF9">
      <w:pPr>
        <w:numPr>
          <w:ilvl w:val="1"/>
          <w:numId w:val="8"/>
        </w:numPr>
      </w:pPr>
      <w:r w:rsidRPr="00DC7DF9">
        <w:t>Um Serviço pode estar em vários Agendamentos (</w:t>
      </w:r>
      <m:oMath>
        <m:r>
          <w:rPr>
            <w:rFonts w:ascii="Cambria Math" w:hAnsi="Cambria Math"/>
          </w:rPr>
          <m:t>0:N</m:t>
        </m:r>
      </m:oMath>
      <w:r w:rsidRPr="00DC7DF9">
        <w:t>).</w:t>
      </w:r>
    </w:p>
    <w:p w14:paraId="01907993" w14:textId="02FEA2AE" w:rsidR="00DC7DF9" w:rsidRPr="00DC7DF9" w:rsidRDefault="00DC7DF9" w:rsidP="00DC7DF9">
      <w:pPr>
        <w:numPr>
          <w:ilvl w:val="1"/>
          <w:numId w:val="8"/>
        </w:numPr>
      </w:pPr>
      <w:r w:rsidRPr="00DC7DF9">
        <w:rPr>
          <w:b/>
          <w:bCs/>
        </w:rPr>
        <w:t>Cardinalidade final:</w:t>
      </w:r>
      <w:r w:rsidRPr="00DC7DF9">
        <w:t xml:space="preserve"> </w:t>
      </w:r>
      <m:oMath>
        <m:r>
          <w:rPr>
            <w:rFonts w:ascii="Cambria Math" w:hAnsi="Cambria Math"/>
          </w:rPr>
          <m:t>N:N</m:t>
        </m:r>
      </m:oMath>
      <w:r w:rsidRPr="00DC7DF9">
        <w:t xml:space="preserve"> (Muitos para Muitos) </w:t>
      </w:r>
      <w:r w:rsidRPr="00DC7DF9">
        <w:rPr>
          <w:i/>
          <w:iCs/>
        </w:rPr>
        <w:t>(Gera a entidade associativa ITEM_AGENDAMENTO)</w:t>
      </w:r>
    </w:p>
    <w:p w14:paraId="1E94B619" w14:textId="77777777" w:rsidR="00DC7DF9" w:rsidRPr="00DC7DF9" w:rsidRDefault="00DC7DF9" w:rsidP="00DC7DF9">
      <w:pPr>
        <w:numPr>
          <w:ilvl w:val="0"/>
          <w:numId w:val="8"/>
        </w:numPr>
      </w:pPr>
      <w:r w:rsidRPr="00DC7DF9">
        <w:rPr>
          <w:b/>
          <w:bCs/>
        </w:rPr>
        <w:t>PROFISSIONAL executa AGENDAMENTO</w:t>
      </w:r>
    </w:p>
    <w:p w14:paraId="4A1AB1AD" w14:textId="464C86A7" w:rsidR="00DC7DF9" w:rsidRPr="00DC7DF9" w:rsidRDefault="00DC7DF9" w:rsidP="00DC7DF9">
      <w:pPr>
        <w:numPr>
          <w:ilvl w:val="1"/>
          <w:numId w:val="8"/>
        </w:numPr>
      </w:pPr>
      <w:r w:rsidRPr="00DC7DF9">
        <w:t>Um Profissional pode executar vários Agendamentos (</w:t>
      </w:r>
      <m:oMath>
        <m:r>
          <w:rPr>
            <w:rFonts w:ascii="Cambria Math" w:hAnsi="Cambria Math"/>
          </w:rPr>
          <m:t>0:N</m:t>
        </m:r>
      </m:oMath>
      <w:r w:rsidRPr="00DC7DF9">
        <w:t>).</w:t>
      </w:r>
    </w:p>
    <w:p w14:paraId="7D1F21F5" w14:textId="36E6AA2B" w:rsidR="00DC7DF9" w:rsidRPr="00DC7DF9" w:rsidRDefault="00DC7DF9" w:rsidP="00DC7DF9">
      <w:pPr>
        <w:numPr>
          <w:ilvl w:val="1"/>
          <w:numId w:val="8"/>
        </w:numPr>
      </w:pPr>
      <w:r w:rsidRPr="00DC7DF9">
        <w:t>Um Agendamento possui ao menos um Profissional responsável (</w:t>
      </w:r>
      <m:oMath>
        <m:r>
          <w:rPr>
            <w:rFonts w:ascii="Cambria Math" w:hAnsi="Cambria Math"/>
          </w:rPr>
          <m:t>1:N</m:t>
        </m:r>
      </m:oMath>
      <w:r w:rsidRPr="00DC7DF9">
        <w:t>).</w:t>
      </w:r>
    </w:p>
    <w:p w14:paraId="2E66AFF0" w14:textId="4F916ED5" w:rsidR="00DC7DF9" w:rsidRPr="00DC7DF9" w:rsidRDefault="00DC7DF9" w:rsidP="00DC7DF9">
      <w:pPr>
        <w:numPr>
          <w:ilvl w:val="1"/>
          <w:numId w:val="8"/>
        </w:numPr>
      </w:pPr>
      <w:r w:rsidRPr="00DC7DF9">
        <w:rPr>
          <w:b/>
          <w:bCs/>
        </w:rPr>
        <w:lastRenderedPageBreak/>
        <w:t>Cardinalidade final:</w:t>
      </w:r>
      <w:r w:rsidRPr="00DC7DF9">
        <w:t xml:space="preserve"> </w:t>
      </w:r>
      <m:oMath>
        <m:r>
          <w:rPr>
            <w:rFonts w:ascii="Cambria Math" w:hAnsi="Cambria Math"/>
          </w:rPr>
          <m:t>N:N</m:t>
        </m:r>
      </m:oMath>
      <w:r w:rsidRPr="00DC7DF9">
        <w:t xml:space="preserve"> ou </w:t>
      </w:r>
      <m:oMath>
        <m:r>
          <w:rPr>
            <w:rFonts w:ascii="Cambria Math" w:hAnsi="Cambria Math"/>
          </w:rPr>
          <m:t>1:N</m:t>
        </m:r>
      </m:oMath>
      <w:r w:rsidRPr="00DC7DF9">
        <w:t xml:space="preserve"> (dependendo da regra, geralmente </w:t>
      </w:r>
      <m:oMath>
        <m:r>
          <w:rPr>
            <w:rFonts w:ascii="Cambria Math" w:hAnsi="Cambria Math"/>
          </w:rPr>
          <m:t>1:N</m:t>
        </m:r>
      </m:oMath>
      <w:r w:rsidRPr="00DC7DF9">
        <w:t xml:space="preserve"> por serviço/agendamento).</w:t>
      </w:r>
    </w:p>
    <w:p w14:paraId="34784E73" w14:textId="77777777" w:rsidR="00DC7DF9" w:rsidRPr="00DC7DF9" w:rsidRDefault="00DC7DF9" w:rsidP="00DC7DF9">
      <w:pPr>
        <w:numPr>
          <w:ilvl w:val="0"/>
          <w:numId w:val="8"/>
        </w:numPr>
      </w:pPr>
      <w:r w:rsidRPr="00DC7DF9">
        <w:rPr>
          <w:b/>
          <w:bCs/>
        </w:rPr>
        <w:t>FORNECEDOR fornece PRODUTO</w:t>
      </w:r>
    </w:p>
    <w:p w14:paraId="06665777" w14:textId="67BA0DD9" w:rsidR="00DC7DF9" w:rsidRPr="00DC7DF9" w:rsidRDefault="00DC7DF9" w:rsidP="00DC7DF9">
      <w:pPr>
        <w:numPr>
          <w:ilvl w:val="1"/>
          <w:numId w:val="8"/>
        </w:numPr>
      </w:pPr>
      <w:r w:rsidRPr="00DC7DF9">
        <w:t>Um Fornecedor pode fornecer um ou vários Produtos (</w:t>
      </w:r>
      <m:oMath>
        <m:r>
          <w:rPr>
            <w:rFonts w:ascii="Cambria Math" w:hAnsi="Cambria Math"/>
          </w:rPr>
          <m:t>1:N</m:t>
        </m:r>
      </m:oMath>
      <w:r w:rsidRPr="00DC7DF9">
        <w:t>).</w:t>
      </w:r>
    </w:p>
    <w:p w14:paraId="1F3620DC" w14:textId="49A4F414" w:rsidR="00DC7DF9" w:rsidRPr="00DC7DF9" w:rsidRDefault="00DC7DF9" w:rsidP="00DC7DF9">
      <w:pPr>
        <w:numPr>
          <w:ilvl w:val="1"/>
          <w:numId w:val="8"/>
        </w:numPr>
      </w:pPr>
      <w:r w:rsidRPr="00DC7DF9">
        <w:t xml:space="preserve">Um Produto é fornecido por um ou </w:t>
      </w:r>
      <w:proofErr w:type="gramStart"/>
      <w:r w:rsidRPr="00DC7DF9">
        <w:t>mais Fornecedores</w:t>
      </w:r>
      <w:proofErr w:type="gramEnd"/>
      <w:r w:rsidRPr="00DC7DF9">
        <w:t xml:space="preserve"> (</w:t>
      </w:r>
      <m:oMath>
        <m:r>
          <w:rPr>
            <w:rFonts w:ascii="Cambria Math" w:hAnsi="Cambria Math"/>
          </w:rPr>
          <m:t>1:N</m:t>
        </m:r>
      </m:oMath>
      <w:r w:rsidRPr="00DC7DF9">
        <w:t>).</w:t>
      </w:r>
    </w:p>
    <w:p w14:paraId="7A976D56" w14:textId="36CD5422" w:rsidR="00DC7DF9" w:rsidRPr="00DC7DF9" w:rsidRDefault="00DC7DF9" w:rsidP="00DC7DF9">
      <w:pPr>
        <w:numPr>
          <w:ilvl w:val="1"/>
          <w:numId w:val="8"/>
        </w:numPr>
      </w:pPr>
      <w:r w:rsidRPr="00DC7DF9">
        <w:rPr>
          <w:b/>
          <w:bCs/>
        </w:rPr>
        <w:t>Cardinalidade final:</w:t>
      </w:r>
      <w:r w:rsidRPr="00DC7DF9">
        <w:t xml:space="preserve"> </w:t>
      </w:r>
      <m:oMath>
        <m:r>
          <w:rPr>
            <w:rFonts w:ascii="Cambria Math" w:hAnsi="Cambria Math"/>
          </w:rPr>
          <m:t>N:N</m:t>
        </m:r>
      </m:oMath>
      <w:r w:rsidRPr="00DC7DF9">
        <w:t xml:space="preserve"> (Muitos para Muitos) </w:t>
      </w:r>
      <w:r w:rsidRPr="00DC7DF9">
        <w:rPr>
          <w:i/>
          <w:iCs/>
        </w:rPr>
        <w:t>(Gera a entidade associativa FORNECEDOR_PRODUTO)</w:t>
      </w:r>
    </w:p>
    <w:p w14:paraId="1E4A7F25" w14:textId="77777777" w:rsidR="00DC7DF9" w:rsidRPr="00DC7DF9" w:rsidRDefault="00DC7DF9" w:rsidP="00DC7DF9">
      <w:pPr>
        <w:numPr>
          <w:ilvl w:val="0"/>
          <w:numId w:val="8"/>
        </w:numPr>
      </w:pPr>
      <w:r w:rsidRPr="00DC7DF9">
        <w:rPr>
          <w:b/>
          <w:bCs/>
        </w:rPr>
        <w:t>AGENDAMENTO consome PRODUTO</w:t>
      </w:r>
    </w:p>
    <w:p w14:paraId="2AFC6E82" w14:textId="0659B91D" w:rsidR="00DC7DF9" w:rsidRPr="00DC7DF9" w:rsidRDefault="00DC7DF9" w:rsidP="00DC7DF9">
      <w:pPr>
        <w:numPr>
          <w:ilvl w:val="1"/>
          <w:numId w:val="8"/>
        </w:numPr>
      </w:pPr>
      <w:r w:rsidRPr="00DC7DF9">
        <w:t>Um Agendamento pode consumir um ou vários Produtos no atendimento (</w:t>
      </w:r>
      <m:oMath>
        <m:r>
          <w:rPr>
            <w:rFonts w:ascii="Cambria Math" w:hAnsi="Cambria Math"/>
          </w:rPr>
          <m:t>0:N</m:t>
        </m:r>
      </m:oMath>
      <w:r w:rsidRPr="00DC7DF9">
        <w:t>).</w:t>
      </w:r>
    </w:p>
    <w:p w14:paraId="31283051" w14:textId="10C3D714" w:rsidR="00DC7DF9" w:rsidRPr="00DC7DF9" w:rsidRDefault="00DC7DF9" w:rsidP="00DC7DF9">
      <w:pPr>
        <w:numPr>
          <w:ilvl w:val="1"/>
          <w:numId w:val="8"/>
        </w:numPr>
      </w:pPr>
      <w:r w:rsidRPr="00DC7DF9">
        <w:t>Um Produto pode ser consumido em vários Agendamentos (</w:t>
      </w:r>
      <m:oMath>
        <m:r>
          <w:rPr>
            <w:rFonts w:ascii="Cambria Math" w:hAnsi="Cambria Math"/>
          </w:rPr>
          <m:t>0:N</m:t>
        </m:r>
      </m:oMath>
      <w:r w:rsidRPr="00DC7DF9">
        <w:t>).</w:t>
      </w:r>
    </w:p>
    <w:p w14:paraId="6DD26B04" w14:textId="2594C484" w:rsidR="00DC7DF9" w:rsidRPr="00DC7DF9" w:rsidRDefault="00DC7DF9" w:rsidP="00DC7DF9">
      <w:pPr>
        <w:numPr>
          <w:ilvl w:val="1"/>
          <w:numId w:val="8"/>
        </w:numPr>
      </w:pPr>
      <w:r w:rsidRPr="00DC7DF9">
        <w:rPr>
          <w:b/>
          <w:bCs/>
        </w:rPr>
        <w:t>Cardinalidade final:</w:t>
      </w:r>
      <w:r w:rsidRPr="00DC7DF9">
        <w:t xml:space="preserve"> </w:t>
      </w:r>
      <m:oMath>
        <m:r>
          <w:rPr>
            <w:rFonts w:ascii="Cambria Math" w:hAnsi="Cambria Math"/>
          </w:rPr>
          <m:t>N:N</m:t>
        </m:r>
      </m:oMath>
      <w:r w:rsidRPr="00DC7DF9">
        <w:t xml:space="preserve"> (Muitos para Muitos)</w:t>
      </w:r>
    </w:p>
    <w:p w14:paraId="40297D07" w14:textId="77777777" w:rsidR="00DC7DF9" w:rsidRDefault="00DC7DF9"/>
    <w:sectPr w:rsidR="00DC7D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79E"/>
    <w:multiLevelType w:val="multilevel"/>
    <w:tmpl w:val="251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82AA5"/>
    <w:multiLevelType w:val="multilevel"/>
    <w:tmpl w:val="8E0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45C3D"/>
    <w:multiLevelType w:val="multilevel"/>
    <w:tmpl w:val="CEE8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7233F"/>
    <w:multiLevelType w:val="multilevel"/>
    <w:tmpl w:val="C00C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426FB"/>
    <w:multiLevelType w:val="multilevel"/>
    <w:tmpl w:val="338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30C54"/>
    <w:multiLevelType w:val="multilevel"/>
    <w:tmpl w:val="33A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511BC"/>
    <w:multiLevelType w:val="multilevel"/>
    <w:tmpl w:val="3BC8C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F23E23"/>
    <w:multiLevelType w:val="multilevel"/>
    <w:tmpl w:val="F270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667381">
    <w:abstractNumId w:val="5"/>
  </w:num>
  <w:num w:numId="2" w16cid:durableId="1198009681">
    <w:abstractNumId w:val="7"/>
  </w:num>
  <w:num w:numId="3" w16cid:durableId="1552302988">
    <w:abstractNumId w:val="3"/>
  </w:num>
  <w:num w:numId="4" w16cid:durableId="122702427">
    <w:abstractNumId w:val="1"/>
  </w:num>
  <w:num w:numId="5" w16cid:durableId="305014125">
    <w:abstractNumId w:val="4"/>
  </w:num>
  <w:num w:numId="6" w16cid:durableId="544028674">
    <w:abstractNumId w:val="0"/>
  </w:num>
  <w:num w:numId="7" w16cid:durableId="1231306289">
    <w:abstractNumId w:val="6"/>
  </w:num>
  <w:num w:numId="8" w16cid:durableId="359673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F9"/>
    <w:rsid w:val="00287FAA"/>
    <w:rsid w:val="00DC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0A203"/>
  <w15:chartTrackingRefBased/>
  <w15:docId w15:val="{D95EAE95-1932-4F43-A115-328DE14E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7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7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7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7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7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7D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7D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7D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7D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7D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7D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7D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7D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7D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7D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7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886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Cesario</dc:creator>
  <cp:keywords/>
  <dc:description/>
  <cp:lastModifiedBy>Gabriel Cesario</cp:lastModifiedBy>
  <cp:revision>1</cp:revision>
  <dcterms:created xsi:type="dcterms:W3CDTF">2026-09-08T17:58:00Z</dcterms:created>
  <dcterms:modified xsi:type="dcterms:W3CDTF">2026-09-08T18:02:00Z</dcterms:modified>
</cp:coreProperties>
</file>