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A956758" w:rsidR="00622597" w:rsidRPr="00D97811" w:rsidRDefault="6FE5FFBF" w:rsidP="00D97811">
      <w:pPr>
        <w:jc w:val="center"/>
        <w:rPr>
          <w:b/>
          <w:bCs/>
          <w:sz w:val="28"/>
          <w:szCs w:val="28"/>
          <w:lang w:val="en-US"/>
        </w:rPr>
      </w:pPr>
      <w:r w:rsidRPr="00D97811">
        <w:rPr>
          <w:b/>
          <w:bCs/>
          <w:sz w:val="28"/>
          <w:szCs w:val="28"/>
          <w:lang w:val="en-US"/>
        </w:rPr>
        <w:t>Group project</w:t>
      </w:r>
      <w:r w:rsidR="29E54E93" w:rsidRPr="00D97811">
        <w:rPr>
          <w:b/>
          <w:bCs/>
          <w:sz w:val="28"/>
          <w:szCs w:val="28"/>
          <w:lang w:val="en-US"/>
        </w:rPr>
        <w:t xml:space="preserve"> of Professor Castelli</w:t>
      </w:r>
    </w:p>
    <w:p w14:paraId="431A83D5" w14:textId="1BB6B292" w:rsidR="1A5EF6C9" w:rsidRPr="00D97811" w:rsidRDefault="1A5EF6C9" w:rsidP="00D97811">
      <w:pPr>
        <w:jc w:val="both"/>
        <w:rPr>
          <w:b/>
          <w:bCs/>
          <w:sz w:val="28"/>
          <w:szCs w:val="28"/>
          <w:lang w:val="en-US"/>
        </w:rPr>
      </w:pPr>
    </w:p>
    <w:p w14:paraId="215ADC7A" w14:textId="3582AADF" w:rsidR="29E54E93" w:rsidRPr="00D97811" w:rsidRDefault="29E54E93" w:rsidP="00D97811">
      <w:pPr>
        <w:pStyle w:val="NoSpacing"/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Gabriel Alves</w:t>
      </w:r>
    </w:p>
    <w:p w14:paraId="7D0C8F42" w14:textId="0B5F0A9B" w:rsidR="29E54E93" w:rsidRPr="00D97811" w:rsidRDefault="29E54E93" w:rsidP="00D97811">
      <w:pPr>
        <w:pStyle w:val="NoSpacing"/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Salomé Benyamin</w:t>
      </w:r>
    </w:p>
    <w:p w14:paraId="6DEC5D8E" w14:textId="5AA24B94" w:rsidR="29E54E93" w:rsidRPr="00D97811" w:rsidRDefault="29E54E93" w:rsidP="00D97811">
      <w:pPr>
        <w:pStyle w:val="NoSpacing"/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Cécile Bonnet</w:t>
      </w:r>
    </w:p>
    <w:p w14:paraId="6E6B7F39" w14:textId="0BAE38B4" w:rsidR="29E54E93" w:rsidRPr="00D97811" w:rsidRDefault="29E54E93" w:rsidP="00D97811">
      <w:pPr>
        <w:pStyle w:val="NoSpacing"/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Ilona Karaboulkov</w:t>
      </w:r>
    </w:p>
    <w:p w14:paraId="65796EFA" w14:textId="77777777" w:rsidR="00836EAA" w:rsidRPr="00D97811" w:rsidRDefault="00836EAA" w:rsidP="00D97811">
      <w:pPr>
        <w:pStyle w:val="NoSpacing"/>
        <w:jc w:val="both"/>
        <w:rPr>
          <w:sz w:val="24"/>
          <w:szCs w:val="24"/>
          <w:lang w:val="en-US"/>
        </w:rPr>
      </w:pPr>
    </w:p>
    <w:p w14:paraId="6764D5CC" w14:textId="77777777" w:rsidR="00BA73A9" w:rsidRPr="00D97811" w:rsidRDefault="00BA73A9" w:rsidP="00D97811">
      <w:pPr>
        <w:pStyle w:val="NoSpacing"/>
        <w:jc w:val="both"/>
        <w:rPr>
          <w:sz w:val="24"/>
          <w:szCs w:val="24"/>
          <w:lang w:val="en-US"/>
        </w:rPr>
      </w:pPr>
    </w:p>
    <w:p w14:paraId="77F9CE20" w14:textId="608C075D" w:rsidR="1A5EF6C9" w:rsidRPr="00D97811" w:rsidRDefault="00514475" w:rsidP="00D97811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D97811">
        <w:rPr>
          <w:b/>
          <w:bCs/>
          <w:sz w:val="24"/>
          <w:szCs w:val="24"/>
          <w:u w:val="single"/>
          <w:lang w:val="en-US"/>
        </w:rPr>
        <w:t>Analysis of the data and preprocessing</w:t>
      </w:r>
    </w:p>
    <w:p w14:paraId="54B28B38" w14:textId="77777777" w:rsidR="00836EAA" w:rsidRPr="00D97811" w:rsidRDefault="00836EAA" w:rsidP="00D97811">
      <w:pPr>
        <w:pStyle w:val="NoSpacing"/>
        <w:jc w:val="both"/>
        <w:rPr>
          <w:sz w:val="24"/>
          <w:szCs w:val="24"/>
          <w:lang w:val="en-US"/>
        </w:rPr>
      </w:pPr>
    </w:p>
    <w:p w14:paraId="671FEADF" w14:textId="325B069D" w:rsidR="358828C8" w:rsidRPr="00D97811" w:rsidRDefault="358828C8" w:rsidP="00D97811">
      <w:pPr>
        <w:jc w:val="both"/>
        <w:rPr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7A4C3F10" wp14:editId="56A73B5D">
            <wp:extent cx="4572000" cy="1704975"/>
            <wp:effectExtent l="0" t="0" r="0" b="0"/>
            <wp:docPr id="385683458" name="Picture 38568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5B3" w14:textId="2CE68374" w:rsidR="1F7B556C" w:rsidRPr="00D97811" w:rsidRDefault="4D6BBD96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Firstly</w:t>
      </w:r>
      <w:r w:rsidR="7F1E6731" w:rsidRPr="00D97811">
        <w:rPr>
          <w:sz w:val="24"/>
          <w:szCs w:val="24"/>
          <w:lang w:val="en-US"/>
        </w:rPr>
        <w:t>, we</w:t>
      </w:r>
      <w:r w:rsidR="1F7B556C" w:rsidRPr="00D97811">
        <w:rPr>
          <w:sz w:val="24"/>
          <w:szCs w:val="24"/>
          <w:lang w:val="en-US"/>
        </w:rPr>
        <w:t xml:space="preserve"> imported the file from our Google Drive.</w:t>
      </w:r>
      <w:r w:rsidR="003424F5" w:rsidRPr="00D97811">
        <w:rPr>
          <w:sz w:val="24"/>
          <w:szCs w:val="24"/>
          <w:lang w:val="en-US"/>
        </w:rPr>
        <w:t xml:space="preserve"> Loading the </w:t>
      </w:r>
      <w:proofErr w:type="gramStart"/>
      <w:r w:rsidR="003424F5" w:rsidRPr="00D97811">
        <w:rPr>
          <w:sz w:val="24"/>
          <w:szCs w:val="24"/>
          <w:lang w:val="en-US"/>
        </w:rPr>
        <w:t>pandas</w:t>
      </w:r>
      <w:proofErr w:type="gramEnd"/>
      <w:r w:rsidR="003424F5" w:rsidRPr="00D97811">
        <w:rPr>
          <w:sz w:val="24"/>
          <w:szCs w:val="24"/>
          <w:lang w:val="en-US"/>
        </w:rPr>
        <w:t xml:space="preserve"> library is essential to read a csv file. </w:t>
      </w:r>
      <w:r w:rsidR="60983A69" w:rsidRPr="00D97811">
        <w:rPr>
          <w:sz w:val="24"/>
          <w:szCs w:val="24"/>
          <w:lang w:val="en-US"/>
        </w:rPr>
        <w:t xml:space="preserve">We also imported </w:t>
      </w:r>
      <w:proofErr w:type="spellStart"/>
      <w:r w:rsidR="60983A69" w:rsidRPr="00D97811">
        <w:rPr>
          <w:sz w:val="24"/>
          <w:szCs w:val="24"/>
          <w:lang w:val="en-US"/>
        </w:rPr>
        <w:t>numpy</w:t>
      </w:r>
      <w:proofErr w:type="spellEnd"/>
      <w:r w:rsidR="60983A69" w:rsidRPr="00D97811">
        <w:rPr>
          <w:sz w:val="24"/>
          <w:szCs w:val="24"/>
          <w:lang w:val="en-US"/>
        </w:rPr>
        <w:t xml:space="preserve"> a crucial </w:t>
      </w:r>
      <w:r w:rsidR="273C6678" w:rsidRPr="00D97811">
        <w:rPr>
          <w:sz w:val="24"/>
          <w:szCs w:val="24"/>
          <w:lang w:val="en-US"/>
        </w:rPr>
        <w:t xml:space="preserve">package for our script. </w:t>
      </w:r>
    </w:p>
    <w:p w14:paraId="7D53FB8C" w14:textId="2CE68374" w:rsidR="60833654" w:rsidRPr="00D97811" w:rsidRDefault="0EFED6A6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We decided to exclude some columns that are the following: </w:t>
      </w:r>
      <w:proofErr w:type="spellStart"/>
      <w:r w:rsidRPr="00D97811">
        <w:rPr>
          <w:sz w:val="24"/>
          <w:szCs w:val="24"/>
          <w:lang w:val="en-US"/>
        </w:rPr>
        <w:t>RowNumber</w:t>
      </w:r>
      <w:proofErr w:type="spellEnd"/>
      <w:r w:rsidRPr="00D97811">
        <w:rPr>
          <w:sz w:val="24"/>
          <w:szCs w:val="24"/>
          <w:lang w:val="en-US"/>
        </w:rPr>
        <w:t xml:space="preserve">, </w:t>
      </w:r>
      <w:proofErr w:type="spellStart"/>
      <w:r w:rsidRPr="00D97811">
        <w:rPr>
          <w:sz w:val="24"/>
          <w:szCs w:val="24"/>
          <w:lang w:val="en-US"/>
        </w:rPr>
        <w:t>CustomerID</w:t>
      </w:r>
      <w:proofErr w:type="spellEnd"/>
      <w:r w:rsidRPr="00D97811">
        <w:rPr>
          <w:sz w:val="24"/>
          <w:szCs w:val="24"/>
          <w:lang w:val="en-US"/>
        </w:rPr>
        <w:t xml:space="preserve"> and Surname. We used the drop function to remove these columns. We have chosen to remove them because they are not relevant to see if a customer will stay or not in the bank.</w:t>
      </w:r>
    </w:p>
    <w:p w14:paraId="20E96B52" w14:textId="0CD2FD63" w:rsidR="1F7B556C" w:rsidRPr="00D97811" w:rsidRDefault="1F7B556C" w:rsidP="00D97811">
      <w:pPr>
        <w:jc w:val="both"/>
        <w:rPr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14C258C5" wp14:editId="7AC93463">
            <wp:extent cx="4143375" cy="1419225"/>
            <wp:effectExtent l="0" t="0" r="0" b="0"/>
            <wp:docPr id="2000109570" name="Picture 200010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E99" w14:textId="54F67D37" w:rsidR="1F7B556C" w:rsidRPr="00D97811" w:rsidRDefault="51343CA2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Secondly</w:t>
      </w:r>
      <w:r w:rsidR="003424F5" w:rsidRPr="00D97811">
        <w:rPr>
          <w:sz w:val="24"/>
          <w:szCs w:val="24"/>
          <w:lang w:val="en-US"/>
        </w:rPr>
        <w:t xml:space="preserve">, we </w:t>
      </w:r>
      <w:r w:rsidR="1DD4B9A5" w:rsidRPr="00D97811">
        <w:rPr>
          <w:sz w:val="24"/>
          <w:szCs w:val="24"/>
          <w:lang w:val="en-US"/>
        </w:rPr>
        <w:t>imported</w:t>
      </w:r>
      <w:r w:rsidR="003424F5" w:rsidRPr="00D97811">
        <w:rPr>
          <w:sz w:val="24"/>
          <w:szCs w:val="24"/>
          <w:lang w:val="en-US"/>
        </w:rPr>
        <w:t xml:space="preserve"> the other packages that will be necessary to develop our model. </w:t>
      </w:r>
    </w:p>
    <w:p w14:paraId="35E335FE" w14:textId="2CCF3A72" w:rsidR="1DA7BC23" w:rsidRPr="00D97811" w:rsidRDefault="5CA2BDDB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drawing>
          <wp:inline distT="0" distB="0" distL="0" distR="0" wp14:anchorId="648B3608" wp14:editId="63A72DFA">
            <wp:extent cx="4572000" cy="1304925"/>
            <wp:effectExtent l="0" t="0" r="0" b="0"/>
            <wp:docPr id="2034674719" name="Picture 203467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8BD2" w14:textId="5A168BC0" w:rsidR="45DA8CAD" w:rsidRPr="00D97811" w:rsidRDefault="28BC4258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Thirdly, we encoded the geography and gender column so we can use them for later and as originally the values in these columns were stored in the string format which </w:t>
      </w:r>
      <w:proofErr w:type="spellStart"/>
      <w:r w:rsidRPr="00D97811">
        <w:rPr>
          <w:sz w:val="24"/>
          <w:szCs w:val="24"/>
          <w:lang w:val="en-US"/>
        </w:rPr>
        <w:t>can not</w:t>
      </w:r>
      <w:proofErr w:type="spellEnd"/>
      <w:r w:rsidRPr="00D97811">
        <w:rPr>
          <w:sz w:val="24"/>
          <w:szCs w:val="24"/>
          <w:lang w:val="en-US"/>
        </w:rPr>
        <w:t xml:space="preserve"> be exploited directly. As the columns are not all in the same format, </w:t>
      </w:r>
      <w:proofErr w:type="gramStart"/>
      <w:r w:rsidRPr="00D97811">
        <w:rPr>
          <w:sz w:val="24"/>
          <w:szCs w:val="24"/>
          <w:lang w:val="en-US"/>
        </w:rPr>
        <w:t>text</w:t>
      </w:r>
      <w:proofErr w:type="gramEnd"/>
      <w:r w:rsidRPr="00D97811">
        <w:rPr>
          <w:sz w:val="24"/>
          <w:szCs w:val="24"/>
          <w:lang w:val="en-US"/>
        </w:rPr>
        <w:t xml:space="preserve"> and numbers, we encode them. This function is loaded in the </w:t>
      </w:r>
      <w:proofErr w:type="spellStart"/>
      <w:proofErr w:type="gramStart"/>
      <w:r w:rsidRPr="00D97811">
        <w:rPr>
          <w:sz w:val="24"/>
          <w:szCs w:val="24"/>
          <w:lang w:val="en-US"/>
        </w:rPr>
        <w:t>sklearn.preprocessing</w:t>
      </w:r>
      <w:proofErr w:type="spellEnd"/>
      <w:proofErr w:type="gramEnd"/>
      <w:r w:rsidRPr="00D97811">
        <w:rPr>
          <w:sz w:val="24"/>
          <w:szCs w:val="24"/>
          <w:lang w:val="en-US"/>
        </w:rPr>
        <w:t xml:space="preserve"> package. The encoding enables to give a number value to a text. We used this for the Geography and Gender columns. Now we have 0 for France, 1 for Germany and 2 for Spain and for 1 for Male and 0 for Female.</w:t>
      </w:r>
    </w:p>
    <w:p w14:paraId="26B90DC0" w14:textId="3B7BD0B3" w:rsidR="45DA8CAD" w:rsidRPr="00D97811" w:rsidRDefault="45DA8CAD" w:rsidP="00D97811">
      <w:pPr>
        <w:jc w:val="both"/>
        <w:rPr>
          <w:lang w:val="en-US"/>
        </w:rPr>
      </w:pPr>
    </w:p>
    <w:p w14:paraId="51DA3682" w14:textId="383231E0" w:rsidR="0B667D45" w:rsidRPr="00D97811" w:rsidRDefault="0B667D45" w:rsidP="00D97811">
      <w:pPr>
        <w:jc w:val="both"/>
        <w:rPr>
          <w:sz w:val="24"/>
          <w:szCs w:val="24"/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575DACB1" wp14:editId="0A885054">
            <wp:extent cx="6010274" cy="863977"/>
            <wp:effectExtent l="0" t="0" r="0" b="0"/>
            <wp:docPr id="392252121" name="Picture 39225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52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8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646881" w:rsidRPr="00D97811">
        <w:rPr>
          <w:sz w:val="24"/>
          <w:szCs w:val="24"/>
          <w:lang w:val="en-US"/>
        </w:rPr>
        <w:t xml:space="preserve">Fourthly, it was necessary to get the target column which corresponds to the column of exited clients. </w:t>
      </w:r>
      <w:r w:rsidR="5A6EEBF3" w:rsidRPr="00D97811">
        <w:rPr>
          <w:sz w:val="24"/>
          <w:szCs w:val="24"/>
          <w:lang w:val="en-US"/>
        </w:rPr>
        <w:t xml:space="preserve">We then </w:t>
      </w:r>
      <w:proofErr w:type="spellStart"/>
      <w:r w:rsidR="5A6EEBF3" w:rsidRPr="00D97811">
        <w:rPr>
          <w:sz w:val="24"/>
          <w:szCs w:val="24"/>
          <w:lang w:val="en-US"/>
        </w:rPr>
        <w:t>splitted</w:t>
      </w:r>
      <w:proofErr w:type="spellEnd"/>
      <w:r w:rsidR="5A6EEBF3" w:rsidRPr="00D97811">
        <w:rPr>
          <w:sz w:val="24"/>
          <w:szCs w:val="24"/>
          <w:lang w:val="en-US"/>
        </w:rPr>
        <w:t xml:space="preserve"> the data</w:t>
      </w:r>
      <w:r w:rsidR="4F006ABA" w:rsidRPr="00D97811">
        <w:rPr>
          <w:sz w:val="24"/>
          <w:szCs w:val="24"/>
          <w:lang w:val="en-US"/>
        </w:rPr>
        <w:t xml:space="preserve"> into train and test sets </w:t>
      </w:r>
      <w:r w:rsidR="44652E09" w:rsidRPr="00D97811">
        <w:rPr>
          <w:sz w:val="24"/>
          <w:szCs w:val="24"/>
          <w:lang w:val="en-US"/>
        </w:rPr>
        <w:t>for our model.</w:t>
      </w:r>
    </w:p>
    <w:p w14:paraId="2C0EFF92" w14:textId="51006496" w:rsidR="67B74410" w:rsidRPr="00D97811" w:rsidRDefault="67B74410" w:rsidP="00D97811">
      <w:pPr>
        <w:jc w:val="both"/>
        <w:rPr>
          <w:lang w:val="en-US"/>
        </w:rPr>
      </w:pPr>
    </w:p>
    <w:p w14:paraId="7B42AB24" w14:textId="2B2A4EC6" w:rsidR="3BE8BF2B" w:rsidRPr="00D97811" w:rsidRDefault="3BE8BF2B" w:rsidP="00D97811">
      <w:pPr>
        <w:jc w:val="both"/>
        <w:rPr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1E6FD7B5" wp14:editId="3D9F3D0C">
            <wp:extent cx="3762375" cy="1019175"/>
            <wp:effectExtent l="0" t="0" r="0" b="0"/>
            <wp:docPr id="759162202" name="Picture 75916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160" w14:textId="7B6DF61B" w:rsidR="00E02152" w:rsidRPr="00D97811" w:rsidRDefault="006A1354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After, we need to do </w:t>
      </w:r>
      <w:r w:rsidR="00154595" w:rsidRPr="00D97811">
        <w:rPr>
          <w:sz w:val="24"/>
          <w:szCs w:val="24"/>
          <w:lang w:val="en-US"/>
        </w:rPr>
        <w:t>the normalization of the variables</w:t>
      </w:r>
      <w:r w:rsidR="00383CB2" w:rsidRPr="00D97811">
        <w:rPr>
          <w:sz w:val="24"/>
          <w:szCs w:val="24"/>
          <w:lang w:val="en-US"/>
        </w:rPr>
        <w:t xml:space="preserve"> because they </w:t>
      </w:r>
      <w:r w:rsidR="002C5FBC" w:rsidRPr="00D97811">
        <w:rPr>
          <w:sz w:val="24"/>
          <w:szCs w:val="24"/>
          <w:lang w:val="en-US"/>
        </w:rPr>
        <w:t>present different orders o</w:t>
      </w:r>
      <w:r w:rsidR="002B7F2F" w:rsidRPr="00D97811">
        <w:rPr>
          <w:sz w:val="24"/>
          <w:szCs w:val="24"/>
          <w:lang w:val="en-US"/>
        </w:rPr>
        <w:t xml:space="preserve">f </w:t>
      </w:r>
      <w:r w:rsidR="003D0C40" w:rsidRPr="00D97811">
        <w:rPr>
          <w:sz w:val="24"/>
          <w:szCs w:val="24"/>
          <w:lang w:val="en-US"/>
        </w:rPr>
        <w:t xml:space="preserve">magnitudes. The normalization </w:t>
      </w:r>
      <w:r w:rsidR="0026130B" w:rsidRPr="00D97811">
        <w:rPr>
          <w:sz w:val="24"/>
          <w:szCs w:val="24"/>
          <w:lang w:val="en-US"/>
        </w:rPr>
        <w:t>then enables to have the same order for all the variables</w:t>
      </w:r>
      <w:r w:rsidR="00051B88" w:rsidRPr="00D97811">
        <w:rPr>
          <w:sz w:val="24"/>
          <w:szCs w:val="24"/>
          <w:lang w:val="en-US"/>
        </w:rPr>
        <w:t xml:space="preserve"> and a better plot. </w:t>
      </w:r>
    </w:p>
    <w:p w14:paraId="56736157" w14:textId="68EE2647" w:rsidR="35462731" w:rsidRPr="00D97811" w:rsidRDefault="35462731" w:rsidP="00D97811">
      <w:pPr>
        <w:jc w:val="both"/>
        <w:rPr>
          <w:sz w:val="24"/>
          <w:szCs w:val="24"/>
          <w:lang w:val="en-US"/>
        </w:rPr>
      </w:pPr>
    </w:p>
    <w:p w14:paraId="542C0A7E" w14:textId="333C9A66" w:rsidR="00AF7AEC" w:rsidRPr="00D97811" w:rsidRDefault="00AF7AEC" w:rsidP="00D978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D97811">
        <w:rPr>
          <w:b/>
          <w:bCs/>
          <w:sz w:val="24"/>
          <w:szCs w:val="24"/>
          <w:u w:val="single"/>
          <w:lang w:val="en-US"/>
        </w:rPr>
        <w:t>Construction of the model</w:t>
      </w:r>
    </w:p>
    <w:p w14:paraId="42CE5925" w14:textId="77777777" w:rsidR="001B02C8" w:rsidRPr="00D97811" w:rsidRDefault="001B02C8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Then, we imported the </w:t>
      </w:r>
      <w:proofErr w:type="spellStart"/>
      <w:r w:rsidRPr="00D97811">
        <w:rPr>
          <w:sz w:val="24"/>
          <w:szCs w:val="24"/>
          <w:lang w:val="en-US"/>
        </w:rPr>
        <w:t>tensorflow</w:t>
      </w:r>
      <w:proofErr w:type="spellEnd"/>
      <w:r w:rsidRPr="00D97811">
        <w:rPr>
          <w:sz w:val="24"/>
          <w:szCs w:val="24"/>
          <w:lang w:val="en-US"/>
        </w:rPr>
        <w:t xml:space="preserve"> package because we will need it </w:t>
      </w:r>
      <w:proofErr w:type="gramStart"/>
      <w:r w:rsidRPr="00D97811">
        <w:rPr>
          <w:sz w:val="24"/>
          <w:szCs w:val="24"/>
          <w:lang w:val="en-US"/>
        </w:rPr>
        <w:t>in order to</w:t>
      </w:r>
      <w:proofErr w:type="gramEnd"/>
      <w:r w:rsidRPr="00D97811">
        <w:rPr>
          <w:sz w:val="24"/>
          <w:szCs w:val="24"/>
          <w:lang w:val="en-US"/>
        </w:rPr>
        <w:t xml:space="preserve"> develop the model thanks to </w:t>
      </w:r>
      <w:proofErr w:type="spellStart"/>
      <w:r w:rsidRPr="00D97811">
        <w:rPr>
          <w:sz w:val="24"/>
          <w:szCs w:val="24"/>
          <w:lang w:val="en-US"/>
        </w:rPr>
        <w:t>keras</w:t>
      </w:r>
      <w:proofErr w:type="spellEnd"/>
      <w:r w:rsidRPr="00D97811">
        <w:rPr>
          <w:sz w:val="24"/>
          <w:szCs w:val="24"/>
          <w:lang w:val="en-US"/>
        </w:rPr>
        <w:t xml:space="preserve">. </w:t>
      </w:r>
    </w:p>
    <w:p w14:paraId="013EAE12" w14:textId="77777777" w:rsidR="001B02C8" w:rsidRPr="00D97811" w:rsidRDefault="001B02C8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We split the data into train and test sets. The first step is to define the target column </w:t>
      </w:r>
      <w:proofErr w:type="gramStart"/>
      <w:r w:rsidRPr="00D97811">
        <w:rPr>
          <w:sz w:val="24"/>
          <w:szCs w:val="24"/>
          <w:lang w:val="en-US"/>
        </w:rPr>
        <w:t>in order to</w:t>
      </w:r>
      <w:proofErr w:type="gramEnd"/>
      <w:r w:rsidRPr="00D97811">
        <w:rPr>
          <w:sz w:val="24"/>
          <w:szCs w:val="24"/>
          <w:lang w:val="en-US"/>
        </w:rPr>
        <w:t xml:space="preserve"> train the model. Here, our target column that we will predict, is the Exited column. We chose to have 25% tested and 75% of the model that is trained. </w:t>
      </w:r>
    </w:p>
    <w:p w14:paraId="6208CDA8" w14:textId="7CB2C26D" w:rsidR="78C81B39" w:rsidRPr="00D97811" w:rsidRDefault="00EE63CF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We model we created is based on the sequential</w:t>
      </w:r>
      <w:r w:rsidR="00DA3BB2" w:rsidRPr="00D97811">
        <w:rPr>
          <w:sz w:val="24"/>
          <w:szCs w:val="24"/>
          <w:lang w:val="en-US"/>
        </w:rPr>
        <w:t xml:space="preserve"> </w:t>
      </w:r>
      <w:proofErr w:type="spellStart"/>
      <w:r w:rsidR="00DA3BB2" w:rsidRPr="00D97811">
        <w:rPr>
          <w:sz w:val="24"/>
          <w:szCs w:val="24"/>
          <w:lang w:val="en-US"/>
        </w:rPr>
        <w:t>Keras</w:t>
      </w:r>
      <w:proofErr w:type="spellEnd"/>
      <w:r w:rsidR="00DA3BB2" w:rsidRPr="00D97811">
        <w:rPr>
          <w:sz w:val="24"/>
          <w:szCs w:val="24"/>
          <w:lang w:val="en-US"/>
        </w:rPr>
        <w:t xml:space="preserve"> model</w:t>
      </w:r>
      <w:r w:rsidR="001A6B74" w:rsidRPr="00D97811">
        <w:rPr>
          <w:sz w:val="24"/>
          <w:szCs w:val="24"/>
          <w:lang w:val="en-US"/>
        </w:rPr>
        <w:t xml:space="preserve">. We have chosen to implement </w:t>
      </w:r>
      <w:r w:rsidR="006E1313" w:rsidRPr="00D97811">
        <w:rPr>
          <w:sz w:val="24"/>
          <w:szCs w:val="24"/>
          <w:lang w:val="en-US"/>
        </w:rPr>
        <w:t>64</w:t>
      </w:r>
      <w:r w:rsidR="001A6B74" w:rsidRPr="00D97811">
        <w:rPr>
          <w:sz w:val="24"/>
          <w:szCs w:val="24"/>
          <w:lang w:val="en-US"/>
        </w:rPr>
        <w:t xml:space="preserve"> layers </w:t>
      </w:r>
      <w:r w:rsidR="00972D8A" w:rsidRPr="00D97811">
        <w:rPr>
          <w:sz w:val="24"/>
          <w:szCs w:val="24"/>
          <w:lang w:val="en-US"/>
        </w:rPr>
        <w:t xml:space="preserve">thanks to </w:t>
      </w:r>
      <w:r w:rsidR="00051E04" w:rsidRPr="00D97811">
        <w:rPr>
          <w:sz w:val="24"/>
          <w:szCs w:val="24"/>
          <w:lang w:val="en-US"/>
        </w:rPr>
        <w:t xml:space="preserve">the </w:t>
      </w:r>
      <w:proofErr w:type="spellStart"/>
      <w:r w:rsidR="00051E04" w:rsidRPr="00D97811">
        <w:rPr>
          <w:sz w:val="24"/>
          <w:szCs w:val="24"/>
          <w:lang w:val="en-US"/>
        </w:rPr>
        <w:t>relu</w:t>
      </w:r>
      <w:proofErr w:type="spellEnd"/>
      <w:r w:rsidR="00051E04" w:rsidRPr="00D97811">
        <w:rPr>
          <w:sz w:val="24"/>
          <w:szCs w:val="24"/>
          <w:lang w:val="en-US"/>
        </w:rPr>
        <w:t xml:space="preserve"> function. This functi</w:t>
      </w:r>
      <w:r w:rsidR="008047E0" w:rsidRPr="00D97811">
        <w:rPr>
          <w:sz w:val="24"/>
          <w:szCs w:val="24"/>
          <w:lang w:val="en-US"/>
        </w:rPr>
        <w:t xml:space="preserve">on is an activation function an </w:t>
      </w:r>
      <w:proofErr w:type="gramStart"/>
      <w:r w:rsidR="008047E0" w:rsidRPr="00D97811">
        <w:rPr>
          <w:sz w:val="24"/>
          <w:szCs w:val="24"/>
          <w:lang w:val="en-US"/>
        </w:rPr>
        <w:t>enables</w:t>
      </w:r>
      <w:proofErr w:type="gramEnd"/>
      <w:r w:rsidR="008047E0" w:rsidRPr="00D97811">
        <w:rPr>
          <w:sz w:val="24"/>
          <w:szCs w:val="24"/>
          <w:lang w:val="en-US"/>
        </w:rPr>
        <w:t xml:space="preserve"> to change the way we see a data. </w:t>
      </w:r>
      <w:r w:rsidR="002963C1" w:rsidRPr="00D97811">
        <w:rPr>
          <w:sz w:val="24"/>
          <w:szCs w:val="24"/>
          <w:lang w:val="en-US"/>
        </w:rPr>
        <w:t xml:space="preserve">The </w:t>
      </w:r>
      <w:proofErr w:type="spellStart"/>
      <w:r w:rsidR="002963C1" w:rsidRPr="00D97811">
        <w:rPr>
          <w:sz w:val="24"/>
          <w:szCs w:val="24"/>
          <w:lang w:val="en-US"/>
        </w:rPr>
        <w:t>rel</w:t>
      </w:r>
      <w:r w:rsidR="006D5B99" w:rsidRPr="00D97811">
        <w:rPr>
          <w:sz w:val="24"/>
          <w:szCs w:val="24"/>
          <w:lang w:val="en-US"/>
        </w:rPr>
        <w:t>u</w:t>
      </w:r>
      <w:proofErr w:type="spellEnd"/>
      <w:r w:rsidR="006D5B99" w:rsidRPr="00D97811">
        <w:rPr>
          <w:sz w:val="24"/>
          <w:szCs w:val="24"/>
          <w:lang w:val="en-US"/>
        </w:rPr>
        <w:t xml:space="preserve"> </w:t>
      </w:r>
      <w:r w:rsidR="004E4544" w:rsidRPr="00D97811">
        <w:rPr>
          <w:sz w:val="24"/>
          <w:szCs w:val="24"/>
          <w:lang w:val="en-US"/>
        </w:rPr>
        <w:t xml:space="preserve">function gives x if x is superior to 0 </w:t>
      </w:r>
      <w:r w:rsidR="007E5817" w:rsidRPr="00D97811">
        <w:rPr>
          <w:sz w:val="24"/>
          <w:szCs w:val="24"/>
          <w:lang w:val="en-US"/>
        </w:rPr>
        <w:t xml:space="preserve">or 0 otherwise. </w:t>
      </w:r>
      <w:r w:rsidR="00C50A7C" w:rsidRPr="00D97811">
        <w:rPr>
          <w:sz w:val="24"/>
          <w:szCs w:val="24"/>
          <w:lang w:val="en-US"/>
        </w:rPr>
        <w:t xml:space="preserve">Then, the use of the sigmoid function is very important too because it is the one that will say if yes or </w:t>
      </w:r>
      <w:proofErr w:type="gramStart"/>
      <w:r w:rsidR="00C50A7C" w:rsidRPr="00D97811">
        <w:rPr>
          <w:sz w:val="24"/>
          <w:szCs w:val="24"/>
          <w:lang w:val="en-US"/>
        </w:rPr>
        <w:t>no</w:t>
      </w:r>
      <w:proofErr w:type="gramEnd"/>
      <w:r w:rsidR="00C50A7C" w:rsidRPr="00D97811">
        <w:rPr>
          <w:sz w:val="24"/>
          <w:szCs w:val="24"/>
          <w:lang w:val="en-US"/>
        </w:rPr>
        <w:t xml:space="preserve"> a client </w:t>
      </w:r>
      <w:r w:rsidR="00040AAB" w:rsidRPr="00D97811">
        <w:rPr>
          <w:sz w:val="24"/>
          <w:szCs w:val="24"/>
          <w:lang w:val="en-US"/>
        </w:rPr>
        <w:t xml:space="preserve">will churn. Indeed, </w:t>
      </w:r>
      <w:r w:rsidR="00A531DF" w:rsidRPr="00D97811">
        <w:rPr>
          <w:sz w:val="24"/>
          <w:szCs w:val="24"/>
          <w:lang w:val="en-US"/>
        </w:rPr>
        <w:t>this function gives a number that is 0 or 1</w:t>
      </w:r>
      <w:r w:rsidR="78C81B39" w:rsidRPr="00D97811">
        <w:rPr>
          <w:sz w:val="24"/>
          <w:szCs w:val="24"/>
          <w:lang w:val="en-US"/>
        </w:rPr>
        <w:t>.</w:t>
      </w:r>
      <w:r w:rsidR="0031126C" w:rsidRPr="00D97811">
        <w:rPr>
          <w:sz w:val="24"/>
          <w:szCs w:val="24"/>
          <w:lang w:val="en-US"/>
        </w:rPr>
        <w:t xml:space="preserve"> In the model, we have chosen to set the </w:t>
      </w:r>
      <w:proofErr w:type="spellStart"/>
      <w:r w:rsidR="0031126C" w:rsidRPr="00D97811">
        <w:rPr>
          <w:sz w:val="24"/>
          <w:szCs w:val="24"/>
          <w:lang w:val="en-US"/>
        </w:rPr>
        <w:t>input_dim</w:t>
      </w:r>
      <w:proofErr w:type="spellEnd"/>
      <w:r w:rsidR="0031126C" w:rsidRPr="00D97811">
        <w:rPr>
          <w:sz w:val="24"/>
          <w:szCs w:val="24"/>
          <w:lang w:val="en-US"/>
        </w:rPr>
        <w:t xml:space="preserve"> to 10. It corresponds to the number of </w:t>
      </w:r>
      <w:proofErr w:type="spellStart"/>
      <w:r w:rsidR="0031126C" w:rsidRPr="00D97811">
        <w:rPr>
          <w:sz w:val="24"/>
          <w:szCs w:val="24"/>
          <w:lang w:val="en-US"/>
        </w:rPr>
        <w:t>colomns</w:t>
      </w:r>
      <w:proofErr w:type="spellEnd"/>
      <w:r w:rsidR="0031126C" w:rsidRPr="00D97811">
        <w:rPr>
          <w:sz w:val="24"/>
          <w:szCs w:val="24"/>
          <w:lang w:val="en-US"/>
        </w:rPr>
        <w:t xml:space="preserve"> in the data2_train and data2_set.</w:t>
      </w:r>
    </w:p>
    <w:p w14:paraId="0676E322" w14:textId="77777777" w:rsidR="00D97811" w:rsidRPr="00D97811" w:rsidRDefault="00D97811" w:rsidP="00D97811">
      <w:pPr>
        <w:jc w:val="both"/>
        <w:rPr>
          <w:sz w:val="24"/>
          <w:szCs w:val="24"/>
          <w:highlight w:val="yellow"/>
          <w:lang w:val="en-US"/>
        </w:rPr>
      </w:pPr>
    </w:p>
    <w:p w14:paraId="089120E1" w14:textId="77777777" w:rsidR="00E05968" w:rsidRPr="00D97811" w:rsidRDefault="00E05968" w:rsidP="00D97811">
      <w:pPr>
        <w:jc w:val="both"/>
        <w:rPr>
          <w:sz w:val="24"/>
          <w:szCs w:val="24"/>
          <w:lang w:val="en-US"/>
        </w:rPr>
      </w:pPr>
    </w:p>
    <w:p w14:paraId="7FA927A3" w14:textId="00E4ADCB" w:rsidR="00AF7AEC" w:rsidRPr="00D97811" w:rsidRDefault="00AF7AEC" w:rsidP="00D978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D97811">
        <w:rPr>
          <w:b/>
          <w:bCs/>
          <w:sz w:val="24"/>
          <w:szCs w:val="24"/>
          <w:u w:val="single"/>
          <w:lang w:val="en-US"/>
        </w:rPr>
        <w:t>Training of the model</w:t>
      </w:r>
    </w:p>
    <w:p w14:paraId="6FE0A5D0" w14:textId="22247C32" w:rsidR="001B02C8" w:rsidRPr="00D97811" w:rsidRDefault="00F554EA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>We have decided to train the model for 20 epochs, which means we will make 20 iterations of the samples</w:t>
      </w:r>
      <w:r w:rsidR="461E361D" w:rsidRPr="00D97811">
        <w:rPr>
          <w:sz w:val="24"/>
          <w:szCs w:val="24"/>
          <w:lang w:val="en-US"/>
        </w:rPr>
        <w:t xml:space="preserve">, and we will divide the </w:t>
      </w:r>
      <w:r w:rsidR="7499D66E" w:rsidRPr="00D97811">
        <w:rPr>
          <w:sz w:val="24"/>
          <w:szCs w:val="24"/>
          <w:lang w:val="en-US"/>
        </w:rPr>
        <w:t xml:space="preserve">data into </w:t>
      </w:r>
      <w:r w:rsidR="692B5535" w:rsidRPr="00D97811">
        <w:rPr>
          <w:sz w:val="24"/>
          <w:szCs w:val="24"/>
          <w:lang w:val="en-US"/>
        </w:rPr>
        <w:t xml:space="preserve">training </w:t>
      </w:r>
      <w:r w:rsidR="25793B82" w:rsidRPr="00D97811">
        <w:rPr>
          <w:sz w:val="24"/>
          <w:szCs w:val="24"/>
          <w:lang w:val="en-US"/>
        </w:rPr>
        <w:t>and test sets.</w:t>
      </w:r>
      <w:r w:rsidR="76B8A441" w:rsidRPr="00D97811">
        <w:rPr>
          <w:sz w:val="24"/>
          <w:szCs w:val="24"/>
          <w:lang w:val="en-US"/>
        </w:rPr>
        <w:t xml:space="preserve"> </w:t>
      </w:r>
      <w:r w:rsidR="11149C45" w:rsidRPr="00D97811">
        <w:rPr>
          <w:sz w:val="24"/>
          <w:szCs w:val="24"/>
          <w:lang w:val="en-US"/>
        </w:rPr>
        <w:t>We perform validation of 25%</w:t>
      </w:r>
      <w:r w:rsidR="06795F94" w:rsidRPr="00D97811">
        <w:rPr>
          <w:sz w:val="24"/>
          <w:szCs w:val="24"/>
          <w:lang w:val="en-US"/>
        </w:rPr>
        <w:t xml:space="preserve"> of the </w:t>
      </w:r>
      <w:r w:rsidR="29CB759B" w:rsidRPr="00D97811">
        <w:rPr>
          <w:sz w:val="24"/>
          <w:szCs w:val="24"/>
          <w:lang w:val="en-US"/>
        </w:rPr>
        <w:t>data</w:t>
      </w:r>
      <w:r w:rsidR="3A4AD702" w:rsidRPr="00D97811">
        <w:rPr>
          <w:sz w:val="24"/>
          <w:szCs w:val="24"/>
          <w:lang w:val="en-US"/>
        </w:rPr>
        <w:t xml:space="preserve"> and at the same time monitor the </w:t>
      </w:r>
      <w:r w:rsidR="0B4548D3" w:rsidRPr="00D97811">
        <w:rPr>
          <w:sz w:val="24"/>
          <w:szCs w:val="24"/>
          <w:lang w:val="en-US"/>
        </w:rPr>
        <w:t xml:space="preserve">accuracy loss on the data we set </w:t>
      </w:r>
      <w:r w:rsidR="48AE92BF" w:rsidRPr="00D97811">
        <w:rPr>
          <w:sz w:val="24"/>
          <w:szCs w:val="24"/>
          <w:lang w:val="en-US"/>
        </w:rPr>
        <w:t xml:space="preserve">apart. </w:t>
      </w:r>
      <w:r w:rsidR="6EF2BB21" w:rsidRPr="00D97811">
        <w:rPr>
          <w:sz w:val="24"/>
          <w:szCs w:val="24"/>
          <w:lang w:val="en-US"/>
        </w:rPr>
        <w:t>To run properly,</w:t>
      </w:r>
      <w:r w:rsidR="0B4548D3" w:rsidRPr="00D97811">
        <w:rPr>
          <w:sz w:val="24"/>
          <w:szCs w:val="24"/>
          <w:lang w:val="en-US"/>
        </w:rPr>
        <w:t xml:space="preserve"> </w:t>
      </w:r>
      <w:r w:rsidR="7F2D2599" w:rsidRPr="00D97811">
        <w:rPr>
          <w:sz w:val="24"/>
          <w:szCs w:val="24"/>
          <w:lang w:val="en-US"/>
        </w:rPr>
        <w:t xml:space="preserve">the </w:t>
      </w:r>
      <w:proofErr w:type="spellStart"/>
      <w:r w:rsidR="5AC2D41B" w:rsidRPr="00D97811">
        <w:rPr>
          <w:sz w:val="24"/>
          <w:szCs w:val="24"/>
          <w:u w:val="single"/>
          <w:lang w:val="en-US"/>
        </w:rPr>
        <w:t>model.fit</w:t>
      </w:r>
      <w:proofErr w:type="spellEnd"/>
      <w:r w:rsidR="5AC2D41B" w:rsidRPr="00D97811">
        <w:rPr>
          <w:sz w:val="24"/>
          <w:szCs w:val="24"/>
          <w:u w:val="single"/>
          <w:lang w:val="en-US"/>
        </w:rPr>
        <w:t xml:space="preserve"> ()</w:t>
      </w:r>
      <w:r w:rsidR="5AC2D41B" w:rsidRPr="00D97811">
        <w:rPr>
          <w:sz w:val="24"/>
          <w:szCs w:val="24"/>
          <w:lang w:val="en-US"/>
        </w:rPr>
        <w:t xml:space="preserve"> </w:t>
      </w:r>
      <w:r w:rsidR="2EF44F36" w:rsidRPr="00D97811">
        <w:rPr>
          <w:sz w:val="24"/>
          <w:szCs w:val="24"/>
          <w:lang w:val="en-US"/>
        </w:rPr>
        <w:t xml:space="preserve">command </w:t>
      </w:r>
      <w:r w:rsidR="31E66191" w:rsidRPr="00D97811">
        <w:rPr>
          <w:sz w:val="24"/>
          <w:szCs w:val="24"/>
          <w:lang w:val="en-US"/>
        </w:rPr>
        <w:t xml:space="preserve">returns </w:t>
      </w:r>
      <w:r w:rsidR="2E972C09" w:rsidRPr="00D97811">
        <w:rPr>
          <w:sz w:val="24"/>
          <w:szCs w:val="24"/>
          <w:lang w:val="en-US"/>
        </w:rPr>
        <w:t>a</w:t>
      </w:r>
      <w:r w:rsidR="31E66191" w:rsidRPr="00D97811">
        <w:rPr>
          <w:sz w:val="24"/>
          <w:szCs w:val="24"/>
          <w:lang w:val="en-US"/>
        </w:rPr>
        <w:t xml:space="preserve"> </w:t>
      </w:r>
      <w:r w:rsidR="5AD7A55F" w:rsidRPr="00D97811">
        <w:rPr>
          <w:sz w:val="24"/>
          <w:szCs w:val="24"/>
          <w:u w:val="single"/>
          <w:lang w:val="en-US"/>
        </w:rPr>
        <w:t>history</w:t>
      </w:r>
      <w:r w:rsidR="31E66191" w:rsidRPr="00D97811">
        <w:rPr>
          <w:sz w:val="24"/>
          <w:szCs w:val="24"/>
          <w:lang w:val="en-US"/>
        </w:rPr>
        <w:t xml:space="preserve"> object</w:t>
      </w:r>
      <w:r w:rsidR="72BB3A2D" w:rsidRPr="00D97811">
        <w:rPr>
          <w:sz w:val="24"/>
          <w:szCs w:val="24"/>
          <w:lang w:val="en-US"/>
        </w:rPr>
        <w:t xml:space="preserve">, </w:t>
      </w:r>
      <w:r w:rsidR="2647BAAD" w:rsidRPr="00D97811">
        <w:rPr>
          <w:sz w:val="24"/>
          <w:szCs w:val="24"/>
          <w:lang w:val="en-US"/>
        </w:rPr>
        <w:t xml:space="preserve">which </w:t>
      </w:r>
      <w:r w:rsidR="7787236C" w:rsidRPr="00D97811">
        <w:rPr>
          <w:sz w:val="24"/>
          <w:szCs w:val="24"/>
          <w:lang w:val="en-US"/>
        </w:rPr>
        <w:t xml:space="preserve">is a dictionary </w:t>
      </w:r>
      <w:r w:rsidR="160D5035" w:rsidRPr="00D97811">
        <w:rPr>
          <w:sz w:val="24"/>
          <w:szCs w:val="24"/>
          <w:lang w:val="en-US"/>
        </w:rPr>
        <w:t xml:space="preserve">that </w:t>
      </w:r>
      <w:r w:rsidR="660457D2" w:rsidRPr="00D97811">
        <w:rPr>
          <w:sz w:val="24"/>
          <w:szCs w:val="24"/>
          <w:lang w:val="en-US"/>
        </w:rPr>
        <w:t xml:space="preserve">contains data </w:t>
      </w:r>
      <w:r w:rsidR="7683B939" w:rsidRPr="00D97811">
        <w:rPr>
          <w:sz w:val="24"/>
          <w:szCs w:val="24"/>
          <w:lang w:val="en-US"/>
        </w:rPr>
        <w:t xml:space="preserve">about everything that happened during the </w:t>
      </w:r>
      <w:r w:rsidR="6BE87C88" w:rsidRPr="00D97811">
        <w:rPr>
          <w:sz w:val="24"/>
          <w:szCs w:val="24"/>
          <w:lang w:val="en-US"/>
        </w:rPr>
        <w:t xml:space="preserve">training. </w:t>
      </w:r>
      <w:r w:rsidR="51E94210" w:rsidRPr="00D97811">
        <w:rPr>
          <w:sz w:val="24"/>
          <w:szCs w:val="24"/>
          <w:lang w:val="en-US"/>
        </w:rPr>
        <w:t xml:space="preserve">This object will </w:t>
      </w:r>
      <w:r w:rsidR="2328AAD0" w:rsidRPr="00D97811">
        <w:rPr>
          <w:sz w:val="24"/>
          <w:szCs w:val="24"/>
          <w:lang w:val="en-US"/>
        </w:rPr>
        <w:t xml:space="preserve">retrieve information </w:t>
      </w:r>
      <w:r w:rsidR="467AC0D7" w:rsidRPr="00D97811">
        <w:rPr>
          <w:sz w:val="24"/>
          <w:szCs w:val="24"/>
          <w:lang w:val="en-US"/>
        </w:rPr>
        <w:t xml:space="preserve">on the </w:t>
      </w:r>
      <w:r w:rsidR="14DCE880" w:rsidRPr="00D97811">
        <w:rPr>
          <w:sz w:val="24"/>
          <w:szCs w:val="24"/>
          <w:lang w:val="en-US"/>
        </w:rPr>
        <w:t xml:space="preserve">two </w:t>
      </w:r>
      <w:r w:rsidR="382EFE87" w:rsidRPr="00D97811">
        <w:rPr>
          <w:sz w:val="24"/>
          <w:szCs w:val="24"/>
          <w:lang w:val="en-US"/>
        </w:rPr>
        <w:t>metrics,</w:t>
      </w:r>
      <w:r w:rsidR="5B81148E" w:rsidRPr="00D97811">
        <w:rPr>
          <w:sz w:val="24"/>
          <w:szCs w:val="24"/>
          <w:lang w:val="en-US"/>
        </w:rPr>
        <w:t xml:space="preserve"> </w:t>
      </w:r>
      <w:proofErr w:type="gramStart"/>
      <w:r w:rsidR="382EFE87" w:rsidRPr="00D97811">
        <w:rPr>
          <w:sz w:val="24"/>
          <w:szCs w:val="24"/>
          <w:lang w:val="en-US"/>
        </w:rPr>
        <w:t>accuracy</w:t>
      </w:r>
      <w:proofErr w:type="gramEnd"/>
      <w:r w:rsidR="69CCD6DE" w:rsidRPr="00D97811">
        <w:rPr>
          <w:sz w:val="24"/>
          <w:szCs w:val="24"/>
          <w:lang w:val="en-US"/>
        </w:rPr>
        <w:t xml:space="preserve"> and </w:t>
      </w:r>
      <w:r w:rsidR="5E5E55A5" w:rsidRPr="00D97811">
        <w:rPr>
          <w:sz w:val="24"/>
          <w:szCs w:val="24"/>
          <w:lang w:val="en-US"/>
        </w:rPr>
        <w:t>loss</w:t>
      </w:r>
      <w:r w:rsidR="382EFE87" w:rsidRPr="00D97811">
        <w:rPr>
          <w:sz w:val="24"/>
          <w:szCs w:val="24"/>
          <w:lang w:val="en-US"/>
        </w:rPr>
        <w:t>,</w:t>
      </w:r>
      <w:r w:rsidR="5E5E55A5" w:rsidRPr="00D97811">
        <w:rPr>
          <w:sz w:val="24"/>
          <w:szCs w:val="24"/>
          <w:lang w:val="en-US"/>
        </w:rPr>
        <w:t xml:space="preserve"> both on the validation </w:t>
      </w:r>
      <w:r w:rsidR="53C318F4" w:rsidRPr="00D97811">
        <w:rPr>
          <w:sz w:val="24"/>
          <w:szCs w:val="24"/>
          <w:lang w:val="en-US"/>
        </w:rPr>
        <w:t xml:space="preserve">and training </w:t>
      </w:r>
      <w:r w:rsidR="250281B4" w:rsidRPr="00D97811">
        <w:rPr>
          <w:sz w:val="24"/>
          <w:szCs w:val="24"/>
          <w:lang w:val="en-US"/>
        </w:rPr>
        <w:t>processes</w:t>
      </w:r>
      <w:r w:rsidR="6E98C01D" w:rsidRPr="00D97811">
        <w:rPr>
          <w:sz w:val="24"/>
          <w:szCs w:val="24"/>
          <w:lang w:val="en-US"/>
        </w:rPr>
        <w:t>.</w:t>
      </w:r>
    </w:p>
    <w:p w14:paraId="661176A9" w14:textId="77777777" w:rsidR="00051B88" w:rsidRPr="00D97811" w:rsidRDefault="00051B88" w:rsidP="00D97811">
      <w:pPr>
        <w:jc w:val="both"/>
        <w:rPr>
          <w:sz w:val="24"/>
          <w:szCs w:val="24"/>
          <w:lang w:val="en-US"/>
        </w:rPr>
      </w:pPr>
    </w:p>
    <w:p w14:paraId="79794191" w14:textId="6A4D44DD" w:rsidR="00AF7AEC" w:rsidRPr="00D97811" w:rsidRDefault="00AF7AEC" w:rsidP="00D978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D97811">
        <w:rPr>
          <w:b/>
          <w:bCs/>
          <w:sz w:val="24"/>
          <w:szCs w:val="24"/>
          <w:u w:val="single"/>
          <w:lang w:val="en-US"/>
        </w:rPr>
        <w:t>Analyze the perfor</w:t>
      </w:r>
      <w:r w:rsidR="001B02C8" w:rsidRPr="00D97811">
        <w:rPr>
          <w:b/>
          <w:bCs/>
          <w:sz w:val="24"/>
          <w:szCs w:val="24"/>
          <w:u w:val="single"/>
          <w:lang w:val="en-US"/>
        </w:rPr>
        <w:t>mance</w:t>
      </w:r>
    </w:p>
    <w:p w14:paraId="194FF4E0" w14:textId="77777777" w:rsidR="00642569" w:rsidRPr="00D97811" w:rsidRDefault="0055481E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We can see that the </w:t>
      </w:r>
      <w:r w:rsidR="00EC5C78" w:rsidRPr="00D97811">
        <w:rPr>
          <w:sz w:val="24"/>
          <w:szCs w:val="24"/>
          <w:lang w:val="en-US"/>
        </w:rPr>
        <w:t xml:space="preserve">training loss decreases with every epoch and that the training accuracy </w:t>
      </w:r>
      <w:r w:rsidR="00642569" w:rsidRPr="00D97811">
        <w:rPr>
          <w:sz w:val="24"/>
          <w:szCs w:val="24"/>
          <w:lang w:val="en-US"/>
        </w:rPr>
        <w:t>increases</w:t>
      </w:r>
      <w:r w:rsidR="00EC5C78" w:rsidRPr="00D97811">
        <w:rPr>
          <w:sz w:val="24"/>
          <w:szCs w:val="24"/>
          <w:lang w:val="en-US"/>
        </w:rPr>
        <w:t>.</w:t>
      </w:r>
    </w:p>
    <w:p w14:paraId="61A88FA6" w14:textId="4AF7F71E" w:rsidR="00035EA4" w:rsidRPr="00D97811" w:rsidRDefault="00025EBA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Concerning the training loss, we have good results because it is the normal situation that it decreases. </w:t>
      </w:r>
      <w:r w:rsidR="00035EA4" w:rsidRPr="00D97811">
        <w:rPr>
          <w:sz w:val="24"/>
          <w:szCs w:val="24"/>
          <w:lang w:val="en-US"/>
        </w:rPr>
        <w:t xml:space="preserve">Indeed, by training the model many times, here 20 epochs, we have less and less </w:t>
      </w:r>
      <w:r w:rsidR="00740DEB" w:rsidRPr="00D97811">
        <w:rPr>
          <w:sz w:val="24"/>
          <w:szCs w:val="24"/>
          <w:lang w:val="en-US"/>
        </w:rPr>
        <w:t>losses. Both the training and the validation curves decrease.</w:t>
      </w:r>
    </w:p>
    <w:p w14:paraId="2E047E1A" w14:textId="4F9B0790" w:rsidR="001B02C8" w:rsidRPr="00D97811" w:rsidRDefault="00025EBA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On the contrary, </w:t>
      </w:r>
      <w:r w:rsidR="00740DEB" w:rsidRPr="00D97811">
        <w:rPr>
          <w:sz w:val="24"/>
          <w:szCs w:val="24"/>
          <w:lang w:val="en-US"/>
        </w:rPr>
        <w:t xml:space="preserve">the plotting of </w:t>
      </w:r>
      <w:r w:rsidR="00252EBD" w:rsidRPr="00D97811">
        <w:rPr>
          <w:sz w:val="24"/>
          <w:szCs w:val="24"/>
          <w:lang w:val="en-US"/>
        </w:rPr>
        <w:t xml:space="preserve">the </w:t>
      </w:r>
      <w:r w:rsidR="00680212" w:rsidRPr="00D97811">
        <w:rPr>
          <w:sz w:val="24"/>
          <w:szCs w:val="24"/>
          <w:lang w:val="en-US"/>
        </w:rPr>
        <w:t xml:space="preserve">accuracy </w:t>
      </w:r>
      <w:r w:rsidR="00AA4273" w:rsidRPr="00D97811">
        <w:rPr>
          <w:sz w:val="24"/>
          <w:szCs w:val="24"/>
          <w:lang w:val="en-US"/>
        </w:rPr>
        <w:t xml:space="preserve">shows an increasing curve. That is </w:t>
      </w:r>
      <w:r w:rsidR="0049771F" w:rsidRPr="00D97811">
        <w:rPr>
          <w:sz w:val="24"/>
          <w:szCs w:val="24"/>
          <w:lang w:val="en-US"/>
        </w:rPr>
        <w:t>because</w:t>
      </w:r>
      <w:r w:rsidR="00AA4273" w:rsidRPr="00D97811">
        <w:rPr>
          <w:sz w:val="24"/>
          <w:szCs w:val="24"/>
          <w:lang w:val="en-US"/>
        </w:rPr>
        <w:t xml:space="preserve"> when training and validating the model, it gets more and more accurate. </w:t>
      </w:r>
    </w:p>
    <w:p w14:paraId="592ADD8B" w14:textId="06E4CFD3" w:rsidR="1E73AB98" w:rsidRPr="00D97811" w:rsidRDefault="1E73AB98" w:rsidP="00D97811">
      <w:pPr>
        <w:jc w:val="both"/>
        <w:rPr>
          <w:sz w:val="24"/>
          <w:szCs w:val="24"/>
          <w:lang w:val="en-US"/>
        </w:rPr>
      </w:pPr>
    </w:p>
    <w:p w14:paraId="5C39B3C9" w14:textId="32840578" w:rsidR="1E73AB98" w:rsidRPr="00D97811" w:rsidRDefault="1B966A81" w:rsidP="00D9781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97811">
        <w:rPr>
          <w:b/>
          <w:bCs/>
          <w:sz w:val="24"/>
          <w:szCs w:val="24"/>
          <w:u w:val="single"/>
          <w:lang w:val="en-US"/>
        </w:rPr>
        <w:t xml:space="preserve">Evaluation </w:t>
      </w:r>
      <w:r w:rsidR="3EE88088" w:rsidRPr="00D97811">
        <w:rPr>
          <w:b/>
          <w:bCs/>
          <w:sz w:val="24"/>
          <w:szCs w:val="24"/>
          <w:u w:val="single"/>
          <w:lang w:val="en-US"/>
        </w:rPr>
        <w:t>on test data</w:t>
      </w:r>
    </w:p>
    <w:p w14:paraId="39335B1C" w14:textId="1CF17794" w:rsidR="00CF4B8E" w:rsidRDefault="1D704165" w:rsidP="00D97811">
      <w:pPr>
        <w:jc w:val="both"/>
        <w:rPr>
          <w:sz w:val="24"/>
          <w:szCs w:val="24"/>
          <w:lang w:val="en-US"/>
        </w:rPr>
      </w:pPr>
      <w:r w:rsidRPr="00D97811">
        <w:rPr>
          <w:sz w:val="24"/>
          <w:szCs w:val="24"/>
          <w:lang w:val="en-US"/>
        </w:rPr>
        <w:t xml:space="preserve">Then, we train a new network from scratch only </w:t>
      </w:r>
      <w:r w:rsidR="1201C02C" w:rsidRPr="00D97811">
        <w:rPr>
          <w:sz w:val="24"/>
          <w:szCs w:val="24"/>
          <w:lang w:val="en-US"/>
        </w:rPr>
        <w:t xml:space="preserve">for 4 epochs and then evaluate it on the </w:t>
      </w:r>
      <w:r w:rsidR="43B469C7" w:rsidRPr="00D97811">
        <w:rPr>
          <w:sz w:val="24"/>
          <w:szCs w:val="24"/>
          <w:lang w:val="en-US"/>
        </w:rPr>
        <w:t>test data. Here are ou</w:t>
      </w:r>
      <w:r w:rsidR="00B91E5F">
        <w:rPr>
          <w:sz w:val="24"/>
          <w:szCs w:val="24"/>
          <w:lang w:val="en-US"/>
        </w:rPr>
        <w:t>r</w:t>
      </w:r>
      <w:r w:rsidR="43B469C7" w:rsidRPr="00D97811">
        <w:rPr>
          <w:sz w:val="24"/>
          <w:szCs w:val="24"/>
          <w:lang w:val="en-US"/>
        </w:rPr>
        <w:t xml:space="preserve"> </w:t>
      </w:r>
      <w:proofErr w:type="gramStart"/>
      <w:r w:rsidR="43B469C7" w:rsidRPr="00D97811">
        <w:rPr>
          <w:sz w:val="24"/>
          <w:szCs w:val="24"/>
          <w:lang w:val="en-US"/>
        </w:rPr>
        <w:t>final results</w:t>
      </w:r>
      <w:proofErr w:type="gramEnd"/>
      <w:r w:rsidR="43B469C7" w:rsidRPr="00D97811">
        <w:rPr>
          <w:sz w:val="24"/>
          <w:szCs w:val="24"/>
          <w:lang w:val="en-US"/>
        </w:rPr>
        <w:t xml:space="preserve">: </w:t>
      </w:r>
    </w:p>
    <w:p w14:paraId="1022A9EC" w14:textId="25D00A99" w:rsidR="3EE88088" w:rsidRPr="00D97811" w:rsidRDefault="4B2D6E72" w:rsidP="00D97811">
      <w:pPr>
        <w:jc w:val="both"/>
        <w:rPr>
          <w:sz w:val="24"/>
          <w:szCs w:val="24"/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6CAA1A23" wp14:editId="3E1AE949">
            <wp:extent cx="4572000" cy="304800"/>
            <wp:effectExtent l="0" t="0" r="0" b="0"/>
            <wp:docPr id="1108498999" name="Picture 110849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4EF" w14:textId="46503E43" w:rsidR="537CDFCE" w:rsidRPr="00B91E5F" w:rsidRDefault="4198C41D" w:rsidP="00D97811">
      <w:pPr>
        <w:jc w:val="both"/>
        <w:rPr>
          <w:sz w:val="24"/>
          <w:szCs w:val="24"/>
          <w:lang w:val="en-US"/>
        </w:rPr>
      </w:pPr>
      <w:r w:rsidRPr="00B91E5F">
        <w:rPr>
          <w:sz w:val="24"/>
          <w:szCs w:val="24"/>
          <w:lang w:val="en-US"/>
        </w:rPr>
        <w:t xml:space="preserve">Ultimately, we generated the </w:t>
      </w:r>
      <w:r w:rsidR="2B8F0633" w:rsidRPr="00B91E5F">
        <w:rPr>
          <w:sz w:val="24"/>
          <w:szCs w:val="24"/>
          <w:lang w:val="en-US"/>
        </w:rPr>
        <w:t xml:space="preserve">likelihood of clients leaving the bank by </w:t>
      </w:r>
      <w:r w:rsidR="72333241" w:rsidRPr="00B91E5F">
        <w:rPr>
          <w:sz w:val="24"/>
          <w:szCs w:val="24"/>
          <w:lang w:val="en-US"/>
        </w:rPr>
        <w:t>using the predict method</w:t>
      </w:r>
      <w:r w:rsidR="0093C5D6" w:rsidRPr="00B91E5F">
        <w:rPr>
          <w:sz w:val="24"/>
          <w:szCs w:val="24"/>
          <w:lang w:val="en-US"/>
        </w:rPr>
        <w:t xml:space="preserve">: </w:t>
      </w:r>
    </w:p>
    <w:p w14:paraId="47770088" w14:textId="0DB11965" w:rsidR="537CDFCE" w:rsidRPr="00D97811" w:rsidRDefault="6D3A4B80" w:rsidP="00D97811">
      <w:pPr>
        <w:jc w:val="both"/>
        <w:rPr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3A65D8B5" wp14:editId="73A5DA4C">
            <wp:extent cx="2314575" cy="258480"/>
            <wp:effectExtent l="0" t="0" r="0" b="8255"/>
            <wp:docPr id="1953314045" name="Picture 195331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222" cy="2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ADC" w14:textId="717C3623" w:rsidR="537CDFCE" w:rsidRPr="00D97811" w:rsidRDefault="78A8CCB9" w:rsidP="00D97811">
      <w:pPr>
        <w:jc w:val="both"/>
        <w:rPr>
          <w:lang w:val="en-US"/>
        </w:rPr>
      </w:pPr>
      <w:r w:rsidRPr="00D97811">
        <w:rPr>
          <w:noProof/>
          <w:lang w:val="en-US"/>
        </w:rPr>
        <w:drawing>
          <wp:inline distT="0" distB="0" distL="0" distR="0" wp14:anchorId="19199DC2" wp14:editId="10665183">
            <wp:extent cx="3189249" cy="1362075"/>
            <wp:effectExtent l="0" t="0" r="0" b="0"/>
            <wp:docPr id="1701083253" name="Picture 170108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64" cy="13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CFE5" w14:textId="77777777" w:rsidR="001B02C8" w:rsidRPr="00D97811" w:rsidRDefault="001B02C8" w:rsidP="00D97811">
      <w:pPr>
        <w:jc w:val="both"/>
        <w:rPr>
          <w:sz w:val="24"/>
          <w:szCs w:val="24"/>
          <w:lang w:val="en-US"/>
        </w:rPr>
      </w:pPr>
    </w:p>
    <w:p w14:paraId="3F0B4775" w14:textId="17BD17C7" w:rsidR="1A5EF6C9" w:rsidRPr="00D97811" w:rsidRDefault="1A5EF6C9" w:rsidP="00D97811">
      <w:pPr>
        <w:jc w:val="both"/>
        <w:rPr>
          <w:sz w:val="24"/>
          <w:szCs w:val="24"/>
          <w:lang w:val="en-US"/>
        </w:rPr>
      </w:pPr>
    </w:p>
    <w:sectPr w:rsidR="1A5EF6C9" w:rsidRPr="00D978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63D"/>
    <w:multiLevelType w:val="hybridMultilevel"/>
    <w:tmpl w:val="3EF4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25907"/>
    <w:multiLevelType w:val="hybridMultilevel"/>
    <w:tmpl w:val="E1E6D13E"/>
    <w:lvl w:ilvl="0" w:tplc="E69A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5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D6846"/>
    <w:rsid w:val="00023EF5"/>
    <w:rsid w:val="00025EBA"/>
    <w:rsid w:val="00030AAE"/>
    <w:rsid w:val="00035EA4"/>
    <w:rsid w:val="00040AAB"/>
    <w:rsid w:val="00051B88"/>
    <w:rsid w:val="00051E04"/>
    <w:rsid w:val="0006412F"/>
    <w:rsid w:val="0007603C"/>
    <w:rsid w:val="00083293"/>
    <w:rsid w:val="000B4AB7"/>
    <w:rsid w:val="000F76EE"/>
    <w:rsid w:val="00123A29"/>
    <w:rsid w:val="001357F0"/>
    <w:rsid w:val="00152934"/>
    <w:rsid w:val="00154595"/>
    <w:rsid w:val="001676F9"/>
    <w:rsid w:val="001872CB"/>
    <w:rsid w:val="001A09B5"/>
    <w:rsid w:val="001A6B74"/>
    <w:rsid w:val="001B02C8"/>
    <w:rsid w:val="00220116"/>
    <w:rsid w:val="00236103"/>
    <w:rsid w:val="00252EBD"/>
    <w:rsid w:val="0026130B"/>
    <w:rsid w:val="002963C1"/>
    <w:rsid w:val="002B308F"/>
    <w:rsid w:val="002B7F2F"/>
    <w:rsid w:val="002C5FBC"/>
    <w:rsid w:val="002E3181"/>
    <w:rsid w:val="002E68DF"/>
    <w:rsid w:val="003042A4"/>
    <w:rsid w:val="00305E03"/>
    <w:rsid w:val="0031126C"/>
    <w:rsid w:val="00321433"/>
    <w:rsid w:val="0032193F"/>
    <w:rsid w:val="003424F5"/>
    <w:rsid w:val="003525F5"/>
    <w:rsid w:val="00383CB2"/>
    <w:rsid w:val="00391B85"/>
    <w:rsid w:val="003924F4"/>
    <w:rsid w:val="0039271E"/>
    <w:rsid w:val="00393BBE"/>
    <w:rsid w:val="003A2AF7"/>
    <w:rsid w:val="003D0C40"/>
    <w:rsid w:val="003D6E2D"/>
    <w:rsid w:val="003F7142"/>
    <w:rsid w:val="00415E26"/>
    <w:rsid w:val="00435769"/>
    <w:rsid w:val="00443FDC"/>
    <w:rsid w:val="004441BB"/>
    <w:rsid w:val="00450394"/>
    <w:rsid w:val="00457448"/>
    <w:rsid w:val="00480C48"/>
    <w:rsid w:val="00491E0A"/>
    <w:rsid w:val="0049771F"/>
    <w:rsid w:val="004A3A60"/>
    <w:rsid w:val="004B5050"/>
    <w:rsid w:val="004D5E72"/>
    <w:rsid w:val="004E4544"/>
    <w:rsid w:val="00505872"/>
    <w:rsid w:val="00514475"/>
    <w:rsid w:val="0055049B"/>
    <w:rsid w:val="005506F4"/>
    <w:rsid w:val="0055481E"/>
    <w:rsid w:val="00561156"/>
    <w:rsid w:val="00586DCB"/>
    <w:rsid w:val="0059085F"/>
    <w:rsid w:val="005B35FD"/>
    <w:rsid w:val="005F6F72"/>
    <w:rsid w:val="0061474F"/>
    <w:rsid w:val="00622597"/>
    <w:rsid w:val="00642569"/>
    <w:rsid w:val="00647B24"/>
    <w:rsid w:val="00662895"/>
    <w:rsid w:val="00680212"/>
    <w:rsid w:val="00694806"/>
    <w:rsid w:val="006A1354"/>
    <w:rsid w:val="006D0998"/>
    <w:rsid w:val="006D5739"/>
    <w:rsid w:val="006D5B99"/>
    <w:rsid w:val="006E1313"/>
    <w:rsid w:val="00717B0B"/>
    <w:rsid w:val="00740DEB"/>
    <w:rsid w:val="007B59CE"/>
    <w:rsid w:val="007E5817"/>
    <w:rsid w:val="007E581F"/>
    <w:rsid w:val="008047E0"/>
    <w:rsid w:val="00836EAA"/>
    <w:rsid w:val="00855F0F"/>
    <w:rsid w:val="008D6B02"/>
    <w:rsid w:val="008E2A18"/>
    <w:rsid w:val="008F62FF"/>
    <w:rsid w:val="008F65A3"/>
    <w:rsid w:val="009048D6"/>
    <w:rsid w:val="00907AC8"/>
    <w:rsid w:val="0093C5D6"/>
    <w:rsid w:val="009634A2"/>
    <w:rsid w:val="00972D8A"/>
    <w:rsid w:val="00974177"/>
    <w:rsid w:val="00992FEF"/>
    <w:rsid w:val="009A347C"/>
    <w:rsid w:val="009F7E39"/>
    <w:rsid w:val="00A37649"/>
    <w:rsid w:val="00A405DB"/>
    <w:rsid w:val="00A51666"/>
    <w:rsid w:val="00A52C72"/>
    <w:rsid w:val="00A531DF"/>
    <w:rsid w:val="00A54ABB"/>
    <w:rsid w:val="00A66947"/>
    <w:rsid w:val="00A72BF7"/>
    <w:rsid w:val="00A84459"/>
    <w:rsid w:val="00AA4273"/>
    <w:rsid w:val="00AF757A"/>
    <w:rsid w:val="00AF7AEC"/>
    <w:rsid w:val="00B31876"/>
    <w:rsid w:val="00B36FC7"/>
    <w:rsid w:val="00B65B18"/>
    <w:rsid w:val="00B72C4A"/>
    <w:rsid w:val="00B73867"/>
    <w:rsid w:val="00B75F10"/>
    <w:rsid w:val="00B761E8"/>
    <w:rsid w:val="00B82E1F"/>
    <w:rsid w:val="00B82F07"/>
    <w:rsid w:val="00B86455"/>
    <w:rsid w:val="00B91E5F"/>
    <w:rsid w:val="00B9D7BB"/>
    <w:rsid w:val="00BA73A9"/>
    <w:rsid w:val="00BF60A7"/>
    <w:rsid w:val="00C502F8"/>
    <w:rsid w:val="00C50A7C"/>
    <w:rsid w:val="00C707E7"/>
    <w:rsid w:val="00C90DB1"/>
    <w:rsid w:val="00CA497B"/>
    <w:rsid w:val="00CC50BC"/>
    <w:rsid w:val="00CD157A"/>
    <w:rsid w:val="00CF4B8E"/>
    <w:rsid w:val="00D21DE5"/>
    <w:rsid w:val="00D2759B"/>
    <w:rsid w:val="00D42774"/>
    <w:rsid w:val="00D50540"/>
    <w:rsid w:val="00D8717F"/>
    <w:rsid w:val="00D97811"/>
    <w:rsid w:val="00DA3BB2"/>
    <w:rsid w:val="00DE275D"/>
    <w:rsid w:val="00DE504C"/>
    <w:rsid w:val="00E01670"/>
    <w:rsid w:val="00E02152"/>
    <w:rsid w:val="00E05968"/>
    <w:rsid w:val="00E218FF"/>
    <w:rsid w:val="00E40C76"/>
    <w:rsid w:val="00E506AF"/>
    <w:rsid w:val="00E67E1B"/>
    <w:rsid w:val="00E7173F"/>
    <w:rsid w:val="00E73D21"/>
    <w:rsid w:val="00E75E15"/>
    <w:rsid w:val="00E902E6"/>
    <w:rsid w:val="00E96636"/>
    <w:rsid w:val="00EA5ABA"/>
    <w:rsid w:val="00EB2E50"/>
    <w:rsid w:val="00EC5C78"/>
    <w:rsid w:val="00EE63CF"/>
    <w:rsid w:val="00EF00B0"/>
    <w:rsid w:val="00F26ADA"/>
    <w:rsid w:val="00F5296A"/>
    <w:rsid w:val="00F554EA"/>
    <w:rsid w:val="00F86C75"/>
    <w:rsid w:val="00FA4CFA"/>
    <w:rsid w:val="00FC6339"/>
    <w:rsid w:val="00FD643C"/>
    <w:rsid w:val="00FF3A01"/>
    <w:rsid w:val="00FF4A08"/>
    <w:rsid w:val="02BC3932"/>
    <w:rsid w:val="02E6E63E"/>
    <w:rsid w:val="043F1D21"/>
    <w:rsid w:val="06795F94"/>
    <w:rsid w:val="068AA8F6"/>
    <w:rsid w:val="071248FC"/>
    <w:rsid w:val="075A3B63"/>
    <w:rsid w:val="07B2CF7D"/>
    <w:rsid w:val="0ADC5C96"/>
    <w:rsid w:val="0B080505"/>
    <w:rsid w:val="0B4548D3"/>
    <w:rsid w:val="0B667D45"/>
    <w:rsid w:val="0C0D7D95"/>
    <w:rsid w:val="0C4D6846"/>
    <w:rsid w:val="0D55256D"/>
    <w:rsid w:val="0EFED6A6"/>
    <w:rsid w:val="1105AB0C"/>
    <w:rsid w:val="11149C45"/>
    <w:rsid w:val="114EBFDC"/>
    <w:rsid w:val="1201C02C"/>
    <w:rsid w:val="13FAA1C0"/>
    <w:rsid w:val="1486936F"/>
    <w:rsid w:val="14DCE880"/>
    <w:rsid w:val="14E7981A"/>
    <w:rsid w:val="160D5035"/>
    <w:rsid w:val="1730E1BC"/>
    <w:rsid w:val="174CD63D"/>
    <w:rsid w:val="1789363F"/>
    <w:rsid w:val="184A9921"/>
    <w:rsid w:val="19F40E5B"/>
    <w:rsid w:val="1A5EF6C9"/>
    <w:rsid w:val="1A7E2F0A"/>
    <w:rsid w:val="1B267C2F"/>
    <w:rsid w:val="1B966A81"/>
    <w:rsid w:val="1CE948DF"/>
    <w:rsid w:val="1D033035"/>
    <w:rsid w:val="1D704165"/>
    <w:rsid w:val="1DA7BC23"/>
    <w:rsid w:val="1DCB8D2B"/>
    <w:rsid w:val="1DD4B9A5"/>
    <w:rsid w:val="1E38FF14"/>
    <w:rsid w:val="1E73AB98"/>
    <w:rsid w:val="1E9B4F27"/>
    <w:rsid w:val="1F602BC4"/>
    <w:rsid w:val="1F7B556C"/>
    <w:rsid w:val="208F975A"/>
    <w:rsid w:val="22BFF164"/>
    <w:rsid w:val="2328AAD0"/>
    <w:rsid w:val="234EF942"/>
    <w:rsid w:val="2494650C"/>
    <w:rsid w:val="250281B4"/>
    <w:rsid w:val="253DA8A2"/>
    <w:rsid w:val="25793B82"/>
    <w:rsid w:val="2630356D"/>
    <w:rsid w:val="2647BAAD"/>
    <w:rsid w:val="273C6678"/>
    <w:rsid w:val="276963FA"/>
    <w:rsid w:val="27DB586B"/>
    <w:rsid w:val="27E5A525"/>
    <w:rsid w:val="288F44D6"/>
    <w:rsid w:val="28BC4258"/>
    <w:rsid w:val="29CB759B"/>
    <w:rsid w:val="29D47DCF"/>
    <w:rsid w:val="29E54E93"/>
    <w:rsid w:val="2A19A78F"/>
    <w:rsid w:val="2A87F494"/>
    <w:rsid w:val="2B03A690"/>
    <w:rsid w:val="2B811EF4"/>
    <w:rsid w:val="2B8F0633"/>
    <w:rsid w:val="2BAC8BE6"/>
    <w:rsid w:val="2D84E77D"/>
    <w:rsid w:val="2E972C09"/>
    <w:rsid w:val="2EF44F36"/>
    <w:rsid w:val="30119534"/>
    <w:rsid w:val="308A119C"/>
    <w:rsid w:val="31E66191"/>
    <w:rsid w:val="3223EF2B"/>
    <w:rsid w:val="33B17A0D"/>
    <w:rsid w:val="34506C00"/>
    <w:rsid w:val="349B506E"/>
    <w:rsid w:val="34D2E2F9"/>
    <w:rsid w:val="35462731"/>
    <w:rsid w:val="358828C8"/>
    <w:rsid w:val="358F23A5"/>
    <w:rsid w:val="36EFD86A"/>
    <w:rsid w:val="36FD592C"/>
    <w:rsid w:val="37057155"/>
    <w:rsid w:val="3779F919"/>
    <w:rsid w:val="382EFE87"/>
    <w:rsid w:val="3937320A"/>
    <w:rsid w:val="39FB447E"/>
    <w:rsid w:val="3A4AD702"/>
    <w:rsid w:val="3AD3026B"/>
    <w:rsid w:val="3B01E6D2"/>
    <w:rsid w:val="3B76CABA"/>
    <w:rsid w:val="3BE8BF2B"/>
    <w:rsid w:val="3DB0BD9C"/>
    <w:rsid w:val="3EE88088"/>
    <w:rsid w:val="3F2EB9AE"/>
    <w:rsid w:val="3FA6738E"/>
    <w:rsid w:val="4198C41D"/>
    <w:rsid w:val="41D2261A"/>
    <w:rsid w:val="43B469C7"/>
    <w:rsid w:val="44652E09"/>
    <w:rsid w:val="451F953A"/>
    <w:rsid w:val="45568318"/>
    <w:rsid w:val="45DA8CAD"/>
    <w:rsid w:val="461E361D"/>
    <w:rsid w:val="467AC0D7"/>
    <w:rsid w:val="46B07920"/>
    <w:rsid w:val="485AAA97"/>
    <w:rsid w:val="48AE92BF"/>
    <w:rsid w:val="48EC427A"/>
    <w:rsid w:val="4ADE5925"/>
    <w:rsid w:val="4B2D6E72"/>
    <w:rsid w:val="4D6BBD96"/>
    <w:rsid w:val="4F006ABA"/>
    <w:rsid w:val="4F179472"/>
    <w:rsid w:val="50F739B2"/>
    <w:rsid w:val="51343CA2"/>
    <w:rsid w:val="51E94210"/>
    <w:rsid w:val="520AA953"/>
    <w:rsid w:val="537CDFCE"/>
    <w:rsid w:val="53C318F4"/>
    <w:rsid w:val="53CC53F9"/>
    <w:rsid w:val="548D6CFA"/>
    <w:rsid w:val="57294A06"/>
    <w:rsid w:val="57B9A439"/>
    <w:rsid w:val="58143BFC"/>
    <w:rsid w:val="59926C66"/>
    <w:rsid w:val="59C3A658"/>
    <w:rsid w:val="59D578A7"/>
    <w:rsid w:val="5A6EEBF3"/>
    <w:rsid w:val="5AC2D41B"/>
    <w:rsid w:val="5ACBDC4F"/>
    <w:rsid w:val="5AD7A55F"/>
    <w:rsid w:val="5B81148E"/>
    <w:rsid w:val="5B87AEDE"/>
    <w:rsid w:val="5C3B5B45"/>
    <w:rsid w:val="5CA2BDDB"/>
    <w:rsid w:val="5D237F3F"/>
    <w:rsid w:val="5E5E55A5"/>
    <w:rsid w:val="5E646881"/>
    <w:rsid w:val="5EBF4FA0"/>
    <w:rsid w:val="60353731"/>
    <w:rsid w:val="60833654"/>
    <w:rsid w:val="60983A69"/>
    <w:rsid w:val="64DB2582"/>
    <w:rsid w:val="652FB57C"/>
    <w:rsid w:val="660457D2"/>
    <w:rsid w:val="66225417"/>
    <w:rsid w:val="663A9059"/>
    <w:rsid w:val="67B74410"/>
    <w:rsid w:val="68351117"/>
    <w:rsid w:val="692B5535"/>
    <w:rsid w:val="69CCD6DE"/>
    <w:rsid w:val="69E53600"/>
    <w:rsid w:val="6A5C2584"/>
    <w:rsid w:val="6B591922"/>
    <w:rsid w:val="6BE87C88"/>
    <w:rsid w:val="6BF7F5E5"/>
    <w:rsid w:val="6D3A4B80"/>
    <w:rsid w:val="6E98C01D"/>
    <w:rsid w:val="6EA1FB22"/>
    <w:rsid w:val="6EF2BB21"/>
    <w:rsid w:val="6F3370E4"/>
    <w:rsid w:val="6FE5FFBF"/>
    <w:rsid w:val="72333241"/>
    <w:rsid w:val="725D56AC"/>
    <w:rsid w:val="72BB3A2D"/>
    <w:rsid w:val="72E7AEC2"/>
    <w:rsid w:val="73C5D628"/>
    <w:rsid w:val="7499D66E"/>
    <w:rsid w:val="751AF1EF"/>
    <w:rsid w:val="7683B939"/>
    <w:rsid w:val="76B8A441"/>
    <w:rsid w:val="76B8E4A2"/>
    <w:rsid w:val="772C1902"/>
    <w:rsid w:val="77786504"/>
    <w:rsid w:val="7787236C"/>
    <w:rsid w:val="784ED1B5"/>
    <w:rsid w:val="7854B503"/>
    <w:rsid w:val="788A8D9F"/>
    <w:rsid w:val="78A8CCB9"/>
    <w:rsid w:val="78C81B39"/>
    <w:rsid w:val="7A6A775F"/>
    <w:rsid w:val="7A89EF8C"/>
    <w:rsid w:val="7AF4980E"/>
    <w:rsid w:val="7B7A8376"/>
    <w:rsid w:val="7B7E30D7"/>
    <w:rsid w:val="7C444E43"/>
    <w:rsid w:val="7C584635"/>
    <w:rsid w:val="7F1E6731"/>
    <w:rsid w:val="7F2D2599"/>
    <w:rsid w:val="7F6DD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6846"/>
  <w15:chartTrackingRefBased/>
  <w15:docId w15:val="{BE7BD6EB-7545-436C-936B-B1F6AA67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588</Words>
  <Characters>3355</Characters>
  <Application>Microsoft Office Word</Application>
  <DocSecurity>4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KARABOULKOV</dc:creator>
  <cp:keywords/>
  <dc:description/>
  <cp:lastModifiedBy>Ilona KARABOULKOV</cp:lastModifiedBy>
  <cp:revision>174</cp:revision>
  <dcterms:created xsi:type="dcterms:W3CDTF">2022-02-05T22:03:00Z</dcterms:created>
  <dcterms:modified xsi:type="dcterms:W3CDTF">2022-02-10T06:26:00Z</dcterms:modified>
</cp:coreProperties>
</file>