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FBB3E8" w14:textId="77777777" w:rsidR="00BE445E" w:rsidRDefault="00000000">
      <w:pPr>
        <w:pStyle w:val="ReziName"/>
        <w:spacing w:before="205" w:after="205"/>
        <w:rPr>
          <w:rFonts w:hint="eastAsia"/>
        </w:rPr>
      </w:pPr>
      <w:r>
        <w:rPr>
          <w:sz w:val="43"/>
          <w:szCs w:val="43"/>
        </w:rPr>
        <w:t>Gabriel Smith</w:t>
      </w:r>
    </w:p>
    <w:p w14:paraId="5C3190BD" w14:textId="77777777" w:rsidR="00BE445E" w:rsidRDefault="00000000">
      <w:pPr>
        <w:pStyle w:val="ReziContact"/>
        <w:spacing w:after="320"/>
        <w:rPr>
          <w:rFonts w:hint="eastAsia"/>
        </w:rPr>
      </w:pPr>
      <w:r>
        <w:rPr>
          <w:noProof/>
        </w:rPr>
        <w:drawing>
          <wp:inline distT="0" distB="0" distL="0" distR="0" wp14:anchorId="7F117C4D" wp14:editId="5CDA9FFD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gabrielsmith1874@gmail.com  </w:t>
      </w:r>
      <w:r>
        <w:rPr>
          <w:noProof/>
        </w:rPr>
        <w:drawing>
          <wp:inline distT="0" distB="0" distL="0" distR="0" wp14:anchorId="4A389D3A" wp14:editId="78F49E9F">
            <wp:extent cx="104775" cy="104775"/>
            <wp:effectExtent l="0" t="0" r="0" b="0"/>
            <wp:docPr id="1852222425" name="Picture 185222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2896810442  </w:t>
      </w:r>
      <w:r>
        <w:rPr>
          <w:noProof/>
        </w:rPr>
        <w:drawing>
          <wp:inline distT="0" distB="0" distL="0" distR="0" wp14:anchorId="5B7630D2" wp14:editId="603BDA41">
            <wp:extent cx="104775" cy="104775"/>
            <wp:effectExtent l="0" t="0" r="0" b="0"/>
            <wp:docPr id="1125453643" name="Picture 1125453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https://www.linkedin.com/in/gabriel-smith-b3b366253/  </w:t>
      </w:r>
    </w:p>
    <w:p w14:paraId="748A8B1B" w14:textId="77777777" w:rsidR="00BE445E" w:rsidRDefault="00000000">
      <w:pPr>
        <w:pStyle w:val="ReziHeading"/>
        <w:spacing w:after="50"/>
        <w:rPr>
          <w:rFonts w:hint="eastAsia"/>
        </w:rPr>
      </w:pPr>
      <w:r>
        <w:rPr>
          <w:sz w:val="33"/>
          <w:szCs w:val="33"/>
        </w:rPr>
        <w:t>EXPERIENCE</w:t>
      </w:r>
    </w:p>
    <w:p w14:paraId="020792F5" w14:textId="77777777" w:rsidR="00BE445E" w:rsidRDefault="00000000">
      <w:pPr>
        <w:pStyle w:val="ReziPosition"/>
        <w:rPr>
          <w:rFonts w:hint="eastAsia"/>
        </w:rPr>
      </w:pPr>
      <w:r>
        <w:rPr>
          <w:sz w:val="30"/>
          <w:szCs w:val="30"/>
        </w:rPr>
        <w:t>HMR Clerk</w:t>
      </w:r>
    </w:p>
    <w:p w14:paraId="779D7620" w14:textId="77777777" w:rsidR="00BE445E" w:rsidRDefault="00000000">
      <w:pPr>
        <w:pStyle w:val="ReziExperienceInfos"/>
        <w:rPr>
          <w:rFonts w:hint="eastAsia"/>
        </w:rPr>
      </w:pPr>
      <w:r>
        <w:rPr>
          <w:sz w:val="29"/>
          <w:szCs w:val="29"/>
        </w:rPr>
        <w:t>Loblaws</w:t>
      </w:r>
      <w:r>
        <w:rPr>
          <w:sz w:val="29"/>
          <w:szCs w:val="29"/>
        </w:rPr>
        <w:tab/>
        <w:t>September 2023 - Present, Mississauga, Ontario, Can</w:t>
      </w:r>
    </w:p>
    <w:p w14:paraId="6EC9A183" w14:textId="35FCA74C" w:rsidR="00BE445E" w:rsidRDefault="00000000">
      <w:pPr>
        <w:pStyle w:val="ReziBullet"/>
        <w:rPr>
          <w:rFonts w:hint="eastAsia"/>
        </w:rPr>
      </w:pPr>
      <w:r>
        <w:rPr>
          <w:sz w:val="28"/>
          <w:szCs w:val="28"/>
        </w:rPr>
        <w:t xml:space="preserve">• As an HMR Clerk at Loblaws Supermarket, I excel in customer engagement, guiding patrons to select quality meal options. My role involves meticulous food preparation, ensuring adherence to safety standards. I effectively manage inventory, </w:t>
      </w:r>
      <w:r w:rsidR="0034280F">
        <w:rPr>
          <w:sz w:val="28"/>
          <w:szCs w:val="28"/>
        </w:rPr>
        <w:t>optimize</w:t>
      </w:r>
      <w:r>
        <w:rPr>
          <w:sz w:val="28"/>
          <w:szCs w:val="28"/>
        </w:rPr>
        <w:t xml:space="preserve"> stock levels and </w:t>
      </w:r>
      <w:proofErr w:type="gramStart"/>
      <w:r>
        <w:rPr>
          <w:sz w:val="28"/>
          <w:szCs w:val="28"/>
        </w:rPr>
        <w:t>minimizing</w:t>
      </w:r>
      <w:proofErr w:type="gramEnd"/>
      <w:r>
        <w:rPr>
          <w:sz w:val="28"/>
          <w:szCs w:val="28"/>
        </w:rPr>
        <w:t xml:space="preserve"> waste.</w:t>
      </w:r>
    </w:p>
    <w:p w14:paraId="4846011F" w14:textId="77777777" w:rsidR="00BE445E" w:rsidRDefault="00000000">
      <w:pPr>
        <w:pStyle w:val="ReziPosition"/>
        <w:rPr>
          <w:rFonts w:hint="eastAsia"/>
        </w:rPr>
      </w:pPr>
      <w:r>
        <w:rPr>
          <w:sz w:val="30"/>
          <w:szCs w:val="30"/>
        </w:rPr>
        <w:t>Assembler</w:t>
      </w:r>
    </w:p>
    <w:p w14:paraId="40A5D6B5" w14:textId="77777777" w:rsidR="00BE445E" w:rsidRDefault="00000000">
      <w:pPr>
        <w:pStyle w:val="ReziExperienceInfos"/>
        <w:rPr>
          <w:rFonts w:hint="eastAsia"/>
        </w:rPr>
      </w:pPr>
      <w:r>
        <w:rPr>
          <w:sz w:val="29"/>
          <w:szCs w:val="29"/>
        </w:rPr>
        <w:t>DANA Incorporated</w:t>
      </w:r>
      <w:r>
        <w:rPr>
          <w:sz w:val="29"/>
          <w:szCs w:val="29"/>
        </w:rPr>
        <w:tab/>
        <w:t>August 2021 - September 2021, Oakville, Ontario</w:t>
      </w:r>
    </w:p>
    <w:p w14:paraId="352AAC6E" w14:textId="77777777" w:rsidR="00BE445E" w:rsidRDefault="00000000">
      <w:pPr>
        <w:pStyle w:val="ReziBullet"/>
        <w:rPr>
          <w:rFonts w:hint="eastAsia"/>
        </w:rPr>
      </w:pPr>
      <w:r>
        <w:rPr>
          <w:sz w:val="28"/>
          <w:szCs w:val="28"/>
        </w:rPr>
        <w:t>• Assembled mechanical and electronic components for automotive products, meeting daily production targets efficiently and achieving minimal production errors.</w:t>
      </w:r>
      <w:r>
        <w:rPr>
          <w:sz w:val="28"/>
          <w:szCs w:val="28"/>
        </w:rPr>
        <w:br/>
        <w:t>• Maintained high quality standards for products by conducting quality checks regularly, achieving a high accuracy rate with zero-defects</w:t>
      </w:r>
    </w:p>
    <w:p w14:paraId="4125C729" w14:textId="77777777" w:rsidR="00BE445E" w:rsidRDefault="00000000">
      <w:pPr>
        <w:pStyle w:val="ReziPosition"/>
        <w:rPr>
          <w:rFonts w:hint="eastAsia"/>
        </w:rPr>
      </w:pPr>
      <w:r>
        <w:rPr>
          <w:sz w:val="30"/>
          <w:szCs w:val="30"/>
        </w:rPr>
        <w:t>Order Picker</w:t>
      </w:r>
    </w:p>
    <w:p w14:paraId="61564982" w14:textId="77777777" w:rsidR="00BE445E" w:rsidRDefault="00000000">
      <w:pPr>
        <w:pStyle w:val="ReziExperienceInfos"/>
        <w:rPr>
          <w:rFonts w:hint="eastAsia"/>
        </w:rPr>
      </w:pPr>
      <w:r>
        <w:rPr>
          <w:sz w:val="29"/>
          <w:szCs w:val="29"/>
        </w:rPr>
        <w:t>Wallace &amp; Carey</w:t>
      </w:r>
      <w:r>
        <w:rPr>
          <w:sz w:val="29"/>
          <w:szCs w:val="29"/>
        </w:rPr>
        <w:tab/>
        <w:t>July 2021 - August 2021, Oakville, Ontario</w:t>
      </w:r>
    </w:p>
    <w:p w14:paraId="464EE35B" w14:textId="77777777" w:rsidR="00BE445E" w:rsidRDefault="00000000">
      <w:pPr>
        <w:pStyle w:val="ReziBullet"/>
        <w:rPr>
          <w:rFonts w:hint="eastAsia"/>
        </w:rPr>
      </w:pPr>
      <w:r>
        <w:rPr>
          <w:sz w:val="28"/>
          <w:szCs w:val="28"/>
        </w:rPr>
        <w:t xml:space="preserve">• Executed daily order fulfillment duties utilizing a warehouse management system, </w:t>
      </w:r>
      <w:proofErr w:type="gramStart"/>
      <w:r>
        <w:rPr>
          <w:sz w:val="28"/>
          <w:szCs w:val="28"/>
        </w:rPr>
        <w:t>picked</w:t>
      </w:r>
      <w:proofErr w:type="gramEnd"/>
      <w:r>
        <w:rPr>
          <w:sz w:val="28"/>
          <w:szCs w:val="28"/>
        </w:rPr>
        <w:t xml:space="preserve"> and packed product and maintained high accuracy on order shipments.</w:t>
      </w:r>
      <w:r>
        <w:rPr>
          <w:sz w:val="28"/>
          <w:szCs w:val="28"/>
        </w:rPr>
        <w:br/>
        <w:t>• Assisted in the packaging of over hundreds of products per week</w:t>
      </w:r>
      <w:r>
        <w:rPr>
          <w:sz w:val="28"/>
          <w:szCs w:val="28"/>
        </w:rPr>
        <w:br/>
        <w:t>• Operated machinery such as pallet jacks, safely transporting materials around the warehouse</w:t>
      </w:r>
      <w:r>
        <w:rPr>
          <w:sz w:val="28"/>
          <w:szCs w:val="28"/>
        </w:rPr>
        <w:br/>
        <w:t>• Collaborated with team members to meet tight deadlines, consistently completing projects ahead of schedule.</w:t>
      </w:r>
    </w:p>
    <w:p w14:paraId="5B74FFCF" w14:textId="77777777" w:rsidR="00BE445E" w:rsidRDefault="00000000">
      <w:pPr>
        <w:pStyle w:val="ReziHeading"/>
        <w:spacing w:after="50"/>
        <w:rPr>
          <w:rFonts w:hint="eastAsia"/>
        </w:rPr>
      </w:pPr>
      <w:r>
        <w:rPr>
          <w:sz w:val="33"/>
          <w:szCs w:val="33"/>
        </w:rPr>
        <w:t>EDUCATION</w:t>
      </w:r>
    </w:p>
    <w:p w14:paraId="32869BAA" w14:textId="77777777" w:rsidR="00BE445E" w:rsidRDefault="00000000">
      <w:pPr>
        <w:pStyle w:val="ReziPosition"/>
        <w:rPr>
          <w:rFonts w:hint="eastAsia"/>
        </w:rPr>
      </w:pPr>
      <w:r>
        <w:rPr>
          <w:sz w:val="30"/>
          <w:szCs w:val="30"/>
        </w:rPr>
        <w:t>Bachelor of Computer Science</w:t>
      </w:r>
    </w:p>
    <w:p w14:paraId="710E9F13" w14:textId="77777777" w:rsidR="00BE445E" w:rsidRDefault="00000000">
      <w:pPr>
        <w:pStyle w:val="ReziInfos"/>
        <w:spacing w:after="150"/>
        <w:rPr>
          <w:rFonts w:hint="eastAsia"/>
        </w:rPr>
      </w:pPr>
      <w:r>
        <w:rPr>
          <w:sz w:val="29"/>
          <w:szCs w:val="29"/>
        </w:rPr>
        <w:t xml:space="preserve">Minor in Statistics • University of Toronto • Toronto, Ontario • 2027 • </w:t>
      </w:r>
      <w:proofErr w:type="gramStart"/>
      <w:r>
        <w:rPr>
          <w:sz w:val="29"/>
          <w:szCs w:val="29"/>
        </w:rPr>
        <w:t>3.57</w:t>
      </w:r>
      <w:proofErr w:type="gramEnd"/>
    </w:p>
    <w:p w14:paraId="58F97F55" w14:textId="77777777" w:rsidR="00BE445E" w:rsidRDefault="00000000">
      <w:pPr>
        <w:pStyle w:val="ReziBullet"/>
        <w:rPr>
          <w:rFonts w:hint="eastAsia"/>
        </w:rPr>
      </w:pPr>
      <w:r>
        <w:rPr>
          <w:sz w:val="28"/>
          <w:szCs w:val="28"/>
        </w:rPr>
        <w:t>• Awarded an entrance bursary</w:t>
      </w:r>
    </w:p>
    <w:p w14:paraId="7696BB37" w14:textId="77777777" w:rsidR="00BE445E" w:rsidRDefault="00000000">
      <w:pPr>
        <w:pStyle w:val="ReziHeading"/>
        <w:spacing w:after="50"/>
        <w:rPr>
          <w:rFonts w:hint="eastAsia"/>
        </w:rPr>
      </w:pPr>
      <w:r>
        <w:rPr>
          <w:sz w:val="33"/>
          <w:szCs w:val="33"/>
        </w:rPr>
        <w:t>SKILLS</w:t>
      </w:r>
    </w:p>
    <w:p w14:paraId="34C75447" w14:textId="77777777" w:rsidR="0034280F" w:rsidRDefault="00000000">
      <w:pPr>
        <w:pStyle w:val="ReziPosition"/>
        <w:spacing w:after="150"/>
        <w:rPr>
          <w:sz w:val="29"/>
          <w:szCs w:val="29"/>
        </w:rPr>
      </w:pPr>
      <w:r>
        <w:rPr>
          <w:sz w:val="29"/>
          <w:szCs w:val="29"/>
        </w:rPr>
        <w:br/>
        <w:t>Hard Skills: Python, Java, Assembly, C#</w:t>
      </w:r>
    </w:p>
    <w:p w14:paraId="3F1ECEBD" w14:textId="77777777" w:rsidR="00994841" w:rsidRDefault="00000000">
      <w:pPr>
        <w:pStyle w:val="ReziPosition"/>
        <w:spacing w:after="150"/>
        <w:rPr>
          <w:sz w:val="29"/>
          <w:szCs w:val="29"/>
        </w:rPr>
      </w:pPr>
      <w:r>
        <w:rPr>
          <w:sz w:val="29"/>
          <w:szCs w:val="29"/>
        </w:rPr>
        <w:t xml:space="preserve">Soft Skills: Teamwork, Communication, Analytical, Attention Detail, Critical Thinking, Organizational </w:t>
      </w:r>
    </w:p>
    <w:p w14:paraId="15921249" w14:textId="77777777" w:rsidR="00994841" w:rsidRDefault="00000000">
      <w:pPr>
        <w:pStyle w:val="ReziPosition"/>
        <w:spacing w:after="150"/>
        <w:rPr>
          <w:sz w:val="29"/>
          <w:szCs w:val="29"/>
        </w:rPr>
      </w:pPr>
      <w:r>
        <w:rPr>
          <w:sz w:val="29"/>
          <w:szCs w:val="29"/>
        </w:rPr>
        <w:t xml:space="preserve">Languages: English, French </w:t>
      </w:r>
    </w:p>
    <w:p w14:paraId="0F9916EF" w14:textId="1BEE0713" w:rsidR="00BE445E" w:rsidRDefault="00000000">
      <w:pPr>
        <w:pStyle w:val="ReziPosition"/>
        <w:spacing w:after="150"/>
        <w:rPr>
          <w:rFonts w:hint="eastAsia"/>
        </w:rPr>
      </w:pPr>
      <w:r>
        <w:rPr>
          <w:sz w:val="29"/>
          <w:szCs w:val="29"/>
        </w:rPr>
        <w:t xml:space="preserve">Software: </w:t>
      </w:r>
      <w:proofErr w:type="spellStart"/>
      <w:r>
        <w:rPr>
          <w:sz w:val="29"/>
          <w:szCs w:val="29"/>
        </w:rPr>
        <w:t>Intellij</w:t>
      </w:r>
      <w:proofErr w:type="spellEnd"/>
      <w:r>
        <w:rPr>
          <w:sz w:val="29"/>
          <w:szCs w:val="29"/>
        </w:rPr>
        <w:t xml:space="preserve">, Ide Eclipse, </w:t>
      </w:r>
      <w:proofErr w:type="spellStart"/>
      <w:r>
        <w:rPr>
          <w:sz w:val="29"/>
          <w:szCs w:val="29"/>
        </w:rPr>
        <w:t>Netbean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Pycharm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Visualstudio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Github</w:t>
      </w:r>
      <w:proofErr w:type="spellEnd"/>
      <w:r>
        <w:rPr>
          <w:sz w:val="29"/>
          <w:szCs w:val="29"/>
        </w:rPr>
        <w:t>, Gitlab</w:t>
      </w:r>
    </w:p>
    <w:sectPr w:rsidR="00BE445E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4C5"/>
    <w:multiLevelType w:val="hybridMultilevel"/>
    <w:tmpl w:val="03AAEB94"/>
    <w:lvl w:ilvl="0" w:tplc="4BA0A77C">
      <w:start w:val="1"/>
      <w:numFmt w:val="bullet"/>
      <w:lvlText w:val="●"/>
      <w:lvlJc w:val="left"/>
      <w:pPr>
        <w:ind w:left="720" w:hanging="360"/>
      </w:pPr>
    </w:lvl>
    <w:lvl w:ilvl="1" w:tplc="E0B62E90">
      <w:start w:val="1"/>
      <w:numFmt w:val="bullet"/>
      <w:lvlText w:val="○"/>
      <w:lvlJc w:val="left"/>
      <w:pPr>
        <w:ind w:left="1440" w:hanging="360"/>
      </w:pPr>
    </w:lvl>
    <w:lvl w:ilvl="2" w:tplc="AB52F7AA">
      <w:start w:val="1"/>
      <w:numFmt w:val="bullet"/>
      <w:lvlText w:val="■"/>
      <w:lvlJc w:val="left"/>
      <w:pPr>
        <w:ind w:left="2160" w:hanging="360"/>
      </w:pPr>
    </w:lvl>
    <w:lvl w:ilvl="3" w:tplc="DA0EE134">
      <w:start w:val="1"/>
      <w:numFmt w:val="bullet"/>
      <w:lvlText w:val="●"/>
      <w:lvlJc w:val="left"/>
      <w:pPr>
        <w:ind w:left="2880" w:hanging="360"/>
      </w:pPr>
    </w:lvl>
    <w:lvl w:ilvl="4" w:tplc="134A576A">
      <w:start w:val="1"/>
      <w:numFmt w:val="bullet"/>
      <w:lvlText w:val="○"/>
      <w:lvlJc w:val="left"/>
      <w:pPr>
        <w:ind w:left="3600" w:hanging="360"/>
      </w:pPr>
    </w:lvl>
    <w:lvl w:ilvl="5" w:tplc="0BC606AE">
      <w:start w:val="1"/>
      <w:numFmt w:val="bullet"/>
      <w:lvlText w:val="■"/>
      <w:lvlJc w:val="left"/>
      <w:pPr>
        <w:ind w:left="4320" w:hanging="360"/>
      </w:pPr>
    </w:lvl>
    <w:lvl w:ilvl="6" w:tplc="B36E3AA2">
      <w:start w:val="1"/>
      <w:numFmt w:val="bullet"/>
      <w:lvlText w:val="●"/>
      <w:lvlJc w:val="left"/>
      <w:pPr>
        <w:ind w:left="5040" w:hanging="360"/>
      </w:pPr>
    </w:lvl>
    <w:lvl w:ilvl="7" w:tplc="CB7CF326">
      <w:start w:val="1"/>
      <w:numFmt w:val="bullet"/>
      <w:lvlText w:val="●"/>
      <w:lvlJc w:val="left"/>
      <w:pPr>
        <w:ind w:left="5760" w:hanging="360"/>
      </w:pPr>
    </w:lvl>
    <w:lvl w:ilvl="8" w:tplc="AABA2094">
      <w:start w:val="1"/>
      <w:numFmt w:val="bullet"/>
      <w:lvlText w:val="●"/>
      <w:lvlJc w:val="left"/>
      <w:pPr>
        <w:ind w:left="6480" w:hanging="360"/>
      </w:pPr>
    </w:lvl>
  </w:abstractNum>
  <w:num w:numId="1" w16cid:durableId="2983385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5E"/>
    <w:rsid w:val="0034280F"/>
    <w:rsid w:val="00994841"/>
    <w:rsid w:val="00B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AF9D"/>
  <w15:docId w15:val="{DB1047BD-7B81-478F-BF56-52B50AA8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Gabriel Smith</cp:lastModifiedBy>
  <cp:revision>3</cp:revision>
  <dcterms:created xsi:type="dcterms:W3CDTF">2023-12-25T04:53:00Z</dcterms:created>
  <dcterms:modified xsi:type="dcterms:W3CDTF">2024-02-17T19:14:00Z</dcterms:modified>
</cp:coreProperties>
</file>