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D21FA9" wp14:paraId="1E207724" wp14:textId="68FDCD24">
      <w:pPr>
        <w:jc w:val="center"/>
      </w:pPr>
      <w:r w:rsidRPr="07D21FA9" w:rsidR="73CDDECC">
        <w:rPr>
          <w:b w:val="1"/>
          <w:bCs w:val="1"/>
          <w:sz w:val="28"/>
          <w:szCs w:val="28"/>
        </w:rPr>
        <w:t>Instruções</w:t>
      </w:r>
    </w:p>
    <w:p w:rsidR="07D21FA9" w:rsidP="07D21FA9" w:rsidRDefault="07D21FA9" w14:paraId="0F0F92EF" w14:textId="6F7165A1">
      <w:pPr>
        <w:jc w:val="center"/>
        <w:rPr>
          <w:sz w:val="28"/>
          <w:szCs w:val="28"/>
        </w:rPr>
      </w:pPr>
    </w:p>
    <w:p w:rsidR="7629FE66" w:rsidP="07D21FA9" w:rsidRDefault="7629FE66" w14:paraId="07E632DE" w14:textId="1C00BF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7629F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Nome: Gabriel de Sousa Souto </w:t>
      </w:r>
    </w:p>
    <w:p w:rsidR="7629FE66" w:rsidP="07D21FA9" w:rsidRDefault="7629FE66" w14:paraId="1FC0EAB4" w14:textId="5E5A8A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7629F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Matrícula: 241003689 </w:t>
      </w:r>
    </w:p>
    <w:p w:rsidR="7629FE66" w:rsidP="07D21FA9" w:rsidRDefault="7629FE66" w14:paraId="0E64BEDB" w14:textId="3341F8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7629F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Municípios e país: Vitória da Conquista, Ilhéus e Austrália</w:t>
      </w:r>
    </w:p>
    <w:p w:rsidR="7629FE66" w:rsidP="07D21FA9" w:rsidRDefault="7629FE66" w14:paraId="04B53754" w14:textId="1108D4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7629F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Link do repositório: </w:t>
      </w:r>
      <w:hyperlink r:id="Rc051d55a16264da1">
        <w:r w:rsidRPr="07D21FA9" w:rsidR="7629FE6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https://github.com/gabrielsouto357-cpu/Prova-1-de-FSP---Gabriel-Souto-241003689-.git</w:t>
        </w:r>
      </w:hyperlink>
    </w:p>
    <w:p w:rsidR="07D21FA9" w:rsidP="07D21FA9" w:rsidRDefault="07D21FA9" w14:paraId="0864BBBD" w14:textId="1FB26A91">
      <w:pPr>
        <w:jc w:val="both"/>
        <w:rPr>
          <w:sz w:val="24"/>
          <w:szCs w:val="24"/>
        </w:rPr>
      </w:pPr>
    </w:p>
    <w:p w:rsidR="7629FE66" w:rsidP="07D21FA9" w:rsidRDefault="7629FE66" w14:paraId="210DCDB7" w14:textId="1F10317D">
      <w:pPr>
        <w:jc w:val="both"/>
      </w:pPr>
      <w:r w:rsidRPr="07D21FA9" w:rsidR="7629FE66">
        <w:rPr>
          <w:b w:val="0"/>
          <w:bCs w:val="0"/>
          <w:sz w:val="24"/>
          <w:szCs w:val="24"/>
        </w:rPr>
        <w:t>Anexei uma planilha com o nome “Dados principais” como o nome já diz, essa planilha tem os principais dados utilizados na prova, tanto para os dois municípios quanto para o país. Na pasta de nome “Municípios” todos os dados das colunas B até S foram coletados do SICONF, com as planilhas de Receitas Orçamentárias e Despesas por Função, nessa pasta, os dados que não foram coletados do SICONFI tem o link da fonte no próprio nome. Na pasta com nome “País” todos os dados vieram do IMF (</w:t>
      </w:r>
      <w:r w:rsidRPr="07D21FA9" w:rsidR="7629FE66">
        <w:rPr>
          <w:b w:val="0"/>
          <w:bCs w:val="0"/>
          <w:sz w:val="24"/>
          <w:szCs w:val="24"/>
        </w:rPr>
        <w:t>International</w:t>
      </w:r>
      <w:r w:rsidRPr="07D21FA9" w:rsidR="7629FE66">
        <w:rPr>
          <w:b w:val="0"/>
          <w:bCs w:val="0"/>
          <w:sz w:val="24"/>
          <w:szCs w:val="24"/>
        </w:rPr>
        <w:t xml:space="preserve"> </w:t>
      </w:r>
      <w:r w:rsidRPr="07D21FA9" w:rsidR="7629FE66">
        <w:rPr>
          <w:b w:val="0"/>
          <w:bCs w:val="0"/>
          <w:sz w:val="24"/>
          <w:szCs w:val="24"/>
        </w:rPr>
        <w:t>Monetary</w:t>
      </w:r>
      <w:r w:rsidRPr="07D21FA9" w:rsidR="7629FE66">
        <w:rPr>
          <w:b w:val="0"/>
          <w:bCs w:val="0"/>
          <w:sz w:val="24"/>
          <w:szCs w:val="24"/>
        </w:rPr>
        <w:t xml:space="preserve"> Fund). Eu tentei anexar as planilhas baixadas do SICONFI, mas o github não suporta arq</w:t>
      </w:r>
      <w:r w:rsidRPr="07D21FA9" w:rsidR="702FDD97">
        <w:rPr>
          <w:b w:val="0"/>
          <w:bCs w:val="0"/>
          <w:sz w:val="24"/>
          <w:szCs w:val="24"/>
        </w:rPr>
        <w:t>uivos de mais de 25mb e as minhas planilhas estão dando em média 130mb cada, são 20 planilhas no total. Mesmo assim vou manter elas no meu computador à disposição para caso haja necessidade</w:t>
      </w:r>
      <w:r w:rsidRPr="07D21FA9" w:rsidR="7629FE66">
        <w:rPr>
          <w:b w:val="0"/>
          <w:bCs w:val="0"/>
          <w:sz w:val="24"/>
          <w:szCs w:val="24"/>
        </w:rPr>
        <w:t>. A seguir vou descrever quais contas eu usei e anexar todos os links das fontes.</w:t>
      </w:r>
      <w:r w:rsidRPr="07D21FA9" w:rsidR="11EE37E3">
        <w:rPr>
          <w:sz w:val="24"/>
          <w:szCs w:val="24"/>
        </w:rPr>
        <w:t xml:space="preserve"> Na prova principal existem alguns links de gráficos e painéis que podem dar erro, caso não consiga acessar clicando diretamente no link você pode acessar o repositório de dados, fazer o download do .</w:t>
      </w:r>
      <w:r w:rsidRPr="07D21FA9" w:rsidR="11EE37E3">
        <w:rPr>
          <w:sz w:val="24"/>
          <w:szCs w:val="24"/>
        </w:rPr>
        <w:t>html</w:t>
      </w:r>
      <w:r w:rsidRPr="07D21FA9" w:rsidR="11EE37E3">
        <w:rPr>
          <w:sz w:val="24"/>
          <w:szCs w:val="24"/>
        </w:rPr>
        <w:t xml:space="preserve"> e abrir no navegador.</w:t>
      </w:r>
    </w:p>
    <w:p w:rsidR="07D21FA9" w:rsidP="07D21FA9" w:rsidRDefault="07D21FA9" w14:paraId="7BE2D6A2" w14:textId="7F74623D">
      <w:pPr>
        <w:jc w:val="both"/>
        <w:rPr>
          <w:b w:val="0"/>
          <w:bCs w:val="0"/>
          <w:sz w:val="24"/>
          <w:szCs w:val="24"/>
        </w:rPr>
      </w:pPr>
    </w:p>
    <w:p w:rsidR="07D21FA9" w:rsidP="07D21FA9" w:rsidRDefault="07D21FA9" w14:paraId="50A93C62" w14:textId="58457FC3">
      <w:pPr>
        <w:jc w:val="both"/>
        <w:rPr>
          <w:b w:val="0"/>
          <w:bCs w:val="0"/>
          <w:sz w:val="24"/>
          <w:szCs w:val="24"/>
        </w:rPr>
      </w:pPr>
    </w:p>
    <w:p w:rsidR="3E132E54" w:rsidP="07D21FA9" w:rsidRDefault="3E132E54" w14:paraId="4A0D0F27" w14:textId="5844ED18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Dados Municipais</w:t>
      </w:r>
    </w:p>
    <w:p w:rsidR="3E132E54" w:rsidP="07D21FA9" w:rsidRDefault="3E132E54" w14:paraId="213E51F4" w14:textId="5BE29D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Receitas Correntes: </w:t>
      </w:r>
      <w:hyperlink r:id="Reb4c6b90f7f84c3b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6F5F6AE6" w14:textId="0FF5897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Receita Tributária: </w:t>
      </w:r>
      <w:hyperlink r:id="R2862bdd0e4ab4500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5FD81D24" w14:textId="098271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Despesas (Exceto Intraorçamentárias): </w:t>
      </w:r>
      <w:hyperlink r:id="Re8d86e947fa5464d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3AABEFC5" w14:textId="672C61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Saúde: </w:t>
      </w:r>
      <w:hyperlink r:id="R8f3583e842ec4051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7CB08BA4" w14:textId="57E749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Educação:</w:t>
      </w:r>
      <w:r>
        <w:br/>
      </w:r>
      <w:hyperlink r:id="Rfb8e945041e84ed9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158604C2" w14:textId="5A860A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Receitas de Capital: </w:t>
      </w:r>
      <w:hyperlink r:id="R18a3d3fe2439442e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42D4C365" w14:textId="292C5D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Transferências Correntes: </w:t>
      </w:r>
      <w:hyperlink r:id="R4a3b6041cd4f4885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https://siconfi.tesouro.gov.br/siconfi/index.jsf;jsessionid=TrC21Vch6My3LLaiX4opXC2T.node4</w:t>
        </w:r>
      </w:hyperlink>
    </w:p>
    <w:p w:rsidR="3E132E54" w:rsidP="07D21FA9" w:rsidRDefault="3E132E54" w14:paraId="13C04D44" w14:textId="37ADEE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Imposto sobre a Propriedade Predial e Territorial Urbana – IPTU: </w:t>
      </w:r>
      <w:hyperlink r:id="R5dda89a7dc774e29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https://siconfi.tesouro.gov.br/siconfi/index.jsf;jsessionid=TrC21Vch6My3LLaiX4opXC2T.node4</w:t>
        </w:r>
      </w:hyperlink>
    </w:p>
    <w:p w:rsidR="3E132E54" w:rsidP="07D21FA9" w:rsidRDefault="3E132E54" w14:paraId="5958D7A6" w14:textId="6A7608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Imposto sobre Serviços de Qualquer Natureza – ISSQN: </w:t>
      </w:r>
      <w:hyperlink r:id="R71a2b54da3d14b57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https://siconfi.tesouro.gov.br/siconfi/index.jsf;jsessionid=TrC21Vch6My3LLaiX4opXC2T.node4</w:t>
        </w:r>
      </w:hyperlink>
    </w:p>
    <w:p w:rsidR="3E132E54" w:rsidP="07D21FA9" w:rsidRDefault="3E132E54" w14:paraId="55B456BF" w14:textId="4F3BA1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FATOR DE CORREÇÃO ACUMULADO (IPCA): </w:t>
      </w:r>
      <w:hyperlink r:id="Rfd2e0ec86eb3410d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https://www3.bcb.gov.br/CALCIDADAO/publico/corrigirPorIndice.do?method=corrigirPorIndice</w:t>
        </w:r>
      </w:hyperlink>
    </w:p>
    <w:p w:rsidR="3E132E54" w:rsidP="07D21FA9" w:rsidRDefault="3E132E54" w14:paraId="098960BA" w14:textId="24C2D99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IDEB VTC e BA: </w:t>
      </w:r>
      <w:hyperlink r:id="R3dc8eee435e74e06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https://qedu.org.br/municipio/2933307-vitoria-da-conquista/ideb</w:t>
        </w:r>
      </w:hyperlink>
    </w:p>
    <w:p w:rsidR="3E132E54" w:rsidP="07D21FA9" w:rsidRDefault="3E132E54" w14:paraId="472A051B" w14:textId="3653BD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IDEB ILHÉUS: </w:t>
      </w:r>
      <w:hyperlink r:id="R4135f213a29543a8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https://qedu.org.br/municipio/2913606-ilheus/ideb</w:t>
        </w:r>
      </w:hyperlink>
    </w:p>
    <w:p w:rsidR="3E132E54" w:rsidP="07D21FA9" w:rsidRDefault="3E132E54" w14:paraId="76650C8C" w14:textId="098640F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POPULAÇÃO (CENSO EM 2022): </w:t>
      </w:r>
      <w:hyperlink r:id="R1023e0c990d148e3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https://cidades.ibge.gov.br/brasil/ba/ilheus/panorama</w:t>
        </w:r>
      </w:hyperlink>
    </w:p>
    <w:p w:rsidR="3E132E54" w:rsidRDefault="3E132E54" w14:paraId="14B4B14F" w14:textId="0D1E9B07"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PIB MUNICIPAL: </w:t>
      </w:r>
      <w:hyperlink r:id="Re26d8d2f9d3d430f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https://sidra.ibge.gov.br/tabela/5938</w:t>
        </w:r>
      </w:hyperlink>
    </w:p>
    <w:p w:rsidR="07D21FA9" w:rsidP="07D21FA9" w:rsidRDefault="07D21FA9" w14:paraId="2C8A7972" w14:textId="5ABCB6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pt-BR"/>
        </w:rPr>
      </w:pPr>
    </w:p>
    <w:p w:rsidR="3E132E54" w:rsidP="07D21FA9" w:rsidRDefault="3E132E54" w14:paraId="76E5B9FF" w14:textId="5E3A108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Dados do País: </w:t>
      </w:r>
    </w:p>
    <w:p w:rsidR="3E132E54" w:rsidP="07D21FA9" w:rsidRDefault="3E132E54" w14:paraId="5DA2D019" w14:textId="4E2908B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PIB, Receita Geral, Despesas totais, Equilíbrio Estrutural e Dívida Bruta: </w:t>
      </w:r>
      <w:hyperlink r:id="Rcab921a323f54bba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https://www.imf.org/en/publications/weo/weo-database/2024/april</w:t>
        </w:r>
      </w:hyperlink>
    </w:p>
    <w:p w:rsidR="3E132E54" w:rsidP="07D21FA9" w:rsidRDefault="3E132E54" w14:paraId="2ED9FF36" w14:textId="440F0C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3E132E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Correção da Inflação: </w:t>
      </w:r>
      <w:hyperlink r:id="R5f6d7ad3c5ee46a8">
        <w:r w:rsidRPr="07D21FA9" w:rsidR="3E132E5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https://www.rba.gov.au/calculator/annualDecimal.html</w:t>
        </w:r>
      </w:hyperlink>
    </w:p>
    <w:p w:rsidR="07D21FA9" w:rsidP="07D21FA9" w:rsidRDefault="07D21FA9" w14:paraId="295E7956" w14:textId="34C24547">
      <w:pPr>
        <w:jc w:val="both"/>
        <w:rPr>
          <w:sz w:val="24"/>
          <w:szCs w:val="24"/>
        </w:rPr>
      </w:pPr>
    </w:p>
    <w:p w:rsidR="4E86BD53" w:rsidP="07D21FA9" w:rsidRDefault="4E86BD53" w14:paraId="6807D97F" w14:textId="57334E89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4E86BD5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Outras fontes utilizadas para dar embasamento teórico nas respostas das questões: </w:t>
      </w:r>
    </w:p>
    <w:p w:rsidR="07D21FA9" w:rsidP="07D21FA9" w:rsidRDefault="07D21FA9" w14:paraId="23F12341" w14:textId="00E0094C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E86BD53" w:rsidP="07D21FA9" w:rsidRDefault="4E86BD53" w14:paraId="790A16F5" w14:textId="1EB1E1B0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4E86BD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 e orçamento governamental, James Giacomoni e José Luiz Pagnussat</w:t>
      </w:r>
    </w:p>
    <w:p w:rsidR="4E86BD53" w:rsidP="07D21FA9" w:rsidRDefault="4E86BD53" w14:paraId="6312F057" w14:textId="07A3FCF0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hyperlink r:id="R47a8bbaf71cb4291">
        <w:r w:rsidRPr="07D21FA9" w:rsidR="4E86BD5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https://repositorio.enap.gov.br/bitstream/1/877/1/Colet%C3%A2nea%20Planejamento%20e%20Or%C3%A7amento%20-%20Temas%20e%20quest%C3%B5es%20sobre%20a%20gest%C3%A3o%20da%20despesa%20p%C3%BAblica.pdf</w:t>
        </w:r>
      </w:hyperlink>
    </w:p>
    <w:p w:rsidR="4E86BD53" w:rsidP="07D21FA9" w:rsidRDefault="4E86BD53" w14:paraId="10E4FF42" w14:textId="5977B11F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4E86BD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Plano Diretor de Reforma do Aparelho do Estado (PDRAE)</w:t>
      </w:r>
      <w:r w:rsidRPr="07D21FA9" w:rsidR="4E86BD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1995  </w:t>
      </w:r>
      <w:hyperlink r:id="Rdc5edc408737491c">
        <w:r w:rsidRPr="07D21FA9" w:rsidR="4E86BD5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file:///C:/Users/gabri/OneDrive/Documentos/FSP_P1/PDRAE_1995.pdf</w:t>
        </w:r>
      </w:hyperlink>
    </w:p>
    <w:p w:rsidR="4E86BD53" w:rsidP="07D21FA9" w:rsidRDefault="4E86BD53" w14:paraId="667F2C5A" w14:textId="1EF279AD">
      <w:pPr>
        <w:spacing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7D21FA9" w:rsidR="4E86BD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ESTADO, ESTADO-NAÇÃO E FORMAS DE INTERMEDIAÇÃO POLÍTICA,  Luiz Carlos Bresser-Pereira  </w:t>
      </w:r>
      <w:hyperlink r:id="R7cc0d03398e44fa2">
        <w:r w:rsidRPr="07D21FA9" w:rsidR="4E86BD5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file:///C:/Users/gabri/OneDrive/Documentos/FSP_P1/2017_Bresser-Pereira_ESTADO,%20ESTADO-NA%C3%87%C3%83O%20E%20FORMAS%20DE%20(1).pdf</w:t>
        </w:r>
      </w:hyperlink>
    </w:p>
    <w:p w:rsidR="07D21FA9" w:rsidP="07D21FA9" w:rsidRDefault="07D21FA9" w14:paraId="221EC448" w14:textId="762AC213">
      <w:pPr>
        <w:pStyle w:val="Normal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C5C1B"/>
    <w:rsid w:val="07D21FA9"/>
    <w:rsid w:val="0C8B9587"/>
    <w:rsid w:val="0DCC5C1B"/>
    <w:rsid w:val="11EE37E3"/>
    <w:rsid w:val="1A0B0C7A"/>
    <w:rsid w:val="295A84B1"/>
    <w:rsid w:val="3642D189"/>
    <w:rsid w:val="3CDB1946"/>
    <w:rsid w:val="3E132E54"/>
    <w:rsid w:val="433361C5"/>
    <w:rsid w:val="45C3A680"/>
    <w:rsid w:val="48B3D92E"/>
    <w:rsid w:val="4E86BD53"/>
    <w:rsid w:val="57D95752"/>
    <w:rsid w:val="668A7F3B"/>
    <w:rsid w:val="68009758"/>
    <w:rsid w:val="702FDD97"/>
    <w:rsid w:val="73CDDECC"/>
    <w:rsid w:val="7629FE66"/>
    <w:rsid w:val="76C6C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3D84"/>
  <w15:chartTrackingRefBased/>
  <w15:docId w15:val="{CD2ABD85-0BCB-4B5D-8E7F-69DC9E0995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D21FA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gabrielsouto357-cpu/Prova-1-de-FSP---Gabriel-Souto-241003689-.git" TargetMode="External" Id="Rc051d55a16264da1" /><Relationship Type="http://schemas.openxmlformats.org/officeDocument/2006/relationships/hyperlink" Target="https://siconfi.tesouro.gov.br/siconfi/index.jsf;jsessionid=TrC21Vch6My3LLaiX4opXC2T.node4" TargetMode="External" Id="Reb4c6b90f7f84c3b" /><Relationship Type="http://schemas.openxmlformats.org/officeDocument/2006/relationships/hyperlink" Target="https://siconfi.tesouro.gov.br/siconfi/index.jsf;jsessionid=TrC21Vch6My3LLaiX4opXC2T.node4" TargetMode="External" Id="R2862bdd0e4ab4500" /><Relationship Type="http://schemas.openxmlformats.org/officeDocument/2006/relationships/hyperlink" Target="https://siconfi.tesouro.gov.br/siconfi/index.jsf;jsessionid=TrC21Vch6My3LLaiX4opXC2T.node4" TargetMode="External" Id="Re8d86e947fa5464d" /><Relationship Type="http://schemas.openxmlformats.org/officeDocument/2006/relationships/hyperlink" Target="https://siconfi.tesouro.gov.br/siconfi/index.jsf;jsessionid=TrC21Vch6My3LLaiX4opXC2T.node4" TargetMode="External" Id="R8f3583e842ec4051" /><Relationship Type="http://schemas.openxmlformats.org/officeDocument/2006/relationships/hyperlink" Target="https://siconfi.tesouro.gov.br/siconfi/index.jsf;jsessionid=TrC21Vch6My3LLaiX4opXC2T.node4" TargetMode="External" Id="Rfb8e945041e84ed9" /><Relationship Type="http://schemas.openxmlformats.org/officeDocument/2006/relationships/hyperlink" Target="https://siconfi.tesouro.gov.br/siconfi/index.jsf;jsessionid=TrC21Vch6My3LLaiX4opXC2T.node4" TargetMode="External" Id="R18a3d3fe2439442e" /><Relationship Type="http://schemas.openxmlformats.org/officeDocument/2006/relationships/hyperlink" Target="https://siconfi.tesouro.gov.br/siconfi/index.jsf;jsessionid=TrC21Vch6My3LLaiX4opXC2T.node4" TargetMode="External" Id="R4a3b6041cd4f4885" /><Relationship Type="http://schemas.openxmlformats.org/officeDocument/2006/relationships/hyperlink" Target="https://siconfi.tesouro.gov.br/siconfi/index.jsf;jsessionid=TrC21Vch6My3LLaiX4opXC2T.node4" TargetMode="External" Id="R5dda89a7dc774e29" /><Relationship Type="http://schemas.openxmlformats.org/officeDocument/2006/relationships/hyperlink" Target="https://siconfi.tesouro.gov.br/siconfi/index.jsf;jsessionid=TrC21Vch6My3LLaiX4opXC2T.node4" TargetMode="External" Id="R71a2b54da3d14b57" /><Relationship Type="http://schemas.openxmlformats.org/officeDocument/2006/relationships/hyperlink" Target="https://www3.bcb.gov.br/CALCIDADAO/publico/corrigirPorIndice.do?method=corrigirPorIndice" TargetMode="External" Id="Rfd2e0ec86eb3410d" /><Relationship Type="http://schemas.openxmlformats.org/officeDocument/2006/relationships/hyperlink" Target="https://qedu.org.br/municipio/2933307-vitoria-da-conquista/ideb" TargetMode="External" Id="R3dc8eee435e74e06" /><Relationship Type="http://schemas.openxmlformats.org/officeDocument/2006/relationships/hyperlink" Target="https://qedu.org.br/municipio/2913606-ilheus/ideb" TargetMode="External" Id="R4135f213a29543a8" /><Relationship Type="http://schemas.openxmlformats.org/officeDocument/2006/relationships/hyperlink" Target="https://cidades.ibge.gov.br/brasil/ba/ilheus/panorama" TargetMode="External" Id="R1023e0c990d148e3" /><Relationship Type="http://schemas.openxmlformats.org/officeDocument/2006/relationships/hyperlink" Target="https://sidra.ibge.gov.br/tabela/5938" TargetMode="External" Id="Re26d8d2f9d3d430f" /><Relationship Type="http://schemas.openxmlformats.org/officeDocument/2006/relationships/hyperlink" Target="https://www.imf.org/en/publications/weo/weo-database/2024/april" TargetMode="External" Id="Rcab921a323f54bba" /><Relationship Type="http://schemas.openxmlformats.org/officeDocument/2006/relationships/hyperlink" Target="https://www.rba.gov.au/calculator/annualDecimal.html" TargetMode="External" Id="R5f6d7ad3c5ee46a8" /><Relationship Type="http://schemas.openxmlformats.org/officeDocument/2006/relationships/hyperlink" Target="https://repositorio.enap.gov.br/bitstream/1/877/1/Colet%C3%A2nea%20Planejamento%20e%20Or%C3%A7amento%20-%20Temas%20e%20quest%C3%B5es%20sobre%20a%20gest%C3%A3o%20da%20despesa%20p%C3%BAblica.pdf" TargetMode="External" Id="R47a8bbaf71cb4291" /><Relationship Type="http://schemas.openxmlformats.org/officeDocument/2006/relationships/hyperlink" Target="file:///C:/Users/gabri/OneDrive/Documentos/FSP_P1/PDRAE_1995.pdf" TargetMode="External" Id="Rdc5edc408737491c" /><Relationship Type="http://schemas.openxmlformats.org/officeDocument/2006/relationships/hyperlink" Target="file:///C:/Users/gabri/OneDrive/Documentos/FSP_P1/2017_Bresser-Pereira_ESTADO,%20ESTADO-NA%C3%87%C3%83O%20E%20FORMAS%20DE%20(1).pdf" TargetMode="External" Id="R7cc0d03398e44f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2026-05-09T01:58:04.2011025Z</dcterms:created>
  <dcterms:modified xsi:type="dcterms:W3CDTF">2026-05-09T02:08:48.2194117Z</dcterms:modified>
  <dc:creator>Gabriel De Sousa Souto</dc:creator>
  <lastModifiedBy>Gabriel De Sousa Souto</lastModifiedBy>
</coreProperties>
</file>